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205542" w:rsidRDefault="00205542" w:rsidP="00205542">
      <w:pPr>
        <w:pBdr>
          <w:bottom w:val="single" w:sz="4" w:space="1" w:color="auto"/>
        </w:pBdr>
        <w:ind w:left="993"/>
        <w:jc w:val="center"/>
      </w:pPr>
      <w:r>
        <w:rPr>
          <w:noProof/>
          <w:lang w:eastAsia="cs-CZ"/>
        </w:rPr>
        <w:pict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Obrázek 0" o:spid="_x0000_i1025" type="#_x0000_t75" alt="Popis: logolink_OPVK_IPo_PPv3_color.png" style="width:441.6pt;height:113.6pt;visibility:visible;mso-wrap-style:square">
            <v:imagedata r:id="rId7" o:title="logolink_OPVK_IPo_PPv3_color"/>
          </v:shape>
        </w:pict>
      </w:r>
      <w:r>
        <w:br/>
      </w:r>
    </w:p>
    <w:p w:rsidR="00205542" w:rsidRDefault="00205542" w:rsidP="00205542">
      <w:pPr>
        <w:ind w:left="993"/>
        <w:jc w:val="center"/>
      </w:pPr>
      <w:r w:rsidRPr="00DC5202">
        <w:rPr>
          <w:sz w:val="28"/>
          <w:szCs w:val="28"/>
        </w:rPr>
        <w:t>Základní škola Třemošnice, okres Chrudim, Pardubický kraj</w:t>
      </w:r>
      <w:r>
        <w:br/>
        <w:t xml:space="preserve">538 43 Třemošnice, Internátní 217; IČ: 70989176, tel: 469 661 719, </w:t>
      </w:r>
      <w:r>
        <w:br/>
        <w:t xml:space="preserve">emaiI:  </w:t>
      </w:r>
      <w:hyperlink r:id="rId8" w:history="1">
        <w:r w:rsidRPr="009879B8">
          <w:rPr>
            <w:rStyle w:val="Hypertextovodkaz"/>
          </w:rPr>
          <w:t>zskola@tremosnice.cz</w:t>
        </w:r>
      </w:hyperlink>
      <w:r>
        <w:t xml:space="preserve">, </w:t>
      </w:r>
      <w:hyperlink r:id="rId9" w:history="1">
        <w:r w:rsidRPr="009879B8">
          <w:rPr>
            <w:rStyle w:val="Hypertextovodkaz"/>
          </w:rPr>
          <w:t>www.zs-tremosnice.cz</w:t>
        </w:r>
      </w:hyperlink>
      <w:r>
        <w:br/>
      </w:r>
      <w:r w:rsidRPr="00DC5202">
        <w:t>Registrační číslo</w:t>
      </w:r>
      <w:r>
        <w:t>: CZ.1.07/1.4.00/21.2459</w:t>
      </w:r>
      <w:r>
        <w:br/>
      </w:r>
      <w:r w:rsidRPr="00DC5202">
        <w:t>Název</w:t>
      </w:r>
      <w:r>
        <w:t>: Škola pro každého – kvalita a efektivnost ve využití lidských zdrojů</w:t>
      </w:r>
    </w:p>
    <w:p w:rsidR="00205542" w:rsidRPr="00330528" w:rsidRDefault="00205542" w:rsidP="00205542">
      <w:pPr>
        <w:jc w:val="center"/>
        <w:rPr>
          <w:sz w:val="40"/>
          <w:szCs w:val="40"/>
          <w:u w:val="single"/>
        </w:rPr>
      </w:pPr>
      <w:r w:rsidRPr="00EA53DE">
        <w:rPr>
          <w:b/>
          <w:sz w:val="48"/>
          <w:szCs w:val="48"/>
        </w:rPr>
        <w:t>Výukový materiál</w:t>
      </w:r>
      <w:r>
        <w:rPr>
          <w:sz w:val="64"/>
          <w:szCs w:val="64"/>
        </w:rPr>
        <w:br/>
      </w:r>
      <w:r w:rsidRPr="00EA3E37">
        <w:rPr>
          <w:sz w:val="36"/>
          <w:szCs w:val="36"/>
        </w:rPr>
        <w:t>VY</w:t>
      </w:r>
      <w:r>
        <w:rPr>
          <w:sz w:val="36"/>
          <w:szCs w:val="36"/>
        </w:rPr>
        <w:t>_5</w:t>
      </w:r>
      <w:r w:rsidRPr="00EA3E37">
        <w:rPr>
          <w:sz w:val="36"/>
          <w:szCs w:val="36"/>
        </w:rPr>
        <w:t>2_INOVACE_</w:t>
      </w:r>
      <w:r>
        <w:rPr>
          <w:sz w:val="36"/>
          <w:szCs w:val="36"/>
        </w:rPr>
        <w:t>36</w:t>
      </w:r>
      <w:r w:rsidRPr="00EA3E37">
        <w:rPr>
          <w:sz w:val="36"/>
          <w:szCs w:val="36"/>
        </w:rPr>
        <w:t>_</w:t>
      </w:r>
      <w:r w:rsidRPr="006578A8">
        <w:t xml:space="preserve"> </w:t>
      </w:r>
      <w:r w:rsidRPr="00205542">
        <w:rPr>
          <w:sz w:val="40"/>
          <w:szCs w:val="40"/>
        </w:rPr>
        <w:t>Odběry a zpracování vzorků</w:t>
      </w:r>
    </w:p>
    <w:p w:rsidR="00205542" w:rsidRPr="004D2AAB" w:rsidRDefault="00205542" w:rsidP="00205542">
      <w:pPr>
        <w:pBdr>
          <w:top w:val="single" w:sz="4" w:space="1" w:color="auto"/>
          <w:left w:val="single" w:sz="4" w:space="4" w:color="auto"/>
          <w:bottom w:val="single" w:sz="4" w:space="18" w:color="auto"/>
          <w:right w:val="single" w:sz="4" w:space="4" w:color="auto"/>
          <w:between w:val="single" w:sz="4" w:space="1" w:color="auto"/>
          <w:bar w:val="single" w:sz="4" w:color="auto"/>
        </w:pBdr>
        <w:ind w:left="993"/>
        <w:rPr>
          <w:sz w:val="28"/>
          <w:szCs w:val="28"/>
        </w:rPr>
      </w:pPr>
      <w:r w:rsidRPr="00C818C2">
        <w:rPr>
          <w:sz w:val="28"/>
          <w:szCs w:val="28"/>
        </w:rPr>
        <w:t>Název materiálu</w:t>
      </w:r>
      <w:r>
        <w:rPr>
          <w:sz w:val="28"/>
          <w:szCs w:val="28"/>
        </w:rPr>
        <w:t xml:space="preserve"> </w:t>
      </w:r>
      <w:r w:rsidRPr="00C818C2">
        <w:rPr>
          <w:sz w:val="28"/>
          <w:szCs w:val="28"/>
        </w:rPr>
        <w:t>(téma):</w:t>
      </w:r>
      <w:r w:rsidRPr="006578A8">
        <w:rPr>
          <w:sz w:val="40"/>
          <w:szCs w:val="40"/>
        </w:rPr>
        <w:t xml:space="preserve"> </w:t>
      </w:r>
      <w:r w:rsidRPr="00205542">
        <w:rPr>
          <w:color w:val="215868"/>
          <w:sz w:val="24"/>
          <w:szCs w:val="24"/>
        </w:rPr>
        <w:t>Odběry a zpracování vzorků</w:t>
      </w:r>
    </w:p>
    <w:p w:rsidR="00205542" w:rsidRPr="00C818C2" w:rsidRDefault="00205542" w:rsidP="00205542">
      <w:pPr>
        <w:pBdr>
          <w:top w:val="single" w:sz="4" w:space="1" w:color="auto"/>
          <w:left w:val="single" w:sz="4" w:space="4" w:color="auto"/>
          <w:bottom w:val="single" w:sz="4" w:space="18" w:color="auto"/>
          <w:right w:val="single" w:sz="4" w:space="4" w:color="auto"/>
          <w:between w:val="single" w:sz="4" w:space="1" w:color="auto"/>
          <w:bar w:val="single" w:sz="4" w:color="auto"/>
        </w:pBdr>
        <w:ind w:left="993"/>
        <w:rPr>
          <w:sz w:val="28"/>
          <w:szCs w:val="28"/>
        </w:rPr>
      </w:pPr>
      <w:r w:rsidRPr="00C818C2">
        <w:rPr>
          <w:sz w:val="28"/>
          <w:szCs w:val="28"/>
        </w:rPr>
        <w:t>Sada:</w:t>
      </w:r>
      <w:r>
        <w:rPr>
          <w:sz w:val="28"/>
          <w:szCs w:val="28"/>
        </w:rPr>
        <w:t>Chemie,2</w:t>
      </w:r>
      <w:r w:rsidRPr="00C818C2">
        <w:rPr>
          <w:sz w:val="28"/>
          <w:szCs w:val="28"/>
        </w:rPr>
        <w:t>. stupeň</w:t>
      </w:r>
    </w:p>
    <w:p w:rsidR="00205542" w:rsidRPr="00C818C2" w:rsidRDefault="00205542" w:rsidP="00205542">
      <w:pPr>
        <w:pBdr>
          <w:top w:val="single" w:sz="4" w:space="1" w:color="auto"/>
          <w:left w:val="single" w:sz="4" w:space="4" w:color="auto"/>
          <w:bottom w:val="single" w:sz="4" w:space="18" w:color="auto"/>
          <w:right w:val="single" w:sz="4" w:space="4" w:color="auto"/>
          <w:between w:val="single" w:sz="4" w:space="1" w:color="auto"/>
          <w:bar w:val="single" w:sz="4" w:color="auto"/>
        </w:pBdr>
        <w:ind w:left="993"/>
        <w:rPr>
          <w:sz w:val="28"/>
          <w:szCs w:val="28"/>
        </w:rPr>
      </w:pPr>
      <w:r w:rsidRPr="00C818C2">
        <w:rPr>
          <w:sz w:val="28"/>
          <w:szCs w:val="28"/>
        </w:rPr>
        <w:t>Autor:</w:t>
      </w:r>
      <w:r>
        <w:rPr>
          <w:sz w:val="28"/>
          <w:szCs w:val="28"/>
        </w:rPr>
        <w:t>Ing. Luděk Škrovánek</w:t>
      </w:r>
    </w:p>
    <w:p w:rsidR="00205542" w:rsidRPr="00EA53DE" w:rsidRDefault="00205542" w:rsidP="00205542">
      <w:pPr>
        <w:pBdr>
          <w:top w:val="single" w:sz="4" w:space="1" w:color="auto"/>
          <w:left w:val="single" w:sz="4" w:space="4" w:color="auto"/>
          <w:bottom w:val="single" w:sz="4" w:space="18" w:color="auto"/>
          <w:right w:val="single" w:sz="4" w:space="4" w:color="auto"/>
          <w:between w:val="single" w:sz="4" w:space="1" w:color="auto"/>
          <w:bar w:val="single" w:sz="4" w:color="auto"/>
        </w:pBdr>
        <w:ind w:left="993"/>
        <w:rPr>
          <w:sz w:val="28"/>
          <w:szCs w:val="28"/>
        </w:rPr>
      </w:pPr>
      <w:r w:rsidRPr="00C818C2">
        <w:rPr>
          <w:sz w:val="28"/>
          <w:szCs w:val="28"/>
        </w:rPr>
        <w:t>Anotace:</w:t>
      </w:r>
      <w:r w:rsidRPr="006578A8">
        <w:rPr>
          <w:sz w:val="40"/>
          <w:szCs w:val="40"/>
        </w:rPr>
        <w:t xml:space="preserve"> </w:t>
      </w:r>
      <w:r w:rsidRPr="00205542">
        <w:rPr>
          <w:color w:val="215868"/>
          <w:sz w:val="24"/>
          <w:szCs w:val="24"/>
        </w:rPr>
        <w:t>Odběry a zpracování vzorků</w:t>
      </w:r>
      <w:r>
        <w:rPr>
          <w:sz w:val="28"/>
          <w:szCs w:val="28"/>
        </w:rPr>
        <w:br/>
        <w:t>(práce s interaktivní tabulí, pracovní list)</w:t>
      </w:r>
    </w:p>
    <w:p w:rsidR="00205542" w:rsidRDefault="00205542" w:rsidP="00205542">
      <w:pPr>
        <w:jc w:val="center"/>
        <w:rPr>
          <w:sz w:val="16"/>
          <w:szCs w:val="16"/>
        </w:rPr>
      </w:pPr>
      <w:r>
        <w:rPr>
          <w:sz w:val="16"/>
          <w:szCs w:val="16"/>
        </w:rPr>
        <w:t>© Výukový materiál</w:t>
      </w:r>
      <w:r w:rsidRPr="009862F8">
        <w:rPr>
          <w:sz w:val="16"/>
          <w:szCs w:val="16"/>
        </w:rPr>
        <w:t xml:space="preserve"> je majetkem ZŠ Třemošnice, okre</w:t>
      </w:r>
      <w:r>
        <w:rPr>
          <w:sz w:val="16"/>
          <w:szCs w:val="16"/>
        </w:rPr>
        <w:t>s Chrudim, Pardubický kraj, 2012</w:t>
      </w:r>
    </w:p>
    <w:p w:rsidR="00205542" w:rsidRPr="00205542" w:rsidRDefault="00205542" w:rsidP="00450DB3">
      <w:pPr>
        <w:pBdr>
          <w:bottom w:val="single" w:sz="4" w:space="1" w:color="auto"/>
        </w:pBdr>
        <w:jc w:val="center"/>
        <w:rPr>
          <w:color w:val="215868"/>
          <w:sz w:val="24"/>
          <w:szCs w:val="24"/>
        </w:rPr>
      </w:pPr>
    </w:p>
    <w:p w:rsidR="00205542" w:rsidRPr="00205542" w:rsidRDefault="00205542" w:rsidP="00450DB3">
      <w:pPr>
        <w:pBdr>
          <w:bottom w:val="single" w:sz="4" w:space="1" w:color="auto"/>
        </w:pBdr>
        <w:jc w:val="center"/>
        <w:rPr>
          <w:color w:val="215868"/>
          <w:sz w:val="24"/>
          <w:szCs w:val="24"/>
        </w:rPr>
      </w:pPr>
    </w:p>
    <w:p w:rsidR="00205542" w:rsidRPr="00205542" w:rsidRDefault="00205542" w:rsidP="00450DB3">
      <w:pPr>
        <w:pBdr>
          <w:bottom w:val="single" w:sz="4" w:space="1" w:color="auto"/>
        </w:pBdr>
        <w:jc w:val="center"/>
        <w:rPr>
          <w:color w:val="215868"/>
          <w:sz w:val="24"/>
          <w:szCs w:val="24"/>
        </w:rPr>
      </w:pPr>
    </w:p>
    <w:p w:rsidR="00205542" w:rsidRPr="00205542" w:rsidRDefault="00205542" w:rsidP="00450DB3">
      <w:pPr>
        <w:pBdr>
          <w:bottom w:val="single" w:sz="4" w:space="1" w:color="auto"/>
        </w:pBdr>
        <w:jc w:val="center"/>
        <w:rPr>
          <w:color w:val="215868"/>
          <w:sz w:val="24"/>
          <w:szCs w:val="24"/>
        </w:rPr>
      </w:pPr>
    </w:p>
    <w:p w:rsidR="00205542" w:rsidRPr="00205542" w:rsidRDefault="00205542" w:rsidP="00450DB3">
      <w:pPr>
        <w:pBdr>
          <w:bottom w:val="single" w:sz="4" w:space="1" w:color="auto"/>
        </w:pBdr>
        <w:jc w:val="center"/>
        <w:rPr>
          <w:color w:val="215868"/>
          <w:sz w:val="24"/>
          <w:szCs w:val="24"/>
        </w:rPr>
      </w:pPr>
    </w:p>
    <w:p w:rsidR="00205542" w:rsidRPr="00205542" w:rsidRDefault="00205542" w:rsidP="00450DB3">
      <w:pPr>
        <w:pBdr>
          <w:bottom w:val="single" w:sz="4" w:space="1" w:color="auto"/>
        </w:pBdr>
        <w:jc w:val="center"/>
        <w:rPr>
          <w:color w:val="215868"/>
          <w:sz w:val="24"/>
          <w:szCs w:val="24"/>
        </w:rPr>
      </w:pPr>
    </w:p>
    <w:p w:rsidR="00205542" w:rsidRPr="00205542" w:rsidRDefault="00205542" w:rsidP="00450DB3">
      <w:pPr>
        <w:pBdr>
          <w:bottom w:val="single" w:sz="4" w:space="1" w:color="auto"/>
        </w:pBdr>
        <w:jc w:val="center"/>
        <w:rPr>
          <w:color w:val="215868"/>
          <w:sz w:val="24"/>
          <w:szCs w:val="24"/>
        </w:rPr>
      </w:pPr>
    </w:p>
    <w:p w:rsidR="00205542" w:rsidRPr="00205542" w:rsidRDefault="00205542" w:rsidP="00450DB3">
      <w:pPr>
        <w:pBdr>
          <w:bottom w:val="single" w:sz="4" w:space="1" w:color="auto"/>
        </w:pBdr>
        <w:jc w:val="center"/>
        <w:rPr>
          <w:color w:val="215868"/>
          <w:sz w:val="24"/>
          <w:szCs w:val="24"/>
        </w:rPr>
      </w:pPr>
    </w:p>
    <w:p w:rsidR="00205542" w:rsidRPr="00205542" w:rsidRDefault="00205542" w:rsidP="00450DB3">
      <w:pPr>
        <w:pBdr>
          <w:bottom w:val="single" w:sz="4" w:space="1" w:color="auto"/>
        </w:pBdr>
        <w:jc w:val="center"/>
        <w:rPr>
          <w:color w:val="215868"/>
          <w:sz w:val="24"/>
          <w:szCs w:val="24"/>
        </w:rPr>
      </w:pPr>
    </w:p>
    <w:p w:rsidR="00205542" w:rsidRPr="00205542" w:rsidRDefault="00205542" w:rsidP="00450DB3">
      <w:pPr>
        <w:pBdr>
          <w:bottom w:val="single" w:sz="4" w:space="1" w:color="auto"/>
        </w:pBdr>
        <w:jc w:val="center"/>
        <w:rPr>
          <w:color w:val="215868"/>
          <w:sz w:val="24"/>
          <w:szCs w:val="24"/>
        </w:rPr>
      </w:pPr>
    </w:p>
    <w:p w:rsidR="00450DB3" w:rsidRPr="00205542" w:rsidRDefault="002B072B" w:rsidP="00450DB3">
      <w:pPr>
        <w:pBdr>
          <w:bottom w:val="single" w:sz="4" w:space="1" w:color="auto"/>
        </w:pBdr>
        <w:jc w:val="center"/>
        <w:rPr>
          <w:color w:val="215868"/>
          <w:sz w:val="24"/>
          <w:szCs w:val="24"/>
        </w:rPr>
      </w:pPr>
      <w:r w:rsidRPr="00205542">
        <w:rPr>
          <w:color w:val="215868"/>
          <w:sz w:val="24"/>
          <w:szCs w:val="24"/>
        </w:rPr>
        <w:lastRenderedPageBreak/>
        <w:t xml:space="preserve">Ing. Luděk Škrovánek, </w:t>
      </w:r>
      <w:r w:rsidR="00205542">
        <w:rPr>
          <w:color w:val="FF0000"/>
          <w:sz w:val="24"/>
          <w:szCs w:val="24"/>
        </w:rPr>
        <w:t>23</w:t>
      </w:r>
      <w:bookmarkStart w:id="0" w:name="_GoBack"/>
      <w:bookmarkEnd w:id="0"/>
      <w:r w:rsidRPr="00205542">
        <w:rPr>
          <w:color w:val="215868"/>
          <w:sz w:val="24"/>
          <w:szCs w:val="24"/>
        </w:rPr>
        <w:t>.4</w:t>
      </w:r>
      <w:r w:rsidR="00450DB3" w:rsidRPr="00205542">
        <w:rPr>
          <w:color w:val="215868"/>
          <w:sz w:val="24"/>
          <w:szCs w:val="24"/>
        </w:rPr>
        <w:t xml:space="preserve">.2012, 8. ročník, V/2, Člověk a příroda, Chemie – </w:t>
      </w:r>
      <w:r w:rsidR="006B6B25" w:rsidRPr="00205542">
        <w:rPr>
          <w:color w:val="215868"/>
          <w:sz w:val="24"/>
          <w:szCs w:val="24"/>
        </w:rPr>
        <w:t>Odběry a zpracování vzorků</w:t>
      </w:r>
      <w:r w:rsidR="00450DB3" w:rsidRPr="00205542">
        <w:rPr>
          <w:color w:val="215868"/>
          <w:sz w:val="24"/>
          <w:szCs w:val="24"/>
        </w:rPr>
        <w:t xml:space="preserve"> (laboratorní cvičení), laboratorní cvičení  – pracovní list (prostřednictvím interaktivní tabule)</w:t>
      </w:r>
    </w:p>
    <w:p w:rsidR="00C01C38" w:rsidRPr="006B6B25" w:rsidRDefault="006B6B25" w:rsidP="00800F45">
      <w:pPr>
        <w:spacing w:before="100" w:beforeAutospacing="1" w:after="100" w:afterAutospacing="1" w:line="240" w:lineRule="auto"/>
        <w:jc w:val="center"/>
        <w:rPr>
          <w:rFonts w:eastAsia="Times New Roman" w:cs="Calibri"/>
          <w:color w:val="365F91"/>
          <w:sz w:val="72"/>
          <w:szCs w:val="72"/>
          <w:lang w:eastAsia="cs-CZ"/>
        </w:rPr>
      </w:pPr>
      <w:r w:rsidRPr="006B6B25">
        <w:rPr>
          <w:rFonts w:eastAsia="Times New Roman" w:cs="Calibri"/>
          <w:color w:val="365F91"/>
          <w:sz w:val="72"/>
          <w:szCs w:val="72"/>
          <w:lang w:eastAsia="cs-CZ"/>
        </w:rPr>
        <w:t>ZPRACOVÁNÍ A ODBĚRY VZORKŮ</w:t>
      </w:r>
    </w:p>
    <w:p w:rsidR="00664F45" w:rsidRDefault="005A2C14" w:rsidP="00800F45">
      <w:pPr>
        <w:pBdr>
          <w:bottom w:val="single" w:sz="4" w:space="1" w:color="auto"/>
        </w:pBdr>
        <w:spacing w:before="100" w:beforeAutospacing="1" w:after="100" w:afterAutospacing="1" w:line="240" w:lineRule="auto"/>
        <w:jc w:val="center"/>
        <w:rPr>
          <w:rFonts w:eastAsia="Times New Roman" w:cs="Calibri"/>
          <w:sz w:val="64"/>
          <w:szCs w:val="64"/>
          <w:lang w:eastAsia="cs-CZ"/>
        </w:rPr>
      </w:pPr>
      <w:r>
        <w:rPr>
          <w:rFonts w:eastAsia="Times New Roman" w:cs="Calibri"/>
          <w:sz w:val="64"/>
          <w:szCs w:val="64"/>
          <w:lang w:eastAsia="cs-CZ"/>
        </w:rPr>
        <w:t>LABORATORNÍ CVIČENÍ</w:t>
      </w:r>
    </w:p>
    <w:p w:rsidR="005A2C14" w:rsidRPr="005A2C14" w:rsidRDefault="005A2C14" w:rsidP="00664F45">
      <w:pPr>
        <w:pBdr>
          <w:bottom w:val="single" w:sz="4" w:space="1" w:color="auto"/>
        </w:pBdr>
        <w:spacing w:before="100" w:beforeAutospacing="1" w:after="100" w:afterAutospacing="1" w:line="240" w:lineRule="auto"/>
        <w:rPr>
          <w:rFonts w:eastAsia="Times New Roman" w:cs="Calibri"/>
          <w:sz w:val="44"/>
          <w:szCs w:val="44"/>
          <w:lang w:eastAsia="cs-CZ"/>
        </w:rPr>
      </w:pPr>
      <w:r w:rsidRPr="005A2C14">
        <w:rPr>
          <w:rFonts w:eastAsia="Times New Roman" w:cs="Calibri"/>
          <w:sz w:val="44"/>
          <w:szCs w:val="44"/>
          <w:u w:val="single"/>
          <w:lang w:eastAsia="cs-CZ"/>
        </w:rPr>
        <w:t>Téma</w:t>
      </w:r>
      <w:r w:rsidRPr="005A2C14">
        <w:rPr>
          <w:rFonts w:eastAsia="Times New Roman" w:cs="Calibri"/>
          <w:sz w:val="44"/>
          <w:szCs w:val="44"/>
          <w:lang w:eastAsia="cs-CZ"/>
        </w:rPr>
        <w:t xml:space="preserve">: </w:t>
      </w:r>
      <w:r w:rsidR="006B6B25" w:rsidRPr="006B6B25">
        <w:rPr>
          <w:rFonts w:eastAsia="Times New Roman" w:cs="Calibri"/>
          <w:sz w:val="44"/>
          <w:szCs w:val="44"/>
          <w:lang w:eastAsia="cs-CZ"/>
        </w:rPr>
        <w:t>Odběry a zpracování vzorků</w:t>
      </w:r>
    </w:p>
    <w:p w:rsidR="005A2C14" w:rsidRDefault="005A2C14" w:rsidP="00664F45">
      <w:pPr>
        <w:pBdr>
          <w:bottom w:val="single" w:sz="4" w:space="1" w:color="auto"/>
        </w:pBdr>
        <w:spacing w:before="100" w:beforeAutospacing="1" w:after="100" w:afterAutospacing="1" w:line="240" w:lineRule="auto"/>
        <w:rPr>
          <w:rFonts w:eastAsia="Times New Roman" w:cs="Calibri"/>
          <w:sz w:val="44"/>
          <w:szCs w:val="44"/>
          <w:lang w:eastAsia="cs-CZ"/>
        </w:rPr>
      </w:pPr>
      <w:r w:rsidRPr="005A2C14">
        <w:rPr>
          <w:rFonts w:eastAsia="Times New Roman" w:cs="Calibri"/>
          <w:sz w:val="44"/>
          <w:szCs w:val="44"/>
          <w:u w:val="single"/>
          <w:lang w:eastAsia="cs-CZ"/>
        </w:rPr>
        <w:t>Cíl</w:t>
      </w:r>
      <w:r>
        <w:rPr>
          <w:rFonts w:eastAsia="Times New Roman" w:cs="Calibri"/>
          <w:sz w:val="44"/>
          <w:szCs w:val="44"/>
          <w:lang w:eastAsia="cs-CZ"/>
        </w:rPr>
        <w:t xml:space="preserve">: </w:t>
      </w:r>
      <w:r w:rsidR="006B6B25" w:rsidRPr="006B6B25">
        <w:rPr>
          <w:rFonts w:eastAsia="Times New Roman" w:cs="Calibri"/>
          <w:sz w:val="44"/>
          <w:szCs w:val="44"/>
          <w:lang w:eastAsia="cs-CZ"/>
        </w:rPr>
        <w:t>Odběry a zpracování vzorků</w:t>
      </w:r>
    </w:p>
    <w:p w:rsidR="005A2C14" w:rsidRDefault="005A2C14" w:rsidP="0029029D">
      <w:pPr>
        <w:pBdr>
          <w:bottom w:val="single" w:sz="4" w:space="1" w:color="auto"/>
        </w:pBdr>
        <w:spacing w:before="100" w:beforeAutospacing="1" w:after="100" w:afterAutospacing="1" w:line="240" w:lineRule="auto"/>
        <w:rPr>
          <w:rFonts w:eastAsia="Times New Roman" w:cs="Calibri"/>
          <w:sz w:val="44"/>
          <w:szCs w:val="44"/>
          <w:lang w:eastAsia="cs-CZ"/>
        </w:rPr>
      </w:pPr>
      <w:r w:rsidRPr="005A2C14">
        <w:rPr>
          <w:rFonts w:eastAsia="Times New Roman" w:cs="Calibri"/>
          <w:sz w:val="44"/>
          <w:szCs w:val="44"/>
          <w:u w:val="single"/>
          <w:lang w:eastAsia="cs-CZ"/>
        </w:rPr>
        <w:t>Plán činností:</w:t>
      </w:r>
      <w:r>
        <w:rPr>
          <w:rFonts w:eastAsia="Times New Roman" w:cs="Calibri"/>
          <w:sz w:val="44"/>
          <w:szCs w:val="44"/>
          <w:lang w:eastAsia="cs-CZ"/>
        </w:rPr>
        <w:t xml:space="preserve"> 1. </w:t>
      </w:r>
      <w:r w:rsidR="006B6B25">
        <w:rPr>
          <w:rFonts w:eastAsia="Times New Roman" w:cs="Calibri"/>
          <w:sz w:val="44"/>
          <w:szCs w:val="44"/>
          <w:lang w:eastAsia="cs-CZ"/>
        </w:rPr>
        <w:t>Zjišťování kyselosti vzorků pomocí pH metru (papírky, digitální měření)</w:t>
      </w:r>
      <w:r w:rsidR="009025A9">
        <w:rPr>
          <w:rFonts w:eastAsia="Times New Roman" w:cs="Calibri"/>
          <w:sz w:val="44"/>
          <w:szCs w:val="44"/>
          <w:lang w:eastAsia="cs-CZ"/>
        </w:rPr>
        <w:t>.</w:t>
      </w:r>
    </w:p>
    <w:p w:rsidR="00F95059" w:rsidRDefault="0029029D" w:rsidP="0029029D">
      <w:pPr>
        <w:pBdr>
          <w:bottom w:val="single" w:sz="4" w:space="1" w:color="auto"/>
        </w:pBdr>
        <w:spacing w:before="100" w:beforeAutospacing="1" w:after="100" w:afterAutospacing="1" w:line="240" w:lineRule="auto"/>
        <w:rPr>
          <w:rFonts w:eastAsia="Times New Roman" w:cs="Calibri"/>
          <w:sz w:val="44"/>
          <w:szCs w:val="44"/>
          <w:lang w:eastAsia="cs-CZ"/>
        </w:rPr>
      </w:pPr>
      <w:r>
        <w:rPr>
          <w:rFonts w:eastAsia="Times New Roman" w:cs="Calibri"/>
          <w:sz w:val="44"/>
          <w:szCs w:val="44"/>
          <w:lang w:eastAsia="cs-CZ"/>
        </w:rPr>
        <w:t xml:space="preserve">2. </w:t>
      </w:r>
      <w:r w:rsidR="006B6B25">
        <w:rPr>
          <w:rFonts w:eastAsia="Times New Roman" w:cs="Calibri"/>
          <w:sz w:val="44"/>
          <w:szCs w:val="44"/>
          <w:lang w:eastAsia="cs-CZ"/>
        </w:rPr>
        <w:t>Působení kyselin na různé látky (</w:t>
      </w:r>
      <w:r w:rsidR="006B6B25" w:rsidRPr="00BF59CC">
        <w:rPr>
          <w:rFonts w:eastAsia="Times New Roman" w:cs="Calibri"/>
          <w:color w:val="FF0000"/>
          <w:sz w:val="44"/>
          <w:szCs w:val="44"/>
          <w:lang w:eastAsia="cs-CZ"/>
        </w:rPr>
        <w:t>Pouze v digestoři nebo při dokonalém větrání místnosti!</w:t>
      </w:r>
      <w:r w:rsidR="006B6B25" w:rsidRPr="00170F9D">
        <w:rPr>
          <w:rFonts w:eastAsia="Times New Roman" w:cs="Calibri"/>
          <w:sz w:val="44"/>
          <w:szCs w:val="44"/>
          <w:lang w:eastAsia="cs-CZ"/>
        </w:rPr>
        <w:t>)</w:t>
      </w:r>
      <w:r w:rsidR="009025A9">
        <w:rPr>
          <w:rFonts w:eastAsia="Times New Roman" w:cs="Calibri"/>
          <w:sz w:val="44"/>
          <w:szCs w:val="44"/>
          <w:lang w:eastAsia="cs-CZ"/>
        </w:rPr>
        <w:t>.</w:t>
      </w:r>
    </w:p>
    <w:p w:rsidR="0029029D" w:rsidRDefault="00F95059" w:rsidP="0029029D">
      <w:pPr>
        <w:pBdr>
          <w:bottom w:val="single" w:sz="4" w:space="1" w:color="auto"/>
        </w:pBdr>
        <w:spacing w:before="100" w:beforeAutospacing="1" w:after="100" w:afterAutospacing="1" w:line="240" w:lineRule="auto"/>
        <w:rPr>
          <w:rFonts w:eastAsia="Times New Roman" w:cs="Calibri"/>
          <w:sz w:val="44"/>
          <w:szCs w:val="44"/>
          <w:lang w:eastAsia="cs-CZ"/>
        </w:rPr>
      </w:pPr>
      <w:r>
        <w:rPr>
          <w:rFonts w:eastAsia="Times New Roman" w:cs="Calibri"/>
          <w:sz w:val="44"/>
          <w:szCs w:val="44"/>
          <w:lang w:eastAsia="cs-CZ"/>
        </w:rPr>
        <w:t xml:space="preserve">3. </w:t>
      </w:r>
      <w:r w:rsidR="006B6B25">
        <w:rPr>
          <w:rFonts w:eastAsia="Times New Roman" w:cs="Calibri"/>
          <w:sz w:val="44"/>
          <w:szCs w:val="44"/>
          <w:lang w:eastAsia="cs-CZ"/>
        </w:rPr>
        <w:t>Analýza vzorků zeminy</w:t>
      </w:r>
      <w:r w:rsidR="00BF59CC">
        <w:rPr>
          <w:rFonts w:eastAsia="Times New Roman" w:cs="Calibri"/>
          <w:sz w:val="44"/>
          <w:szCs w:val="44"/>
          <w:lang w:eastAsia="cs-CZ"/>
        </w:rPr>
        <w:t xml:space="preserve"> </w:t>
      </w:r>
      <w:r w:rsidR="009025A9">
        <w:rPr>
          <w:rFonts w:eastAsia="Times New Roman" w:cs="Calibri"/>
          <w:sz w:val="44"/>
          <w:szCs w:val="44"/>
          <w:lang w:eastAsia="cs-CZ"/>
        </w:rPr>
        <w:t>z okolí školy.</w:t>
      </w:r>
    </w:p>
    <w:p w:rsidR="005A2C14" w:rsidRDefault="005A2C14" w:rsidP="00664F45">
      <w:pPr>
        <w:pBdr>
          <w:bottom w:val="single" w:sz="4" w:space="1" w:color="auto"/>
        </w:pBdr>
        <w:spacing w:before="100" w:beforeAutospacing="1" w:after="100" w:afterAutospacing="1" w:line="240" w:lineRule="auto"/>
        <w:rPr>
          <w:rFonts w:eastAsia="Times New Roman" w:cs="Calibri"/>
          <w:sz w:val="44"/>
          <w:szCs w:val="44"/>
          <w:lang w:eastAsia="cs-CZ"/>
        </w:rPr>
      </w:pPr>
      <w:r w:rsidRPr="005A2C14">
        <w:rPr>
          <w:rFonts w:eastAsia="Times New Roman" w:cs="Calibri"/>
          <w:sz w:val="44"/>
          <w:szCs w:val="44"/>
          <w:u w:val="single"/>
          <w:lang w:eastAsia="cs-CZ"/>
        </w:rPr>
        <w:t>Pomůcky</w:t>
      </w:r>
      <w:r>
        <w:rPr>
          <w:rFonts w:eastAsia="Times New Roman" w:cs="Calibri"/>
          <w:sz w:val="44"/>
          <w:szCs w:val="44"/>
          <w:lang w:eastAsia="cs-CZ"/>
        </w:rPr>
        <w:t xml:space="preserve">: </w:t>
      </w:r>
      <w:r w:rsidR="006B6B25">
        <w:rPr>
          <w:rFonts w:eastAsia="Times New Roman" w:cs="Calibri"/>
          <w:sz w:val="44"/>
          <w:szCs w:val="44"/>
          <w:lang w:eastAsia="cs-CZ"/>
        </w:rPr>
        <w:t xml:space="preserve">kádinky, krystalizační misky </w:t>
      </w:r>
      <w:r w:rsidR="009E4700">
        <w:rPr>
          <w:rFonts w:eastAsia="Times New Roman" w:cs="Calibri"/>
          <w:sz w:val="44"/>
          <w:szCs w:val="44"/>
          <w:lang w:eastAsia="cs-CZ"/>
        </w:rPr>
        <w:t>a</w:t>
      </w:r>
      <w:r w:rsidR="006B6B25">
        <w:rPr>
          <w:rFonts w:eastAsia="Times New Roman" w:cs="Calibri"/>
          <w:sz w:val="44"/>
          <w:szCs w:val="44"/>
          <w:lang w:eastAsia="cs-CZ"/>
        </w:rPr>
        <w:t xml:space="preserve"> Petriho misky,</w:t>
      </w:r>
      <w:r w:rsidR="00E13B0C">
        <w:rPr>
          <w:rFonts w:eastAsia="Times New Roman" w:cs="Calibri"/>
          <w:sz w:val="44"/>
          <w:szCs w:val="44"/>
          <w:lang w:eastAsia="cs-CZ"/>
        </w:rPr>
        <w:t xml:space="preserve"> střička s vodou, lžička</w:t>
      </w:r>
      <w:r w:rsidR="00EF5ADB">
        <w:rPr>
          <w:rFonts w:eastAsia="Times New Roman" w:cs="Calibri"/>
          <w:sz w:val="44"/>
          <w:szCs w:val="44"/>
          <w:lang w:eastAsia="cs-CZ"/>
        </w:rPr>
        <w:t>, pipeta</w:t>
      </w:r>
    </w:p>
    <w:p w:rsidR="004A77B7" w:rsidRDefault="005A2C14" w:rsidP="00664F45">
      <w:pPr>
        <w:pBdr>
          <w:bottom w:val="single" w:sz="4" w:space="1" w:color="auto"/>
        </w:pBdr>
        <w:spacing w:before="100" w:beforeAutospacing="1" w:after="100" w:afterAutospacing="1" w:line="240" w:lineRule="auto"/>
        <w:rPr>
          <w:rFonts w:eastAsia="Times New Roman" w:cs="Calibri"/>
          <w:sz w:val="44"/>
          <w:szCs w:val="44"/>
          <w:lang w:eastAsia="cs-CZ"/>
        </w:rPr>
      </w:pPr>
      <w:r w:rsidRPr="005A2C14">
        <w:rPr>
          <w:rFonts w:eastAsia="Times New Roman" w:cs="Calibri"/>
          <w:sz w:val="44"/>
          <w:szCs w:val="44"/>
          <w:u w:val="single"/>
          <w:lang w:eastAsia="cs-CZ"/>
        </w:rPr>
        <w:t>Chemikálie</w:t>
      </w:r>
      <w:r>
        <w:rPr>
          <w:rFonts w:eastAsia="Times New Roman" w:cs="Calibri"/>
          <w:sz w:val="44"/>
          <w:szCs w:val="44"/>
          <w:lang w:eastAsia="cs-CZ"/>
        </w:rPr>
        <w:t xml:space="preserve">: </w:t>
      </w:r>
      <w:r w:rsidR="006B6B25" w:rsidRPr="009E4700">
        <w:rPr>
          <w:rFonts w:eastAsia="Times New Roman" w:cs="Calibri"/>
          <w:b/>
          <w:sz w:val="44"/>
          <w:szCs w:val="44"/>
          <w:lang w:eastAsia="cs-CZ"/>
        </w:rPr>
        <w:t>vzorky</w:t>
      </w:r>
      <w:r w:rsidR="009E4700" w:rsidRPr="009E4700">
        <w:rPr>
          <w:rFonts w:eastAsia="Times New Roman" w:cs="Calibri"/>
          <w:b/>
          <w:sz w:val="44"/>
          <w:szCs w:val="44"/>
          <w:lang w:eastAsia="cs-CZ"/>
        </w:rPr>
        <w:t xml:space="preserve"> 1</w:t>
      </w:r>
      <w:r w:rsidR="006B6B25">
        <w:rPr>
          <w:rFonts w:eastAsia="Times New Roman" w:cs="Calibri"/>
          <w:sz w:val="44"/>
          <w:szCs w:val="44"/>
          <w:lang w:eastAsia="cs-CZ"/>
        </w:rPr>
        <w:t xml:space="preserve"> – kypřící prášek do pečiva, slaná voda, destilovaná voda, mléko, citrón, ocet, prací prostředek, mouka, mýdlový roztok</w:t>
      </w:r>
      <w:r w:rsidR="00DA1907">
        <w:rPr>
          <w:rFonts w:eastAsia="Times New Roman" w:cs="Calibri"/>
          <w:sz w:val="44"/>
          <w:szCs w:val="44"/>
          <w:lang w:eastAsia="cs-CZ"/>
        </w:rPr>
        <w:t xml:space="preserve">, </w:t>
      </w:r>
      <w:r w:rsidR="009E4700" w:rsidRPr="009E4700">
        <w:rPr>
          <w:rFonts w:eastAsia="Times New Roman" w:cs="Calibri"/>
          <w:b/>
          <w:sz w:val="44"/>
          <w:szCs w:val="44"/>
          <w:lang w:eastAsia="cs-CZ"/>
        </w:rPr>
        <w:t>vzorky 2</w:t>
      </w:r>
      <w:r w:rsidR="009E4700">
        <w:rPr>
          <w:rFonts w:eastAsia="Times New Roman" w:cs="Calibri"/>
          <w:sz w:val="44"/>
          <w:szCs w:val="44"/>
          <w:lang w:eastAsia="cs-CZ"/>
        </w:rPr>
        <w:t xml:space="preserve"> - </w:t>
      </w:r>
      <w:r w:rsidR="00DA1907">
        <w:rPr>
          <w:rFonts w:eastAsia="Times New Roman" w:cs="Calibri"/>
          <w:sz w:val="44"/>
          <w:szCs w:val="44"/>
          <w:lang w:eastAsia="cs-CZ"/>
        </w:rPr>
        <w:t>hřebík, měděný drát, skořápky, vápenec, plast, papír, tkanina, koncentrovaná kyselina sírová (</w:t>
      </w:r>
      <w:r w:rsidR="00DA1907" w:rsidRPr="00DA1907">
        <w:rPr>
          <w:rFonts w:eastAsia="Times New Roman" w:cs="Calibri"/>
          <w:color w:val="FF0000"/>
          <w:sz w:val="44"/>
          <w:szCs w:val="44"/>
          <w:lang w:eastAsia="cs-CZ"/>
        </w:rPr>
        <w:t>jen v přítomnosti vyučujícího!</w:t>
      </w:r>
      <w:r w:rsidR="00DA1907" w:rsidRPr="00DA1907">
        <w:rPr>
          <w:rFonts w:eastAsia="Times New Roman" w:cs="Calibri"/>
          <w:sz w:val="44"/>
          <w:szCs w:val="44"/>
          <w:lang w:eastAsia="cs-CZ"/>
        </w:rPr>
        <w:t>)</w:t>
      </w:r>
      <w:r w:rsidR="00E43400">
        <w:rPr>
          <w:rFonts w:eastAsia="Times New Roman" w:cs="Calibri"/>
          <w:sz w:val="44"/>
          <w:szCs w:val="44"/>
          <w:lang w:eastAsia="cs-CZ"/>
        </w:rPr>
        <w:t xml:space="preserve">, </w:t>
      </w:r>
      <w:r w:rsidR="00E43400" w:rsidRPr="00E43400">
        <w:rPr>
          <w:rFonts w:eastAsia="Times New Roman" w:cs="Calibri"/>
          <w:b/>
          <w:sz w:val="44"/>
          <w:szCs w:val="44"/>
          <w:lang w:eastAsia="cs-CZ"/>
        </w:rPr>
        <w:t>vzorky 3</w:t>
      </w:r>
      <w:r w:rsidR="00E43400">
        <w:rPr>
          <w:rFonts w:eastAsia="Times New Roman" w:cs="Calibri"/>
          <w:sz w:val="44"/>
          <w:szCs w:val="44"/>
          <w:lang w:eastAsia="cs-CZ"/>
        </w:rPr>
        <w:t xml:space="preserve"> </w:t>
      </w:r>
      <w:r w:rsidR="004A77B7">
        <w:rPr>
          <w:rFonts w:eastAsia="Times New Roman" w:cs="Calibri"/>
          <w:sz w:val="44"/>
          <w:szCs w:val="44"/>
          <w:lang w:eastAsia="cs-CZ"/>
        </w:rPr>
        <w:t>–</w:t>
      </w:r>
      <w:r w:rsidR="00E43400">
        <w:rPr>
          <w:rFonts w:eastAsia="Times New Roman" w:cs="Calibri"/>
          <w:sz w:val="44"/>
          <w:szCs w:val="44"/>
          <w:lang w:eastAsia="cs-CZ"/>
        </w:rPr>
        <w:t xml:space="preserve"> </w:t>
      </w:r>
      <w:r w:rsidR="004A77B7">
        <w:rPr>
          <w:rFonts w:eastAsia="Times New Roman" w:cs="Calibri"/>
          <w:sz w:val="44"/>
          <w:szCs w:val="44"/>
          <w:lang w:eastAsia="cs-CZ"/>
        </w:rPr>
        <w:t>voda z potoka nebo řeky, zemina z lesa a ze zahrady (okolí školy), BEN – test</w:t>
      </w:r>
    </w:p>
    <w:p w:rsidR="005A2C14" w:rsidRDefault="004A77B7" w:rsidP="00664F45">
      <w:pPr>
        <w:pBdr>
          <w:bottom w:val="single" w:sz="4" w:space="1" w:color="auto"/>
        </w:pBdr>
        <w:spacing w:before="100" w:beforeAutospacing="1" w:after="100" w:afterAutospacing="1" w:line="240" w:lineRule="auto"/>
        <w:rPr>
          <w:rFonts w:eastAsia="Times New Roman" w:cs="Calibri"/>
          <w:sz w:val="44"/>
          <w:szCs w:val="44"/>
          <w:lang w:eastAsia="cs-CZ"/>
        </w:rPr>
      </w:pPr>
      <w:r>
        <w:rPr>
          <w:rFonts w:eastAsia="Times New Roman" w:cs="Calibri"/>
          <w:sz w:val="44"/>
          <w:szCs w:val="44"/>
          <w:lang w:eastAsia="cs-CZ"/>
        </w:rPr>
        <w:t xml:space="preserve">+ </w:t>
      </w:r>
      <w:r w:rsidRPr="009025A9">
        <w:rPr>
          <w:rFonts w:eastAsia="Times New Roman" w:cs="Calibri"/>
          <w:b/>
          <w:sz w:val="44"/>
          <w:szCs w:val="44"/>
          <w:lang w:eastAsia="cs-CZ"/>
        </w:rPr>
        <w:t>pH papírky, digitální pH-metr</w:t>
      </w:r>
    </w:p>
    <w:p w:rsidR="005A2C14" w:rsidRDefault="005A2C14" w:rsidP="00B66A48">
      <w:pPr>
        <w:spacing w:before="100" w:beforeAutospacing="1" w:after="100" w:afterAutospacing="1" w:line="240" w:lineRule="auto"/>
        <w:rPr>
          <w:rFonts w:eastAsia="Times New Roman" w:cs="Calibri"/>
          <w:sz w:val="44"/>
          <w:szCs w:val="44"/>
          <w:lang w:eastAsia="cs-CZ"/>
        </w:rPr>
      </w:pPr>
      <w:r w:rsidRPr="005A2C14">
        <w:rPr>
          <w:rFonts w:eastAsia="Times New Roman" w:cs="Calibri"/>
          <w:sz w:val="44"/>
          <w:szCs w:val="44"/>
          <w:u w:val="single"/>
          <w:lang w:eastAsia="cs-CZ"/>
        </w:rPr>
        <w:lastRenderedPageBreak/>
        <w:t>Bezpečnostní opatření</w:t>
      </w:r>
      <w:r>
        <w:rPr>
          <w:rFonts w:eastAsia="Times New Roman" w:cs="Calibri"/>
          <w:sz w:val="44"/>
          <w:szCs w:val="44"/>
          <w:lang w:eastAsia="cs-CZ"/>
        </w:rPr>
        <w:t>: štít, pracovní oděv, gumové rukavice, digestoř</w:t>
      </w:r>
    </w:p>
    <w:p w:rsidR="005A2C14" w:rsidRDefault="005A2C14" w:rsidP="00B66A48">
      <w:pPr>
        <w:spacing w:before="100" w:beforeAutospacing="1" w:after="100" w:afterAutospacing="1" w:line="240" w:lineRule="auto"/>
        <w:rPr>
          <w:rFonts w:eastAsia="Times New Roman" w:cs="Calibri"/>
          <w:sz w:val="44"/>
          <w:szCs w:val="44"/>
          <w:lang w:eastAsia="cs-CZ"/>
        </w:rPr>
      </w:pPr>
      <w:r w:rsidRPr="005A2C14">
        <w:rPr>
          <w:rFonts w:eastAsia="Times New Roman" w:cs="Calibri"/>
          <w:sz w:val="44"/>
          <w:szCs w:val="44"/>
          <w:u w:val="single"/>
          <w:lang w:eastAsia="cs-CZ"/>
        </w:rPr>
        <w:t>Pracovní postup</w:t>
      </w:r>
      <w:r>
        <w:rPr>
          <w:rFonts w:eastAsia="Times New Roman" w:cs="Calibri"/>
          <w:sz w:val="44"/>
          <w:szCs w:val="44"/>
          <w:lang w:eastAsia="cs-CZ"/>
        </w:rPr>
        <w:t>: 1. Seznámení s bezpečností práce na pracovišti</w:t>
      </w:r>
    </w:p>
    <w:p w:rsidR="00AE4CB6" w:rsidRDefault="00FA357A" w:rsidP="00B66A48">
      <w:pPr>
        <w:pBdr>
          <w:bottom w:val="single" w:sz="4" w:space="1" w:color="auto"/>
        </w:pBdr>
        <w:spacing w:before="100" w:beforeAutospacing="1" w:after="100" w:afterAutospacing="1" w:line="240" w:lineRule="auto"/>
        <w:rPr>
          <w:rFonts w:eastAsia="Times New Roman" w:cs="Calibri"/>
          <w:sz w:val="44"/>
          <w:szCs w:val="44"/>
          <w:lang w:eastAsia="cs-CZ"/>
        </w:rPr>
      </w:pPr>
      <w:r>
        <w:rPr>
          <w:rFonts w:eastAsia="Times New Roman" w:cs="Calibri"/>
          <w:sz w:val="44"/>
          <w:szCs w:val="44"/>
          <w:lang w:eastAsia="cs-CZ"/>
        </w:rPr>
        <w:t>2. Příprava pomůcek a chemikálií (</w:t>
      </w:r>
      <w:r w:rsidRPr="00FA357A">
        <w:rPr>
          <w:rFonts w:eastAsia="Times New Roman" w:cs="Calibri"/>
          <w:color w:val="FF0000"/>
          <w:sz w:val="44"/>
          <w:szCs w:val="44"/>
          <w:lang w:eastAsia="cs-CZ"/>
        </w:rPr>
        <w:t>POUZE V PŘÍTOMNOSTI VYUČUJÍCÍHO</w:t>
      </w:r>
      <w:r>
        <w:rPr>
          <w:rFonts w:eastAsia="Times New Roman" w:cs="Calibri"/>
          <w:sz w:val="44"/>
          <w:szCs w:val="44"/>
          <w:lang w:eastAsia="cs-CZ"/>
        </w:rPr>
        <w:t>)</w:t>
      </w:r>
    </w:p>
    <w:p w:rsidR="00FA357A" w:rsidRDefault="00FA357A" w:rsidP="00B66A48">
      <w:pPr>
        <w:spacing w:before="100" w:beforeAutospacing="1" w:after="100" w:afterAutospacing="1" w:line="240" w:lineRule="auto"/>
        <w:rPr>
          <w:rFonts w:eastAsia="Times New Roman" w:cs="Calibri"/>
          <w:color w:val="FF0000"/>
          <w:sz w:val="44"/>
          <w:szCs w:val="44"/>
          <w:lang w:eastAsia="cs-CZ"/>
        </w:rPr>
      </w:pPr>
      <w:r>
        <w:rPr>
          <w:rFonts w:eastAsia="Times New Roman" w:cs="Calibri"/>
          <w:sz w:val="44"/>
          <w:szCs w:val="44"/>
          <w:lang w:eastAsia="cs-CZ"/>
        </w:rPr>
        <w:t xml:space="preserve">3. </w:t>
      </w:r>
      <w:r w:rsidR="006B6B25">
        <w:rPr>
          <w:rFonts w:eastAsia="Times New Roman" w:cs="Calibri"/>
          <w:sz w:val="44"/>
          <w:szCs w:val="44"/>
          <w:lang w:eastAsia="cs-CZ"/>
        </w:rPr>
        <w:t xml:space="preserve">Do </w:t>
      </w:r>
      <w:r w:rsidR="009E4700">
        <w:rPr>
          <w:rFonts w:eastAsia="Times New Roman" w:cs="Calibri"/>
          <w:sz w:val="44"/>
          <w:szCs w:val="44"/>
          <w:lang w:eastAsia="cs-CZ"/>
        </w:rPr>
        <w:t>krystalizačních misek</w:t>
      </w:r>
      <w:r w:rsidR="006B6B25">
        <w:rPr>
          <w:rFonts w:eastAsia="Times New Roman" w:cs="Calibri"/>
          <w:sz w:val="44"/>
          <w:szCs w:val="44"/>
          <w:lang w:eastAsia="cs-CZ"/>
        </w:rPr>
        <w:t xml:space="preserve"> dejte přiměřené množství vzorků a střičkou zalijte vodou.</w:t>
      </w:r>
      <w:r>
        <w:rPr>
          <w:rFonts w:eastAsia="Times New Roman" w:cs="Calibri"/>
          <w:sz w:val="44"/>
          <w:szCs w:val="44"/>
          <w:lang w:eastAsia="cs-CZ"/>
        </w:rPr>
        <w:t xml:space="preserve"> </w:t>
      </w:r>
    </w:p>
    <w:p w:rsidR="00F778E1" w:rsidRPr="00F778E1" w:rsidRDefault="00F778E1" w:rsidP="00B66A48">
      <w:pPr>
        <w:spacing w:before="100" w:beforeAutospacing="1" w:after="100" w:afterAutospacing="1" w:line="240" w:lineRule="auto"/>
        <w:rPr>
          <w:rFonts w:eastAsia="Times New Roman" w:cs="Calibri"/>
          <w:sz w:val="44"/>
          <w:szCs w:val="44"/>
          <w:lang w:eastAsia="cs-CZ"/>
        </w:rPr>
      </w:pPr>
      <w:r w:rsidRPr="00F778E1">
        <w:rPr>
          <w:rFonts w:eastAsia="Times New Roman" w:cs="Calibri"/>
          <w:sz w:val="44"/>
          <w:szCs w:val="44"/>
          <w:lang w:eastAsia="cs-CZ"/>
        </w:rPr>
        <w:t xml:space="preserve">4. </w:t>
      </w:r>
      <w:r w:rsidR="006B6B25">
        <w:rPr>
          <w:rFonts w:eastAsia="Times New Roman" w:cs="Calibri"/>
          <w:sz w:val="44"/>
          <w:szCs w:val="44"/>
          <w:lang w:eastAsia="cs-CZ"/>
        </w:rPr>
        <w:t>Proveďte měření pH nejdříve pomocí ph papírků, pak pomocí digitálního pH-metru.</w:t>
      </w:r>
    </w:p>
    <w:p w:rsidR="00FA357A" w:rsidRDefault="00140638" w:rsidP="00B66A48">
      <w:pPr>
        <w:spacing w:before="100" w:beforeAutospacing="1" w:after="100" w:afterAutospacing="1" w:line="240" w:lineRule="auto"/>
        <w:rPr>
          <w:rFonts w:eastAsia="Times New Roman" w:cs="Calibri"/>
          <w:sz w:val="44"/>
          <w:szCs w:val="44"/>
          <w:lang w:eastAsia="cs-CZ"/>
        </w:rPr>
      </w:pPr>
      <w:r>
        <w:rPr>
          <w:rFonts w:eastAsia="Times New Roman" w:cs="Calibri"/>
          <w:sz w:val="44"/>
          <w:szCs w:val="44"/>
          <w:lang w:eastAsia="cs-CZ"/>
        </w:rPr>
        <w:t>5</w:t>
      </w:r>
      <w:r w:rsidR="00FA357A">
        <w:rPr>
          <w:rFonts w:eastAsia="Times New Roman" w:cs="Calibri"/>
          <w:sz w:val="44"/>
          <w:szCs w:val="44"/>
          <w:lang w:eastAsia="cs-CZ"/>
        </w:rPr>
        <w:t xml:space="preserve">. </w:t>
      </w:r>
      <w:r w:rsidR="006B6B25">
        <w:rPr>
          <w:rFonts w:eastAsia="Times New Roman" w:cs="Calibri"/>
          <w:sz w:val="44"/>
          <w:szCs w:val="44"/>
          <w:lang w:eastAsia="cs-CZ"/>
        </w:rPr>
        <w:t>Zjištěné hodnoty zpracujte do přehledné tabulky. Použité pH papírky nalepte do protokolu.</w:t>
      </w:r>
      <w:r w:rsidR="005D5FCB">
        <w:rPr>
          <w:rFonts w:eastAsia="Times New Roman" w:cs="Calibri"/>
          <w:sz w:val="44"/>
          <w:szCs w:val="44"/>
          <w:lang w:eastAsia="cs-CZ"/>
        </w:rPr>
        <w:t xml:space="preserve"> </w:t>
      </w:r>
    </w:p>
    <w:p w:rsidR="005D5FCB" w:rsidRDefault="00047F3C" w:rsidP="00B66A48">
      <w:pPr>
        <w:spacing w:before="100" w:beforeAutospacing="1" w:after="100" w:afterAutospacing="1" w:line="240" w:lineRule="auto"/>
        <w:rPr>
          <w:rFonts w:eastAsia="Times New Roman" w:cs="Calibri"/>
          <w:sz w:val="44"/>
          <w:szCs w:val="44"/>
          <w:lang w:eastAsia="cs-CZ"/>
        </w:rPr>
      </w:pPr>
      <w:r>
        <w:rPr>
          <w:rFonts w:eastAsia="Times New Roman" w:cs="Calibri"/>
          <w:sz w:val="44"/>
          <w:szCs w:val="44"/>
          <w:lang w:eastAsia="cs-CZ"/>
        </w:rPr>
        <w:t>6</w:t>
      </w:r>
      <w:r w:rsidR="005D5FCB">
        <w:rPr>
          <w:rFonts w:eastAsia="Times New Roman" w:cs="Calibri"/>
          <w:sz w:val="44"/>
          <w:szCs w:val="44"/>
          <w:lang w:eastAsia="cs-CZ"/>
        </w:rPr>
        <w:t xml:space="preserve">. </w:t>
      </w:r>
      <w:r w:rsidR="009E4700">
        <w:rPr>
          <w:rFonts w:eastAsia="Times New Roman" w:cs="Calibri"/>
          <w:sz w:val="44"/>
          <w:szCs w:val="44"/>
          <w:lang w:eastAsia="cs-CZ"/>
        </w:rPr>
        <w:t>Na Petriho misky dejte vzorky pro druhý úkol</w:t>
      </w:r>
      <w:r w:rsidR="002A39E3">
        <w:rPr>
          <w:rFonts w:eastAsia="Times New Roman" w:cs="Calibri"/>
          <w:sz w:val="44"/>
          <w:szCs w:val="44"/>
          <w:lang w:eastAsia="cs-CZ"/>
        </w:rPr>
        <w:t xml:space="preserve"> a kápněte na ně </w:t>
      </w:r>
      <w:r w:rsidR="00EF5ADB">
        <w:rPr>
          <w:rFonts w:eastAsia="Times New Roman" w:cs="Calibri"/>
          <w:sz w:val="44"/>
          <w:szCs w:val="44"/>
          <w:lang w:eastAsia="cs-CZ"/>
        </w:rPr>
        <w:t xml:space="preserve">pipetou </w:t>
      </w:r>
      <w:r w:rsidR="002A39E3">
        <w:rPr>
          <w:rFonts w:eastAsia="Times New Roman" w:cs="Calibri"/>
          <w:sz w:val="44"/>
          <w:szCs w:val="44"/>
          <w:lang w:eastAsia="cs-CZ"/>
        </w:rPr>
        <w:t xml:space="preserve">koncentrovanou kyselinu sírovou </w:t>
      </w:r>
      <w:r w:rsidR="00EF5ADB">
        <w:rPr>
          <w:rFonts w:eastAsia="Times New Roman" w:cs="Calibri"/>
          <w:sz w:val="44"/>
          <w:szCs w:val="44"/>
          <w:lang w:eastAsia="cs-CZ"/>
        </w:rPr>
        <w:t>(</w:t>
      </w:r>
      <w:r w:rsidR="00EF5ADB" w:rsidRPr="00FA357A">
        <w:rPr>
          <w:rFonts w:eastAsia="Times New Roman" w:cs="Calibri"/>
          <w:color w:val="FF0000"/>
          <w:sz w:val="44"/>
          <w:szCs w:val="44"/>
          <w:lang w:eastAsia="cs-CZ"/>
        </w:rPr>
        <w:t>POUZE V PŘÍTOMNOSTI VYUČUJÍCÍHO</w:t>
      </w:r>
      <w:r w:rsidR="00EF5ADB">
        <w:rPr>
          <w:rFonts w:eastAsia="Times New Roman" w:cs="Calibri"/>
          <w:sz w:val="44"/>
          <w:szCs w:val="44"/>
          <w:lang w:eastAsia="cs-CZ"/>
        </w:rPr>
        <w:t>)</w:t>
      </w:r>
    </w:p>
    <w:p w:rsidR="00047F3C" w:rsidRDefault="00047F3C" w:rsidP="00B66A48">
      <w:pPr>
        <w:spacing w:before="100" w:beforeAutospacing="1" w:after="100" w:afterAutospacing="1" w:line="240" w:lineRule="auto"/>
        <w:rPr>
          <w:rFonts w:eastAsia="Times New Roman" w:cs="Calibri"/>
          <w:sz w:val="44"/>
          <w:szCs w:val="44"/>
          <w:lang w:eastAsia="cs-CZ"/>
        </w:rPr>
      </w:pPr>
      <w:r>
        <w:rPr>
          <w:rFonts w:eastAsia="Times New Roman" w:cs="Calibri"/>
          <w:sz w:val="44"/>
          <w:szCs w:val="44"/>
          <w:lang w:eastAsia="cs-CZ"/>
        </w:rPr>
        <w:t xml:space="preserve">7. </w:t>
      </w:r>
      <w:r w:rsidR="00EF5ADB">
        <w:rPr>
          <w:rFonts w:eastAsia="Times New Roman" w:cs="Calibri"/>
          <w:sz w:val="44"/>
          <w:szCs w:val="44"/>
          <w:lang w:eastAsia="cs-CZ"/>
        </w:rPr>
        <w:t>Zjištěné hodnoty zpracujte do přehledné tabulky. Použité pH papírky nalepte do protokolu.</w:t>
      </w:r>
    </w:p>
    <w:p w:rsidR="005D5FCB" w:rsidRDefault="00E43400" w:rsidP="00B66A48">
      <w:pPr>
        <w:spacing w:before="100" w:beforeAutospacing="1" w:after="100" w:afterAutospacing="1" w:line="240" w:lineRule="auto"/>
        <w:rPr>
          <w:rFonts w:eastAsia="Times New Roman" w:cs="Calibri"/>
          <w:sz w:val="44"/>
          <w:szCs w:val="44"/>
          <w:lang w:eastAsia="cs-CZ"/>
        </w:rPr>
      </w:pPr>
      <w:r>
        <w:rPr>
          <w:rFonts w:eastAsia="Times New Roman" w:cs="Calibri"/>
          <w:sz w:val="44"/>
          <w:szCs w:val="44"/>
          <w:lang w:eastAsia="cs-CZ"/>
        </w:rPr>
        <w:t>8</w:t>
      </w:r>
      <w:r w:rsidR="005D5FCB">
        <w:rPr>
          <w:rFonts w:eastAsia="Times New Roman" w:cs="Calibri"/>
          <w:sz w:val="44"/>
          <w:szCs w:val="44"/>
          <w:lang w:eastAsia="cs-CZ"/>
        </w:rPr>
        <w:t xml:space="preserve">. </w:t>
      </w:r>
      <w:r w:rsidR="009025A9">
        <w:rPr>
          <w:rFonts w:eastAsia="Times New Roman" w:cs="Calibri"/>
          <w:sz w:val="44"/>
          <w:szCs w:val="44"/>
          <w:lang w:eastAsia="cs-CZ"/>
        </w:rPr>
        <w:t xml:space="preserve">Do kádinky dejte 100 ml vzorku vody, do další zeminu (rozmíchejte v destilované vodě) z lesa a do další ze zahrady. </w:t>
      </w:r>
      <w:r w:rsidR="000E6C2D">
        <w:rPr>
          <w:rFonts w:eastAsia="Times New Roman" w:cs="Calibri"/>
          <w:sz w:val="44"/>
          <w:szCs w:val="44"/>
          <w:lang w:eastAsia="cs-CZ"/>
        </w:rPr>
        <w:t>Přidejte 3 kapky BEN-testu a z</w:t>
      </w:r>
      <w:r w:rsidR="009025A9">
        <w:rPr>
          <w:rFonts w:eastAsia="Times New Roman" w:cs="Calibri"/>
          <w:sz w:val="44"/>
          <w:szCs w:val="44"/>
          <w:lang w:eastAsia="cs-CZ"/>
        </w:rPr>
        <w:t>měřte pH.</w:t>
      </w:r>
    </w:p>
    <w:p w:rsidR="009025A9" w:rsidRDefault="009025A9" w:rsidP="00B66A48">
      <w:pPr>
        <w:spacing w:before="100" w:beforeAutospacing="1" w:after="100" w:afterAutospacing="1" w:line="240" w:lineRule="auto"/>
        <w:rPr>
          <w:rFonts w:eastAsia="Times New Roman" w:cs="Calibri"/>
          <w:sz w:val="44"/>
          <w:szCs w:val="44"/>
          <w:lang w:eastAsia="cs-CZ"/>
        </w:rPr>
      </w:pPr>
      <w:r>
        <w:rPr>
          <w:rFonts w:eastAsia="Times New Roman" w:cs="Calibri"/>
          <w:sz w:val="44"/>
          <w:szCs w:val="44"/>
          <w:lang w:eastAsia="cs-CZ"/>
        </w:rPr>
        <w:t>9.  Zjištěné hodnoty zpracujte do přehledné tabulky. Použité pH papírky nalepte do protokolu.</w:t>
      </w:r>
    </w:p>
    <w:p w:rsidR="00262E3D" w:rsidRPr="00205542" w:rsidRDefault="00262E3D" w:rsidP="00B66A48">
      <w:pPr>
        <w:spacing w:before="100" w:beforeAutospacing="1" w:after="100" w:afterAutospacing="1" w:line="240" w:lineRule="auto"/>
        <w:outlineLvl w:val="1"/>
        <w:rPr>
          <w:rFonts w:cs="Calibri"/>
          <w:sz w:val="28"/>
          <w:szCs w:val="28"/>
        </w:rPr>
      </w:pPr>
    </w:p>
    <w:p w:rsidR="008A770E" w:rsidRPr="00205542" w:rsidRDefault="008A770E" w:rsidP="008A770E">
      <w:pPr>
        <w:pBdr>
          <w:bottom w:val="single" w:sz="4" w:space="1" w:color="auto"/>
        </w:pBdr>
        <w:spacing w:before="100" w:beforeAutospacing="1" w:after="100" w:afterAutospacing="1" w:line="240" w:lineRule="auto"/>
        <w:outlineLvl w:val="1"/>
        <w:rPr>
          <w:rFonts w:cs="Calibri"/>
          <w:sz w:val="28"/>
          <w:szCs w:val="28"/>
        </w:rPr>
      </w:pPr>
      <w:r w:rsidRPr="00205542">
        <w:rPr>
          <w:rFonts w:cs="Calibri"/>
          <w:sz w:val="28"/>
          <w:szCs w:val="28"/>
        </w:rPr>
        <w:lastRenderedPageBreak/>
        <w:t>LABORATORNÍ PROTOKOL ZE DNE: ________ VYPRACOVAL: ________________</w:t>
      </w:r>
      <w:r w:rsidRPr="00205542">
        <w:rPr>
          <w:rFonts w:cs="Calibri"/>
          <w:sz w:val="28"/>
          <w:szCs w:val="28"/>
        </w:rPr>
        <w:br/>
      </w:r>
    </w:p>
    <w:p w:rsidR="00F22DAA" w:rsidRPr="00205542" w:rsidRDefault="00F22DAA" w:rsidP="00F22DAA">
      <w:pPr>
        <w:spacing w:before="100" w:beforeAutospacing="1" w:after="100" w:afterAutospacing="1" w:line="240" w:lineRule="auto"/>
        <w:outlineLvl w:val="1"/>
        <w:rPr>
          <w:rFonts w:cs="Calibri"/>
          <w:sz w:val="28"/>
          <w:szCs w:val="28"/>
        </w:rPr>
      </w:pPr>
      <w:r w:rsidRPr="00205542">
        <w:rPr>
          <w:rFonts w:cs="Calibri"/>
          <w:sz w:val="28"/>
          <w:szCs w:val="28"/>
          <w:u w:val="single"/>
        </w:rPr>
        <w:t>Téma</w:t>
      </w:r>
      <w:r w:rsidRPr="00205542">
        <w:rPr>
          <w:rFonts w:cs="Calibri"/>
          <w:sz w:val="28"/>
          <w:szCs w:val="28"/>
        </w:rPr>
        <w:t>: Odběry a zpracování vzorků</w:t>
      </w:r>
    </w:p>
    <w:p w:rsidR="00F22DAA" w:rsidRPr="00205542" w:rsidRDefault="00F22DAA" w:rsidP="00F22DAA">
      <w:pPr>
        <w:spacing w:before="100" w:beforeAutospacing="1" w:after="100" w:afterAutospacing="1" w:line="240" w:lineRule="auto"/>
        <w:outlineLvl w:val="1"/>
        <w:rPr>
          <w:rFonts w:cs="Calibri"/>
          <w:sz w:val="28"/>
          <w:szCs w:val="28"/>
        </w:rPr>
      </w:pPr>
      <w:r w:rsidRPr="00205542">
        <w:rPr>
          <w:rFonts w:cs="Calibri"/>
          <w:sz w:val="28"/>
          <w:szCs w:val="28"/>
          <w:u w:val="single"/>
        </w:rPr>
        <w:t>Cíl</w:t>
      </w:r>
      <w:r w:rsidRPr="00205542">
        <w:rPr>
          <w:rFonts w:cs="Calibri"/>
          <w:sz w:val="28"/>
          <w:szCs w:val="28"/>
        </w:rPr>
        <w:t>: Odběry a zpracování vzorků</w:t>
      </w:r>
    </w:p>
    <w:p w:rsidR="00F22DAA" w:rsidRPr="00205542" w:rsidRDefault="00F22DAA" w:rsidP="00F22DAA">
      <w:pPr>
        <w:spacing w:before="100" w:beforeAutospacing="1" w:after="100" w:afterAutospacing="1" w:line="240" w:lineRule="auto"/>
        <w:outlineLvl w:val="1"/>
        <w:rPr>
          <w:rFonts w:cs="Calibri"/>
          <w:sz w:val="28"/>
          <w:szCs w:val="28"/>
        </w:rPr>
      </w:pPr>
      <w:r w:rsidRPr="00205542">
        <w:rPr>
          <w:rFonts w:cs="Calibri"/>
          <w:sz w:val="28"/>
          <w:szCs w:val="28"/>
          <w:u w:val="single"/>
        </w:rPr>
        <w:t>Plán činností</w:t>
      </w:r>
      <w:r w:rsidRPr="00205542">
        <w:rPr>
          <w:rFonts w:cs="Calibri"/>
          <w:sz w:val="28"/>
          <w:szCs w:val="28"/>
        </w:rPr>
        <w:t>: 1. Zjišťování kyselosti vzorků pomocí pH metru (papírky, digitální měření).</w:t>
      </w:r>
    </w:p>
    <w:p w:rsidR="00F22DAA" w:rsidRPr="00205542" w:rsidRDefault="00F22DAA" w:rsidP="00F22DAA">
      <w:pPr>
        <w:spacing w:before="100" w:beforeAutospacing="1" w:after="100" w:afterAutospacing="1" w:line="240" w:lineRule="auto"/>
        <w:outlineLvl w:val="1"/>
        <w:rPr>
          <w:rFonts w:cs="Calibri"/>
          <w:sz w:val="28"/>
          <w:szCs w:val="28"/>
        </w:rPr>
      </w:pPr>
      <w:r w:rsidRPr="00205542">
        <w:rPr>
          <w:rFonts w:cs="Calibri"/>
          <w:sz w:val="28"/>
          <w:szCs w:val="28"/>
        </w:rPr>
        <w:t>2. Působení kyselin na různé látky (Pouze v digestoři nebo při dokonalém větrání místnosti!).</w:t>
      </w:r>
    </w:p>
    <w:p w:rsidR="00F22DAA" w:rsidRPr="00205542" w:rsidRDefault="00F22DAA" w:rsidP="00F22DAA">
      <w:pPr>
        <w:spacing w:before="100" w:beforeAutospacing="1" w:after="100" w:afterAutospacing="1" w:line="240" w:lineRule="auto"/>
        <w:outlineLvl w:val="1"/>
        <w:rPr>
          <w:rFonts w:cs="Calibri"/>
          <w:sz w:val="28"/>
          <w:szCs w:val="28"/>
        </w:rPr>
      </w:pPr>
      <w:r w:rsidRPr="00205542">
        <w:rPr>
          <w:rFonts w:cs="Calibri"/>
          <w:sz w:val="28"/>
          <w:szCs w:val="28"/>
        </w:rPr>
        <w:t>3. Analýza vzorků zeminy z okolí školy.</w:t>
      </w:r>
    </w:p>
    <w:p w:rsidR="00F22DAA" w:rsidRPr="00205542" w:rsidRDefault="00F22DAA" w:rsidP="00F22DAA">
      <w:pPr>
        <w:spacing w:before="100" w:beforeAutospacing="1" w:after="100" w:afterAutospacing="1" w:line="240" w:lineRule="auto"/>
        <w:outlineLvl w:val="1"/>
        <w:rPr>
          <w:rFonts w:cs="Calibri"/>
          <w:sz w:val="28"/>
          <w:szCs w:val="28"/>
        </w:rPr>
      </w:pPr>
      <w:r w:rsidRPr="00205542">
        <w:rPr>
          <w:rFonts w:cs="Calibri"/>
          <w:sz w:val="28"/>
          <w:szCs w:val="28"/>
          <w:u w:val="single"/>
        </w:rPr>
        <w:t>Pomůcky</w:t>
      </w:r>
      <w:r w:rsidRPr="00205542">
        <w:rPr>
          <w:rFonts w:cs="Calibri"/>
          <w:sz w:val="28"/>
          <w:szCs w:val="28"/>
        </w:rPr>
        <w:t>: kádinky, krystalizační misky a Petriho misky, střička s vodou, lžička, pipeta</w:t>
      </w:r>
    </w:p>
    <w:p w:rsidR="00F22DAA" w:rsidRPr="00205542" w:rsidRDefault="00F22DAA" w:rsidP="00F22DAA">
      <w:pPr>
        <w:spacing w:before="100" w:beforeAutospacing="1" w:after="100" w:afterAutospacing="1" w:line="240" w:lineRule="auto"/>
        <w:outlineLvl w:val="1"/>
        <w:rPr>
          <w:rFonts w:cs="Calibri"/>
          <w:sz w:val="28"/>
          <w:szCs w:val="28"/>
        </w:rPr>
      </w:pPr>
      <w:r w:rsidRPr="00205542">
        <w:rPr>
          <w:rFonts w:cs="Calibri"/>
          <w:sz w:val="28"/>
          <w:szCs w:val="28"/>
          <w:u w:val="single"/>
        </w:rPr>
        <w:t>Chemikálie</w:t>
      </w:r>
      <w:r w:rsidRPr="00205542">
        <w:rPr>
          <w:rFonts w:cs="Calibri"/>
          <w:sz w:val="28"/>
          <w:szCs w:val="28"/>
        </w:rPr>
        <w:t>: vzorky 1 – kypřící prášek do pečiva, slaná voda, destilovaná voda, mléko, citrón, ocet, prací prostředek, mouka, mýdlový roztok, vzorky 2 - hřebík, měděný drát, skořápky, vápenec, plast, papír, tkanina, koncentrovaná kyselina sírová (jen v přítomnosti vyučujícího!), vzorky 3 – voda z potoka nebo řeky, zemina z lesa a ze zahrady (okolí školy), BEN – test</w:t>
      </w:r>
    </w:p>
    <w:p w:rsidR="00F22DAA" w:rsidRPr="00205542" w:rsidRDefault="00F22DAA" w:rsidP="00F22DAA">
      <w:pPr>
        <w:spacing w:before="100" w:beforeAutospacing="1" w:after="100" w:afterAutospacing="1" w:line="240" w:lineRule="auto"/>
        <w:outlineLvl w:val="1"/>
        <w:rPr>
          <w:rFonts w:cs="Calibri"/>
          <w:sz w:val="28"/>
          <w:szCs w:val="28"/>
        </w:rPr>
      </w:pPr>
      <w:r w:rsidRPr="00205542">
        <w:rPr>
          <w:rFonts w:cs="Calibri"/>
          <w:sz w:val="28"/>
          <w:szCs w:val="28"/>
        </w:rPr>
        <w:t>+ pH papírky, digitální pH-metr</w:t>
      </w:r>
    </w:p>
    <w:p w:rsidR="00CC4F0A" w:rsidRPr="00205542" w:rsidRDefault="00CC4F0A" w:rsidP="00F22DAA">
      <w:pPr>
        <w:spacing w:before="100" w:beforeAutospacing="1" w:after="100" w:afterAutospacing="1" w:line="240" w:lineRule="auto"/>
        <w:outlineLvl w:val="1"/>
        <w:rPr>
          <w:rFonts w:cs="Calibri"/>
          <w:sz w:val="28"/>
          <w:szCs w:val="28"/>
        </w:rPr>
      </w:pPr>
      <w:r w:rsidRPr="00205542">
        <w:rPr>
          <w:rFonts w:cs="Calibri"/>
          <w:sz w:val="28"/>
          <w:szCs w:val="28"/>
          <w:u w:val="single"/>
        </w:rPr>
        <w:t>Bezpečnostní opatření</w:t>
      </w:r>
      <w:r w:rsidRPr="00205542">
        <w:rPr>
          <w:rFonts w:cs="Calibri"/>
          <w:sz w:val="28"/>
          <w:szCs w:val="28"/>
        </w:rPr>
        <w:t>: štít, pracovní oděv, gumové rukavice, digestoř</w:t>
      </w:r>
    </w:p>
    <w:p w:rsidR="00F22DAA" w:rsidRPr="00205542" w:rsidRDefault="00032BF4" w:rsidP="00F22DAA">
      <w:pPr>
        <w:spacing w:before="100" w:beforeAutospacing="1" w:after="100" w:afterAutospacing="1" w:line="240" w:lineRule="auto"/>
        <w:outlineLvl w:val="1"/>
        <w:rPr>
          <w:rFonts w:cs="Calibri"/>
          <w:sz w:val="28"/>
          <w:szCs w:val="28"/>
        </w:rPr>
      </w:pPr>
      <w:r w:rsidRPr="00205542">
        <w:rPr>
          <w:rFonts w:cs="Calibri"/>
          <w:sz w:val="28"/>
          <w:szCs w:val="28"/>
          <w:u w:val="single"/>
        </w:rPr>
        <w:t>Pracovní postup</w:t>
      </w:r>
      <w:r w:rsidRPr="00205542">
        <w:rPr>
          <w:rFonts w:cs="Calibri"/>
          <w:sz w:val="28"/>
          <w:szCs w:val="28"/>
        </w:rPr>
        <w:t xml:space="preserve">: </w:t>
      </w:r>
      <w:r w:rsidR="006D6483" w:rsidRPr="00205542">
        <w:rPr>
          <w:rFonts w:cs="Calibri"/>
          <w:sz w:val="28"/>
          <w:szCs w:val="28"/>
        </w:rPr>
        <w:t>1</w:t>
      </w:r>
      <w:r w:rsidR="00F22DAA" w:rsidRPr="00205542">
        <w:rPr>
          <w:rFonts w:cs="Calibri"/>
          <w:sz w:val="28"/>
          <w:szCs w:val="28"/>
        </w:rPr>
        <w:t xml:space="preserve">. Do krystalizačních misek dejte přiměřené množství vzorků a střičkou zalijte vodou. </w:t>
      </w:r>
    </w:p>
    <w:p w:rsidR="00F22DAA" w:rsidRPr="00205542" w:rsidRDefault="006D6483" w:rsidP="00F22DAA">
      <w:pPr>
        <w:spacing w:before="100" w:beforeAutospacing="1" w:after="100" w:afterAutospacing="1" w:line="240" w:lineRule="auto"/>
        <w:outlineLvl w:val="1"/>
        <w:rPr>
          <w:rFonts w:cs="Calibri"/>
          <w:sz w:val="28"/>
          <w:szCs w:val="28"/>
        </w:rPr>
      </w:pPr>
      <w:r w:rsidRPr="00205542">
        <w:rPr>
          <w:rFonts w:cs="Calibri"/>
          <w:sz w:val="28"/>
          <w:szCs w:val="28"/>
        </w:rPr>
        <w:t>2</w:t>
      </w:r>
      <w:r w:rsidR="00F22DAA" w:rsidRPr="00205542">
        <w:rPr>
          <w:rFonts w:cs="Calibri"/>
          <w:sz w:val="28"/>
          <w:szCs w:val="28"/>
        </w:rPr>
        <w:t>. Proveďte měření pH nejdříve pomocí ph papírků, pak pomocí digitálního pH-metru.</w:t>
      </w:r>
    </w:p>
    <w:p w:rsidR="00F22DAA" w:rsidRPr="00205542" w:rsidRDefault="006D6483" w:rsidP="00F22DAA">
      <w:pPr>
        <w:spacing w:before="100" w:beforeAutospacing="1" w:after="100" w:afterAutospacing="1" w:line="240" w:lineRule="auto"/>
        <w:outlineLvl w:val="1"/>
        <w:rPr>
          <w:rFonts w:cs="Calibri"/>
          <w:sz w:val="28"/>
          <w:szCs w:val="28"/>
        </w:rPr>
      </w:pPr>
      <w:r w:rsidRPr="00205542">
        <w:rPr>
          <w:rFonts w:cs="Calibri"/>
          <w:sz w:val="28"/>
          <w:szCs w:val="28"/>
        </w:rPr>
        <w:t>3</w:t>
      </w:r>
      <w:r w:rsidR="00F22DAA" w:rsidRPr="00205542">
        <w:rPr>
          <w:rFonts w:cs="Calibri"/>
          <w:sz w:val="28"/>
          <w:szCs w:val="28"/>
        </w:rPr>
        <w:t xml:space="preserve">. Zjištěné hodnoty zpracujte do přehledné tabulky. Použité pH papírky nalepte do protokolu. </w:t>
      </w:r>
    </w:p>
    <w:p w:rsidR="00F22DAA" w:rsidRPr="00205542" w:rsidRDefault="006D6483" w:rsidP="00F22DAA">
      <w:pPr>
        <w:spacing w:before="100" w:beforeAutospacing="1" w:after="100" w:afterAutospacing="1" w:line="240" w:lineRule="auto"/>
        <w:outlineLvl w:val="1"/>
        <w:rPr>
          <w:rFonts w:cs="Calibri"/>
          <w:sz w:val="28"/>
          <w:szCs w:val="28"/>
        </w:rPr>
      </w:pPr>
      <w:r w:rsidRPr="00205542">
        <w:rPr>
          <w:rFonts w:cs="Calibri"/>
          <w:sz w:val="28"/>
          <w:szCs w:val="28"/>
        </w:rPr>
        <w:t>4</w:t>
      </w:r>
      <w:r w:rsidR="00F22DAA" w:rsidRPr="00205542">
        <w:rPr>
          <w:rFonts w:cs="Calibri"/>
          <w:sz w:val="28"/>
          <w:szCs w:val="28"/>
        </w:rPr>
        <w:t>. Na Petriho misky dejte vzorky pro druhý úkol a kápněte na ně pipetou koncentrovanou kyselinu sírovou (POUZE V PŘÍTOMNOSTI VYUČUJÍCÍHO)</w:t>
      </w:r>
    </w:p>
    <w:p w:rsidR="00F22DAA" w:rsidRPr="00205542" w:rsidRDefault="006D6483" w:rsidP="00F22DAA">
      <w:pPr>
        <w:spacing w:before="100" w:beforeAutospacing="1" w:after="100" w:afterAutospacing="1" w:line="240" w:lineRule="auto"/>
        <w:outlineLvl w:val="1"/>
        <w:rPr>
          <w:rFonts w:cs="Calibri"/>
          <w:sz w:val="28"/>
          <w:szCs w:val="28"/>
        </w:rPr>
      </w:pPr>
      <w:r w:rsidRPr="00205542">
        <w:rPr>
          <w:rFonts w:cs="Calibri"/>
          <w:sz w:val="28"/>
          <w:szCs w:val="28"/>
        </w:rPr>
        <w:t>5</w:t>
      </w:r>
      <w:r w:rsidR="00F22DAA" w:rsidRPr="00205542">
        <w:rPr>
          <w:rFonts w:cs="Calibri"/>
          <w:sz w:val="28"/>
          <w:szCs w:val="28"/>
        </w:rPr>
        <w:t>. Zjištěné hodnoty zpracujte do přehledné tabulky. Použité pH papírky nalepte do protokolu.</w:t>
      </w:r>
    </w:p>
    <w:p w:rsidR="00F22DAA" w:rsidRPr="00205542" w:rsidRDefault="006D6483" w:rsidP="00F22DAA">
      <w:pPr>
        <w:spacing w:before="100" w:beforeAutospacing="1" w:after="100" w:afterAutospacing="1" w:line="240" w:lineRule="auto"/>
        <w:outlineLvl w:val="1"/>
        <w:rPr>
          <w:rFonts w:cs="Calibri"/>
          <w:sz w:val="28"/>
          <w:szCs w:val="28"/>
        </w:rPr>
      </w:pPr>
      <w:r w:rsidRPr="00205542">
        <w:rPr>
          <w:rFonts w:cs="Calibri"/>
          <w:sz w:val="28"/>
          <w:szCs w:val="28"/>
        </w:rPr>
        <w:t>6</w:t>
      </w:r>
      <w:r w:rsidR="00F22DAA" w:rsidRPr="00205542">
        <w:rPr>
          <w:rFonts w:cs="Calibri"/>
          <w:sz w:val="28"/>
          <w:szCs w:val="28"/>
        </w:rPr>
        <w:t xml:space="preserve">. Do kádinky dejte 100 ml vzorku vody, do další zeminu (rozmíchejte v destilované vodě) z lesa a do další ze zahrady. </w:t>
      </w:r>
      <w:r w:rsidR="000E6C2D" w:rsidRPr="00205542">
        <w:rPr>
          <w:rFonts w:cs="Calibri"/>
          <w:sz w:val="28"/>
          <w:szCs w:val="28"/>
        </w:rPr>
        <w:t>Přidejte 3 kapky BEN-testu a změřte pH.</w:t>
      </w:r>
    </w:p>
    <w:p w:rsidR="00F22DAA" w:rsidRPr="00205542" w:rsidRDefault="006D6483" w:rsidP="00F22DAA">
      <w:pPr>
        <w:spacing w:before="100" w:beforeAutospacing="1" w:after="100" w:afterAutospacing="1" w:line="240" w:lineRule="auto"/>
        <w:outlineLvl w:val="1"/>
        <w:rPr>
          <w:rFonts w:cs="Calibri"/>
          <w:sz w:val="28"/>
          <w:szCs w:val="28"/>
        </w:rPr>
      </w:pPr>
      <w:r w:rsidRPr="00205542">
        <w:rPr>
          <w:rFonts w:cs="Calibri"/>
          <w:sz w:val="28"/>
          <w:szCs w:val="28"/>
        </w:rPr>
        <w:t>7</w:t>
      </w:r>
      <w:r w:rsidR="00F22DAA" w:rsidRPr="00205542">
        <w:rPr>
          <w:rFonts w:cs="Calibri"/>
          <w:sz w:val="28"/>
          <w:szCs w:val="28"/>
        </w:rPr>
        <w:t>.  Zjištěné hodnoty zpracujte do přehledné tabulky. Použité pH papírky nalepte do protokolu.</w:t>
      </w:r>
    </w:p>
    <w:p w:rsidR="00032BF4" w:rsidRPr="00205542" w:rsidRDefault="008A770E" w:rsidP="00F22DAA">
      <w:pPr>
        <w:spacing w:before="100" w:beforeAutospacing="1" w:after="100" w:afterAutospacing="1" w:line="240" w:lineRule="auto"/>
        <w:outlineLvl w:val="1"/>
        <w:rPr>
          <w:rFonts w:cs="Calibri"/>
          <w:sz w:val="28"/>
          <w:szCs w:val="28"/>
        </w:rPr>
      </w:pPr>
      <w:r w:rsidRPr="00205542">
        <w:rPr>
          <w:rFonts w:cs="Calibri"/>
          <w:sz w:val="28"/>
          <w:szCs w:val="28"/>
          <w:u w:val="single"/>
        </w:rPr>
        <w:t>Vyhodnocení práce</w:t>
      </w:r>
      <w:r w:rsidRPr="00205542">
        <w:rPr>
          <w:rFonts w:cs="Calibri"/>
          <w:sz w:val="28"/>
          <w:szCs w:val="28"/>
        </w:rPr>
        <w:t xml:space="preserve">: </w:t>
      </w:r>
    </w:p>
    <w:p w:rsidR="008A770E" w:rsidRPr="00205542" w:rsidRDefault="008A770E" w:rsidP="00CC4F0A">
      <w:pPr>
        <w:spacing w:before="100" w:beforeAutospacing="1" w:after="100" w:afterAutospacing="1" w:line="240" w:lineRule="auto"/>
        <w:outlineLvl w:val="1"/>
        <w:rPr>
          <w:rFonts w:cs="Calibri"/>
          <w:sz w:val="28"/>
          <w:szCs w:val="28"/>
        </w:rPr>
      </w:pPr>
      <w:r w:rsidRPr="00205542">
        <w:rPr>
          <w:rFonts w:cs="Calibri"/>
          <w:sz w:val="28"/>
          <w:szCs w:val="28"/>
        </w:rPr>
        <w:br w:type="page"/>
      </w:r>
      <w:r w:rsidRPr="00205542">
        <w:rPr>
          <w:rFonts w:cs="Calibri"/>
          <w:sz w:val="28"/>
          <w:szCs w:val="28"/>
        </w:rPr>
        <w:lastRenderedPageBreak/>
        <w:t>LABORATORNÍ PROTOKOL ZE DNE: ________ VYPRACOVAL: ________________</w:t>
      </w:r>
      <w:r w:rsidRPr="00205542">
        <w:rPr>
          <w:rFonts w:cs="Calibri"/>
          <w:sz w:val="28"/>
          <w:szCs w:val="28"/>
        </w:rPr>
        <w:br/>
      </w:r>
    </w:p>
    <w:p w:rsidR="008A770E" w:rsidRPr="00205542" w:rsidRDefault="008A770E" w:rsidP="008A770E">
      <w:pPr>
        <w:spacing w:before="100" w:beforeAutospacing="1" w:after="100" w:afterAutospacing="1" w:line="240" w:lineRule="auto"/>
        <w:outlineLvl w:val="1"/>
        <w:rPr>
          <w:rFonts w:cs="Calibri"/>
          <w:sz w:val="28"/>
          <w:szCs w:val="28"/>
        </w:rPr>
      </w:pPr>
      <w:r w:rsidRPr="00205542">
        <w:rPr>
          <w:rFonts w:cs="Calibri"/>
          <w:sz w:val="28"/>
          <w:szCs w:val="28"/>
          <w:u w:val="single"/>
        </w:rPr>
        <w:t>Název práce</w:t>
      </w:r>
      <w:r w:rsidRPr="00205542">
        <w:rPr>
          <w:rFonts w:cs="Calibri"/>
          <w:sz w:val="28"/>
          <w:szCs w:val="28"/>
        </w:rPr>
        <w:t>: ____________________________________________________</w:t>
      </w:r>
    </w:p>
    <w:p w:rsidR="008A770E" w:rsidRPr="00205542" w:rsidRDefault="008A770E" w:rsidP="008A770E">
      <w:pPr>
        <w:spacing w:before="100" w:beforeAutospacing="1" w:after="100" w:afterAutospacing="1" w:line="240" w:lineRule="auto"/>
        <w:outlineLvl w:val="1"/>
        <w:rPr>
          <w:rFonts w:cs="Calibri"/>
          <w:sz w:val="28"/>
          <w:szCs w:val="28"/>
        </w:rPr>
      </w:pPr>
      <w:r w:rsidRPr="00205542">
        <w:rPr>
          <w:rFonts w:cs="Calibri"/>
          <w:sz w:val="28"/>
          <w:szCs w:val="28"/>
          <w:u w:val="single"/>
        </w:rPr>
        <w:t>Cíl práce</w:t>
      </w:r>
      <w:r w:rsidRPr="00205542">
        <w:rPr>
          <w:rFonts w:cs="Calibri"/>
          <w:sz w:val="28"/>
          <w:szCs w:val="28"/>
        </w:rPr>
        <w:t>: _________________________________________________________</w:t>
      </w:r>
      <w:r w:rsidRPr="00205542">
        <w:rPr>
          <w:rFonts w:cs="Calibri"/>
          <w:sz w:val="28"/>
          <w:szCs w:val="28"/>
          <w:u w:val="single"/>
        </w:rPr>
        <w:br/>
      </w:r>
      <w:r w:rsidRPr="00205542">
        <w:rPr>
          <w:rFonts w:cs="Calibri"/>
          <w:sz w:val="28"/>
          <w:szCs w:val="28"/>
        </w:rPr>
        <w:t>___________________________________________________________________________________________________________________________________________________________________________________________________</w:t>
      </w:r>
    </w:p>
    <w:p w:rsidR="008A770E" w:rsidRPr="00205542" w:rsidRDefault="008A770E" w:rsidP="008A770E">
      <w:pPr>
        <w:spacing w:before="100" w:beforeAutospacing="1" w:after="100" w:afterAutospacing="1" w:line="240" w:lineRule="auto"/>
        <w:outlineLvl w:val="1"/>
        <w:rPr>
          <w:rFonts w:cs="Calibri"/>
          <w:sz w:val="28"/>
          <w:szCs w:val="28"/>
        </w:rPr>
      </w:pPr>
      <w:r w:rsidRPr="00205542">
        <w:rPr>
          <w:rFonts w:cs="Calibri"/>
          <w:sz w:val="28"/>
          <w:szCs w:val="28"/>
          <w:u w:val="single"/>
        </w:rPr>
        <w:t>Pomůcky</w:t>
      </w:r>
      <w:r w:rsidRPr="00205542">
        <w:rPr>
          <w:rFonts w:cs="Calibri"/>
          <w:sz w:val="28"/>
          <w:szCs w:val="28"/>
        </w:rPr>
        <w:t>: ________________________________________________________</w:t>
      </w:r>
      <w:r w:rsidRPr="00205542">
        <w:rPr>
          <w:rFonts w:cs="Calibri"/>
          <w:sz w:val="28"/>
          <w:szCs w:val="28"/>
        </w:rPr>
        <w:br/>
        <w:t>_________________________________________________________________</w:t>
      </w:r>
      <w:r w:rsidRPr="00205542">
        <w:rPr>
          <w:rFonts w:cs="Calibri"/>
          <w:sz w:val="28"/>
          <w:szCs w:val="28"/>
        </w:rPr>
        <w:br/>
        <w:t>_________________________________________________________________</w:t>
      </w:r>
    </w:p>
    <w:p w:rsidR="008A770E" w:rsidRPr="00205542" w:rsidRDefault="008A770E" w:rsidP="008A770E">
      <w:pPr>
        <w:spacing w:before="100" w:beforeAutospacing="1" w:after="100" w:afterAutospacing="1" w:line="240" w:lineRule="auto"/>
        <w:outlineLvl w:val="1"/>
        <w:rPr>
          <w:rFonts w:cs="Calibri"/>
          <w:sz w:val="28"/>
          <w:szCs w:val="28"/>
        </w:rPr>
      </w:pPr>
      <w:r w:rsidRPr="00205542">
        <w:rPr>
          <w:rFonts w:cs="Calibri"/>
          <w:sz w:val="28"/>
          <w:szCs w:val="28"/>
          <w:u w:val="single"/>
        </w:rPr>
        <w:t>Chemikálie</w:t>
      </w:r>
      <w:r w:rsidRPr="00205542">
        <w:rPr>
          <w:rFonts w:cs="Calibri"/>
          <w:sz w:val="28"/>
          <w:szCs w:val="28"/>
        </w:rPr>
        <w:t>: _______________________________________________________</w:t>
      </w:r>
      <w:r w:rsidRPr="00205542">
        <w:rPr>
          <w:rFonts w:cs="Calibri"/>
          <w:sz w:val="28"/>
          <w:szCs w:val="28"/>
        </w:rPr>
        <w:br/>
        <w:t>_________________________________________________________________</w:t>
      </w:r>
      <w:r w:rsidRPr="00205542">
        <w:rPr>
          <w:rFonts w:cs="Calibri"/>
          <w:sz w:val="28"/>
          <w:szCs w:val="28"/>
        </w:rPr>
        <w:br/>
        <w:t>_________________________________________________________________</w:t>
      </w:r>
    </w:p>
    <w:p w:rsidR="008A770E" w:rsidRPr="00205542" w:rsidRDefault="008A770E" w:rsidP="008A770E">
      <w:pPr>
        <w:spacing w:before="100" w:beforeAutospacing="1" w:after="100" w:afterAutospacing="1" w:line="240" w:lineRule="auto"/>
        <w:outlineLvl w:val="1"/>
        <w:rPr>
          <w:rFonts w:cs="Calibri"/>
          <w:sz w:val="28"/>
          <w:szCs w:val="28"/>
        </w:rPr>
      </w:pPr>
      <w:r w:rsidRPr="00205542">
        <w:rPr>
          <w:rFonts w:cs="Calibri"/>
          <w:sz w:val="28"/>
          <w:szCs w:val="28"/>
          <w:u w:val="single"/>
        </w:rPr>
        <w:t>Pracovní postup</w:t>
      </w:r>
      <w:r w:rsidRPr="00205542">
        <w:rPr>
          <w:rFonts w:cs="Calibri"/>
          <w:sz w:val="28"/>
          <w:szCs w:val="28"/>
        </w:rPr>
        <w:t xml:space="preserve">: </w:t>
      </w:r>
    </w:p>
    <w:p w:rsidR="008A770E" w:rsidRPr="00205542" w:rsidRDefault="008A770E" w:rsidP="008A770E">
      <w:pPr>
        <w:spacing w:before="100" w:beforeAutospacing="1" w:after="100" w:afterAutospacing="1" w:line="240" w:lineRule="auto"/>
        <w:outlineLvl w:val="1"/>
        <w:rPr>
          <w:rFonts w:cs="Calibri"/>
          <w:sz w:val="28"/>
          <w:szCs w:val="28"/>
          <w:u w:val="single"/>
        </w:rPr>
      </w:pPr>
    </w:p>
    <w:p w:rsidR="008A770E" w:rsidRPr="00205542" w:rsidRDefault="008A770E" w:rsidP="008A770E">
      <w:pPr>
        <w:spacing w:before="100" w:beforeAutospacing="1" w:after="100" w:afterAutospacing="1" w:line="240" w:lineRule="auto"/>
        <w:outlineLvl w:val="1"/>
        <w:rPr>
          <w:rFonts w:cs="Calibri"/>
          <w:sz w:val="28"/>
          <w:szCs w:val="28"/>
          <w:u w:val="single"/>
        </w:rPr>
      </w:pPr>
    </w:p>
    <w:p w:rsidR="008A770E" w:rsidRPr="00205542" w:rsidRDefault="008A770E" w:rsidP="008A770E">
      <w:pPr>
        <w:spacing w:before="100" w:beforeAutospacing="1" w:after="100" w:afterAutospacing="1" w:line="240" w:lineRule="auto"/>
        <w:outlineLvl w:val="1"/>
        <w:rPr>
          <w:rFonts w:cs="Calibri"/>
          <w:sz w:val="28"/>
          <w:szCs w:val="28"/>
          <w:u w:val="single"/>
        </w:rPr>
      </w:pPr>
    </w:p>
    <w:p w:rsidR="008A770E" w:rsidRPr="00205542" w:rsidRDefault="008A770E" w:rsidP="008A770E">
      <w:pPr>
        <w:spacing w:before="100" w:beforeAutospacing="1" w:after="100" w:afterAutospacing="1" w:line="240" w:lineRule="auto"/>
        <w:outlineLvl w:val="1"/>
        <w:rPr>
          <w:rFonts w:cs="Calibri"/>
          <w:sz w:val="28"/>
          <w:szCs w:val="28"/>
          <w:u w:val="single"/>
        </w:rPr>
      </w:pPr>
    </w:p>
    <w:p w:rsidR="008A770E" w:rsidRPr="00205542" w:rsidRDefault="008A770E" w:rsidP="008A770E">
      <w:pPr>
        <w:spacing w:before="100" w:beforeAutospacing="1" w:after="100" w:afterAutospacing="1" w:line="240" w:lineRule="auto"/>
        <w:outlineLvl w:val="1"/>
        <w:rPr>
          <w:rFonts w:cs="Calibri"/>
          <w:sz w:val="28"/>
          <w:szCs w:val="28"/>
          <w:u w:val="single"/>
        </w:rPr>
      </w:pPr>
    </w:p>
    <w:p w:rsidR="00D0262D" w:rsidRPr="00205542" w:rsidRDefault="00D0262D" w:rsidP="008A770E">
      <w:pPr>
        <w:spacing w:before="100" w:beforeAutospacing="1" w:after="100" w:afterAutospacing="1" w:line="240" w:lineRule="auto"/>
        <w:outlineLvl w:val="1"/>
        <w:rPr>
          <w:rFonts w:cs="Calibri"/>
          <w:sz w:val="28"/>
          <w:szCs w:val="28"/>
          <w:u w:val="single"/>
        </w:rPr>
      </w:pPr>
    </w:p>
    <w:p w:rsidR="00D0262D" w:rsidRPr="00205542" w:rsidRDefault="00D0262D" w:rsidP="008A770E">
      <w:pPr>
        <w:spacing w:before="100" w:beforeAutospacing="1" w:after="100" w:afterAutospacing="1" w:line="240" w:lineRule="auto"/>
        <w:outlineLvl w:val="1"/>
        <w:rPr>
          <w:rFonts w:cs="Calibri"/>
          <w:sz w:val="28"/>
          <w:szCs w:val="28"/>
        </w:rPr>
      </w:pPr>
    </w:p>
    <w:p w:rsidR="008A770E" w:rsidRPr="00205542" w:rsidRDefault="008A770E" w:rsidP="008A770E">
      <w:pPr>
        <w:spacing w:before="100" w:beforeAutospacing="1" w:after="100" w:afterAutospacing="1" w:line="240" w:lineRule="auto"/>
        <w:outlineLvl w:val="1"/>
        <w:rPr>
          <w:rFonts w:cs="Calibri"/>
          <w:sz w:val="28"/>
          <w:szCs w:val="28"/>
        </w:rPr>
      </w:pPr>
    </w:p>
    <w:p w:rsidR="008A770E" w:rsidRPr="00205542" w:rsidRDefault="008A770E" w:rsidP="008A770E">
      <w:pPr>
        <w:spacing w:before="100" w:beforeAutospacing="1" w:after="100" w:afterAutospacing="1" w:line="240" w:lineRule="auto"/>
        <w:outlineLvl w:val="1"/>
        <w:rPr>
          <w:rFonts w:cs="Calibri"/>
          <w:sz w:val="28"/>
          <w:szCs w:val="28"/>
        </w:rPr>
      </w:pPr>
    </w:p>
    <w:p w:rsidR="008A770E" w:rsidRPr="00205542" w:rsidRDefault="008A770E" w:rsidP="008A770E">
      <w:pPr>
        <w:spacing w:before="100" w:beforeAutospacing="1" w:after="100" w:afterAutospacing="1" w:line="240" w:lineRule="auto"/>
        <w:outlineLvl w:val="1"/>
        <w:rPr>
          <w:rFonts w:cs="Calibri"/>
          <w:sz w:val="28"/>
          <w:szCs w:val="28"/>
        </w:rPr>
      </w:pPr>
    </w:p>
    <w:p w:rsidR="008A770E" w:rsidRDefault="008A770E" w:rsidP="00233597">
      <w:pPr>
        <w:spacing w:before="100" w:beforeAutospacing="1" w:after="100" w:afterAutospacing="1" w:line="240" w:lineRule="auto"/>
        <w:outlineLvl w:val="1"/>
        <w:rPr>
          <w:rFonts w:eastAsia="Times New Roman" w:cs="Calibri"/>
          <w:sz w:val="44"/>
          <w:szCs w:val="44"/>
          <w:lang w:eastAsia="cs-CZ"/>
        </w:rPr>
      </w:pPr>
      <w:r w:rsidRPr="00205542">
        <w:rPr>
          <w:rFonts w:cs="Calibri"/>
          <w:sz w:val="28"/>
          <w:szCs w:val="28"/>
          <w:u w:val="single"/>
        </w:rPr>
        <w:t>Vyhodnocení práce</w:t>
      </w:r>
      <w:r w:rsidRPr="00205542">
        <w:rPr>
          <w:rFonts w:cs="Calibri"/>
          <w:sz w:val="28"/>
          <w:szCs w:val="28"/>
        </w:rPr>
        <w:t xml:space="preserve">: </w:t>
      </w:r>
    </w:p>
    <w:p w:rsidR="00F96462" w:rsidRPr="003367CB" w:rsidRDefault="00F96462" w:rsidP="00D0262D">
      <w:pPr>
        <w:spacing w:before="100" w:beforeAutospacing="1" w:after="100" w:afterAutospacing="1" w:line="240" w:lineRule="auto"/>
        <w:rPr>
          <w:rFonts w:eastAsia="Times New Roman" w:cs="Calibri"/>
          <w:color w:val="C00000"/>
          <w:sz w:val="28"/>
          <w:szCs w:val="28"/>
          <w:lang w:eastAsia="cs-CZ"/>
        </w:rPr>
      </w:pPr>
    </w:p>
    <w:sectPr w:rsidR="00F96462" w:rsidRPr="003367CB" w:rsidSect="00C01C38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20002A87" w:usb1="80000000" w:usb2="00000008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10002FF" w:usb1="4000ACFF" w:usb2="00000009" w:usb3="00000000" w:csb0="0000019F" w:csb1="00000000"/>
  </w:font>
  <w:font w:name="Tahoma">
    <w:panose1 w:val="020B0604030504040204"/>
    <w:charset w:val="EE"/>
    <w:family w:val="swiss"/>
    <w:pitch w:val="variable"/>
    <w:sig w:usb0="61002A87" w:usb1="80000000" w:usb2="00000008" w:usb3="00000000" w:csb0="0001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27D2AE7"/>
    <w:multiLevelType w:val="hybridMultilevel"/>
    <w:tmpl w:val="DA24182A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04FB5374"/>
    <w:multiLevelType w:val="hybridMultilevel"/>
    <w:tmpl w:val="2506D10A"/>
    <w:lvl w:ilvl="0" w:tplc="0405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2">
    <w:nsid w:val="0BBD0E03"/>
    <w:multiLevelType w:val="hybridMultilevel"/>
    <w:tmpl w:val="DA24182A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1A3B7D2D"/>
    <w:multiLevelType w:val="hybridMultilevel"/>
    <w:tmpl w:val="DA24182A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1F121EFC"/>
    <w:multiLevelType w:val="hybridMultilevel"/>
    <w:tmpl w:val="1E40C0A6"/>
    <w:lvl w:ilvl="0" w:tplc="148CB88A">
      <w:start w:val="1"/>
      <w:numFmt w:val="bullet"/>
      <w:lvlText w:val="-"/>
      <w:lvlJc w:val="left"/>
      <w:pPr>
        <w:ind w:left="1080" w:hanging="360"/>
      </w:pPr>
      <w:rPr>
        <w:rFonts w:ascii="Calibri" w:eastAsia="Times New Roman" w:hAnsi="Calibri" w:cs="Calibri" w:hint="default"/>
      </w:rPr>
    </w:lvl>
    <w:lvl w:ilvl="1" w:tplc="040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5">
    <w:nsid w:val="2374604E"/>
    <w:multiLevelType w:val="hybridMultilevel"/>
    <w:tmpl w:val="AC888952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>
    <w:nsid w:val="278C556D"/>
    <w:multiLevelType w:val="hybridMultilevel"/>
    <w:tmpl w:val="DA24182A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496E4911"/>
    <w:multiLevelType w:val="hybridMultilevel"/>
    <w:tmpl w:val="DA24182A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61954C85"/>
    <w:multiLevelType w:val="hybridMultilevel"/>
    <w:tmpl w:val="A93606E6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>
    <w:nsid w:val="673E0682"/>
    <w:multiLevelType w:val="multilevel"/>
    <w:tmpl w:val="94389A8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0">
    <w:nsid w:val="6B9614EE"/>
    <w:multiLevelType w:val="hybridMultilevel"/>
    <w:tmpl w:val="177EB7EA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7F942270"/>
    <w:multiLevelType w:val="multilevel"/>
    <w:tmpl w:val="95CAE3B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11"/>
  </w:num>
  <w:num w:numId="2">
    <w:abstractNumId w:val="9"/>
  </w:num>
  <w:num w:numId="3">
    <w:abstractNumId w:val="1"/>
  </w:num>
  <w:num w:numId="4">
    <w:abstractNumId w:val="5"/>
  </w:num>
  <w:num w:numId="5">
    <w:abstractNumId w:val="8"/>
  </w:num>
  <w:num w:numId="6">
    <w:abstractNumId w:val="7"/>
  </w:num>
  <w:num w:numId="7">
    <w:abstractNumId w:val="0"/>
  </w:num>
  <w:num w:numId="8">
    <w:abstractNumId w:val="6"/>
  </w:num>
  <w:num w:numId="9">
    <w:abstractNumId w:val="4"/>
  </w:num>
  <w:num w:numId="10">
    <w:abstractNumId w:val="3"/>
  </w:num>
  <w:num w:numId="11">
    <w:abstractNumId w:val="2"/>
  </w:num>
  <w:num w:numId="12">
    <w:abstractNumId w:val="1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 w:percent="151"/>
  <w:doNotTrackMoves/>
  <w:defaultTabStop w:val="708"/>
  <w:hyphenationZone w:val="425"/>
  <w:characterSpacingControl w:val="doNotCompress"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44202A"/>
    <w:rsid w:val="00032BF4"/>
    <w:rsid w:val="00047F3C"/>
    <w:rsid w:val="000953BE"/>
    <w:rsid w:val="000A6D83"/>
    <w:rsid w:val="000E6C2D"/>
    <w:rsid w:val="00102041"/>
    <w:rsid w:val="00135FFA"/>
    <w:rsid w:val="00140638"/>
    <w:rsid w:val="00170362"/>
    <w:rsid w:val="00170F9D"/>
    <w:rsid w:val="001B22DD"/>
    <w:rsid w:val="001E34EC"/>
    <w:rsid w:val="002003E2"/>
    <w:rsid w:val="00205542"/>
    <w:rsid w:val="00233597"/>
    <w:rsid w:val="0025404C"/>
    <w:rsid w:val="00262E3D"/>
    <w:rsid w:val="0026380F"/>
    <w:rsid w:val="0029029D"/>
    <w:rsid w:val="002A39E3"/>
    <w:rsid w:val="002B072B"/>
    <w:rsid w:val="002C6EA0"/>
    <w:rsid w:val="00306350"/>
    <w:rsid w:val="00335571"/>
    <w:rsid w:val="003367CB"/>
    <w:rsid w:val="0036254E"/>
    <w:rsid w:val="00372B45"/>
    <w:rsid w:val="003D4394"/>
    <w:rsid w:val="003F2228"/>
    <w:rsid w:val="0044202A"/>
    <w:rsid w:val="00450DB3"/>
    <w:rsid w:val="004A77B7"/>
    <w:rsid w:val="004D1E07"/>
    <w:rsid w:val="0052289E"/>
    <w:rsid w:val="00553C78"/>
    <w:rsid w:val="0056602F"/>
    <w:rsid w:val="00585BF6"/>
    <w:rsid w:val="005A2C14"/>
    <w:rsid w:val="005B5AE4"/>
    <w:rsid w:val="005D5FCB"/>
    <w:rsid w:val="005D762C"/>
    <w:rsid w:val="005E2C93"/>
    <w:rsid w:val="00664F45"/>
    <w:rsid w:val="006B5030"/>
    <w:rsid w:val="006B6B25"/>
    <w:rsid w:val="006D6483"/>
    <w:rsid w:val="00757E01"/>
    <w:rsid w:val="0078729C"/>
    <w:rsid w:val="007E4434"/>
    <w:rsid w:val="00800F45"/>
    <w:rsid w:val="008263E2"/>
    <w:rsid w:val="0089192F"/>
    <w:rsid w:val="008A770E"/>
    <w:rsid w:val="008D338B"/>
    <w:rsid w:val="008E1B23"/>
    <w:rsid w:val="008E1DF7"/>
    <w:rsid w:val="008E273B"/>
    <w:rsid w:val="008F6BDF"/>
    <w:rsid w:val="009025A9"/>
    <w:rsid w:val="009B1B81"/>
    <w:rsid w:val="009E4700"/>
    <w:rsid w:val="00A1622C"/>
    <w:rsid w:val="00AA2D35"/>
    <w:rsid w:val="00AE4CB6"/>
    <w:rsid w:val="00B16BCB"/>
    <w:rsid w:val="00B475AC"/>
    <w:rsid w:val="00B66A48"/>
    <w:rsid w:val="00BD37A8"/>
    <w:rsid w:val="00BF59CC"/>
    <w:rsid w:val="00C01C38"/>
    <w:rsid w:val="00C46987"/>
    <w:rsid w:val="00C7439A"/>
    <w:rsid w:val="00C85D60"/>
    <w:rsid w:val="00C9305D"/>
    <w:rsid w:val="00CB2A02"/>
    <w:rsid w:val="00CC4F0A"/>
    <w:rsid w:val="00CE7547"/>
    <w:rsid w:val="00CF12B9"/>
    <w:rsid w:val="00D0262D"/>
    <w:rsid w:val="00D31A75"/>
    <w:rsid w:val="00D83162"/>
    <w:rsid w:val="00DA1907"/>
    <w:rsid w:val="00DD00D1"/>
    <w:rsid w:val="00E13B0C"/>
    <w:rsid w:val="00E17289"/>
    <w:rsid w:val="00E43400"/>
    <w:rsid w:val="00E46EA8"/>
    <w:rsid w:val="00E97144"/>
    <w:rsid w:val="00EF5ADB"/>
    <w:rsid w:val="00F22DAA"/>
    <w:rsid w:val="00F25938"/>
    <w:rsid w:val="00F25E6A"/>
    <w:rsid w:val="00F6599D"/>
    <w:rsid w:val="00F668DF"/>
    <w:rsid w:val="00F778E1"/>
    <w:rsid w:val="00F95059"/>
    <w:rsid w:val="00F96462"/>
    <w:rsid w:val="00FA357A"/>
    <w:rsid w:val="00FC07E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Times New Roman"/>
        <w:lang w:val="cs-CZ" w:eastAsia="cs-CZ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135FFA"/>
    <w:pPr>
      <w:spacing w:after="200" w:line="276" w:lineRule="auto"/>
    </w:pPr>
    <w:rPr>
      <w:sz w:val="22"/>
      <w:szCs w:val="22"/>
      <w:lang w:eastAsia="en-US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customStyle="1" w:styleId="definice">
    <w:name w:val="definice"/>
    <w:basedOn w:val="Normln"/>
    <w:rsid w:val="0044202A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cs-CZ"/>
    </w:rPr>
  </w:style>
  <w:style w:type="character" w:customStyle="1" w:styleId="red">
    <w:name w:val="red"/>
    <w:rsid w:val="0044202A"/>
  </w:style>
  <w:style w:type="paragraph" w:styleId="Normlnweb">
    <w:name w:val="Normal (Web)"/>
    <w:basedOn w:val="Normln"/>
    <w:uiPriority w:val="99"/>
    <w:semiHidden/>
    <w:unhideWhenUsed/>
    <w:rsid w:val="0044202A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cs-CZ"/>
    </w:rPr>
  </w:style>
  <w:style w:type="paragraph" w:customStyle="1" w:styleId="modry">
    <w:name w:val="modry"/>
    <w:basedOn w:val="Normln"/>
    <w:rsid w:val="0044202A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cs-CZ"/>
    </w:rPr>
  </w:style>
  <w:style w:type="paragraph" w:customStyle="1" w:styleId="red1">
    <w:name w:val="red1"/>
    <w:basedOn w:val="Normln"/>
    <w:rsid w:val="0044202A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cs-CZ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44202A"/>
    <w:pPr>
      <w:spacing w:after="0" w:line="240" w:lineRule="auto"/>
    </w:pPr>
    <w:rPr>
      <w:rFonts w:ascii="Tahoma" w:hAnsi="Tahoma"/>
      <w:sz w:val="16"/>
      <w:szCs w:val="16"/>
    </w:rPr>
  </w:style>
  <w:style w:type="character" w:customStyle="1" w:styleId="TextbublinyChar">
    <w:name w:val="Text bubliny Char"/>
    <w:link w:val="Textbubliny"/>
    <w:uiPriority w:val="99"/>
    <w:semiHidden/>
    <w:rsid w:val="0044202A"/>
    <w:rPr>
      <w:rFonts w:ascii="Tahoma" w:hAnsi="Tahoma" w:cs="Tahoma"/>
      <w:sz w:val="16"/>
      <w:szCs w:val="16"/>
    </w:rPr>
  </w:style>
  <w:style w:type="character" w:styleId="Hypertextovodkaz">
    <w:name w:val="Hyperlink"/>
    <w:uiPriority w:val="99"/>
    <w:unhideWhenUsed/>
    <w:rsid w:val="00C01C38"/>
    <w:rPr>
      <w:color w:val="0000FF"/>
      <w:u w:val="single"/>
    </w:rPr>
  </w:style>
  <w:style w:type="paragraph" w:styleId="Odstavecseseznamem">
    <w:name w:val="List Paragraph"/>
    <w:basedOn w:val="Normln"/>
    <w:uiPriority w:val="34"/>
    <w:qFormat/>
    <w:rsid w:val="00AA2D35"/>
    <w:pPr>
      <w:ind w:left="708"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cs-CZ" w:eastAsia="cs-CZ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586714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549124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zskola@tremosnice.cz" TargetMode="External"/><Relationship Id="rId3" Type="http://schemas.openxmlformats.org/officeDocument/2006/relationships/styles" Target="styles.xml"/><Relationship Id="rId7" Type="http://schemas.openxmlformats.org/officeDocument/2006/relationships/image" Target="media/image1.png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theme" Target="theme/theme1.xml"/><Relationship Id="rId5" Type="http://schemas.openxmlformats.org/officeDocument/2006/relationships/settings" Target="settings.xml"/><Relationship Id="rId10" Type="http://schemas.openxmlformats.org/officeDocument/2006/relationships/fontTable" Target="fontTable.xml"/><Relationship Id="rId4" Type="http://schemas.microsoft.com/office/2007/relationships/stylesWithEffects" Target="stylesWithEffects.xml"/><Relationship Id="rId9" Type="http://schemas.openxmlformats.org/officeDocument/2006/relationships/hyperlink" Target="http://www.zs-tremosnice.cz" TargetMode="External"/></Relationships>
</file>

<file path=word/theme/theme1.xml><?xml version="1.0" encoding="utf-8"?>
<a:theme xmlns:a="http://schemas.openxmlformats.org/drawingml/2006/main" name="Motiv sady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GostTitle.XSL" StyleName="GOST - Title Sort"/>
</file>

<file path=customXml/itemProps1.xml><?xml version="1.0" encoding="utf-8"?>
<ds:datastoreItem xmlns:ds="http://schemas.openxmlformats.org/officeDocument/2006/customXml" ds:itemID="{5E4F5F87-E97D-47DF-9C65-8731A1BFEF4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19</TotalTime>
  <Pages>5</Pages>
  <Words>760</Words>
  <Characters>4484</Characters>
  <Application>Microsoft Office Word</Application>
  <DocSecurity>0</DocSecurity>
  <Lines>37</Lines>
  <Paragraphs>10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5234</CharactersWithSpaces>
  <SharedDoc>false</SharedDoc>
  <HLinks>
    <vt:vector size="6" baseType="variant">
      <vt:variant>
        <vt:i4>6553659</vt:i4>
      </vt:variant>
      <vt:variant>
        <vt:i4>0</vt:i4>
      </vt:variant>
      <vt:variant>
        <vt:i4>0</vt:i4>
      </vt:variant>
      <vt:variant>
        <vt:i4>5</vt:i4>
      </vt:variant>
      <vt:variant>
        <vt:lpwstr>http://www.zschemie.euweb.cz/smesi/smesi15.html</vt:lpwstr>
      </vt:variant>
      <vt:variant>
        <vt:lpwstr/>
      </vt:variant>
    </vt:vector>
  </HLinks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Luděk Škrovánek</dc:creator>
  <cp:keywords/>
  <cp:lastModifiedBy>Němec Zbyněk</cp:lastModifiedBy>
  <cp:revision>14</cp:revision>
  <dcterms:created xsi:type="dcterms:W3CDTF">2012-04-15T14:16:00Z</dcterms:created>
  <dcterms:modified xsi:type="dcterms:W3CDTF">2013-07-29T08:02:00Z</dcterms:modified>
</cp:coreProperties>
</file>