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41" w:rsidRDefault="00215641">
      <w:pPr>
        <w:rPr>
          <w:b/>
          <w:color w:val="FF0000"/>
          <w:sz w:val="24"/>
          <w:szCs w:val="24"/>
        </w:rPr>
      </w:pPr>
    </w:p>
    <w:p w:rsidR="00215641" w:rsidRDefault="00215641">
      <w:pPr>
        <w:rPr>
          <w:b/>
          <w:color w:val="FF0000"/>
          <w:sz w:val="24"/>
          <w:szCs w:val="24"/>
        </w:rPr>
      </w:pPr>
      <w:r w:rsidRPr="00215641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6316AFB0" wp14:editId="785EE726">
            <wp:extent cx="4886325" cy="366474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87008" cy="366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5641"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4E38BB30" wp14:editId="71720823">
            <wp:extent cx="5118099" cy="3838575"/>
            <wp:effectExtent l="0" t="0" r="6985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18814" cy="383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FF0000"/>
          <w:sz w:val="24"/>
          <w:szCs w:val="24"/>
        </w:rPr>
        <w:br w:type="page"/>
      </w:r>
    </w:p>
    <w:p w:rsidR="00F15AD2" w:rsidRPr="00B05B8E" w:rsidRDefault="00400223">
      <w:pPr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cs-CZ"/>
        </w:rPr>
        <w:lastRenderedPageBreak/>
        <w:drawing>
          <wp:inline distT="0" distB="0" distL="0" distR="0">
            <wp:extent cx="409575" cy="409575"/>
            <wp:effectExtent l="0" t="0" r="9525" b="9525"/>
            <wp:docPr id="9" name="Obrázek 9" descr="C:\Users\iveta\AppData\Local\Microsoft\Windows\Temporary Internet Files\Content.IE5\5W8WXCZM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B8E" w:rsidRPr="00B05B8E">
        <w:rPr>
          <w:b/>
          <w:color w:val="FF0000"/>
          <w:sz w:val="24"/>
          <w:szCs w:val="24"/>
        </w:rPr>
        <w:t>UMĚNÍ</w:t>
      </w:r>
      <w:r w:rsidR="00B05B8E">
        <w:rPr>
          <w:b/>
          <w:color w:val="FF0000"/>
          <w:sz w:val="24"/>
          <w:szCs w:val="24"/>
        </w:rPr>
        <w:t xml:space="preserve"> </w:t>
      </w: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98FAFA1" wp14:editId="6851671D">
            <wp:extent cx="409575" cy="409575"/>
            <wp:effectExtent l="0" t="0" r="9525" b="9525"/>
            <wp:docPr id="10" name="Obrázek 10" descr="C:\Users\iveta\AppData\Local\Microsoft\Windows\Temporary Internet Files\Content.IE5\5W8WXCZM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B8E" w:rsidRPr="00B05B8E">
        <w:rPr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C8EE53" wp14:editId="7F6BC336">
                <wp:simplePos x="0" y="0"/>
                <wp:positionH relativeFrom="column">
                  <wp:posOffset>-747395</wp:posOffset>
                </wp:positionH>
                <wp:positionV relativeFrom="paragraph">
                  <wp:posOffset>106680</wp:posOffset>
                </wp:positionV>
                <wp:extent cx="8229600" cy="1143000"/>
                <wp:effectExtent l="0" t="0" r="0" b="0"/>
                <wp:wrapNone/>
                <wp:docPr id="2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1143000"/>
                        </a:xfrm>
                        <a:prstGeom prst="rect">
                          <a:avLst/>
                        </a:prstGeom>
                      </wps:spPr>
                      <wps:bodyPr anchor="b" anchorCtr="0">
                        <a:norm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Nadpis 1" o:spid="_x0000_s1026" style="position:absolute;margin-left:-58.85pt;margin-top:8.4pt;width:9in;height:9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" filled="f" stroked="f">
                <v:path arrowok="t"/>
                <o:lock v:ext="edit" grouping="t"/>
              </v:rect>
            </w:pict>
          </mc:Fallback>
        </mc:AlternateContent>
      </w:r>
    </w:p>
    <w:p w:rsidR="00B05B8E" w:rsidRDefault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Umění obohacuje náš život, kde všude se s ním můžeš setkat?</w:t>
      </w: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Vyber správnou definici pro umění: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Uměním můžeme nazvat prakticky vše, co kdy člověk vytvořil nebo vymyslel, vše, co je výsledkem nějaké lidské činnosti.</w:t>
      </w:r>
    </w:p>
    <w:p w:rsidR="00B05B8E" w:rsidRDefault="00B05B8E" w:rsidP="00B05B8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Uměním je vše, co přijímáme od svých rodičů a lidí kolem nás.</w:t>
      </w:r>
    </w:p>
    <w:p w:rsidR="00B05B8E" w:rsidRDefault="00B05B8E" w:rsidP="00B05B8E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Uměním nazýváme kulturu, která se může pyšnit estetickou hodnotou.</w:t>
      </w: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Proč se podle tebe vytváří umělecká díla?</w:t>
      </w:r>
    </w:p>
    <w:p w:rsidR="00B05B8E" w:rsidRDefault="00B05B8E" w:rsidP="00B05B8E">
      <w:pPr>
        <w:rPr>
          <w:sz w:val="24"/>
          <w:szCs w:val="24"/>
        </w:rPr>
      </w:pP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Přiraď známých uměleckých děl k správnému druhu umění: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Prodaná nevěsta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opera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Kytice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literatura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Mona Lisa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balet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Staré pověsti české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výtvarné umění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Labutí jezero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literatura</w:t>
      </w:r>
    </w:p>
    <w:p w:rsidR="00B05B8E" w:rsidRDefault="00B05B8E" w:rsidP="00B05B8E">
      <w:pPr>
        <w:rPr>
          <w:sz w:val="24"/>
          <w:szCs w:val="24"/>
        </w:rPr>
      </w:pPr>
    </w:p>
    <w:p w:rsidR="00B05B8E" w:rsidRDefault="00B05B8E" w:rsidP="00B05B8E">
      <w:pPr>
        <w:rPr>
          <w:sz w:val="24"/>
          <w:szCs w:val="24"/>
        </w:rPr>
      </w:pPr>
    </w:p>
    <w:p w:rsidR="00B05B8E" w:rsidRDefault="00B05B8E" w:rsidP="00B05B8E">
      <w:pPr>
        <w:rPr>
          <w:sz w:val="24"/>
          <w:szCs w:val="24"/>
        </w:rPr>
      </w:pP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400223" w:rsidP="00B05B8E">
      <w:pPr>
        <w:rPr>
          <w:b/>
          <w:noProof/>
          <w:color w:val="FF0000"/>
          <w:sz w:val="24"/>
          <w:szCs w:val="24"/>
          <w:lang w:eastAsia="cs-CZ"/>
        </w:rPr>
      </w:pP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98FAFA1" wp14:editId="6851671D">
            <wp:extent cx="409575" cy="409575"/>
            <wp:effectExtent l="0" t="0" r="9525" b="9525"/>
            <wp:docPr id="11" name="Obrázek 11" descr="C:\Users\iveta\AppData\Local\Microsoft\Windows\Temporary Internet Files\Content.IE5\5W8WXCZM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B8E" w:rsidRPr="00B05B8E">
        <w:rPr>
          <w:b/>
          <w:color w:val="FF0000"/>
          <w:sz w:val="24"/>
          <w:szCs w:val="24"/>
        </w:rPr>
        <w:t>UMĚNÍ</w:t>
      </w:r>
      <w:r w:rsidR="00B05B8E">
        <w:rPr>
          <w:b/>
          <w:color w:val="FF0000"/>
          <w:sz w:val="24"/>
          <w:szCs w:val="24"/>
        </w:rPr>
        <w:t xml:space="preserve"> </w:t>
      </w: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098FAFA1" wp14:editId="6851671D">
            <wp:extent cx="409575" cy="409575"/>
            <wp:effectExtent l="0" t="0" r="9525" b="9525"/>
            <wp:docPr id="12" name="Obrázek 12" descr="C:\Users\iveta\AppData\Local\Microsoft\Windows\Temporary Internet Files\Content.IE5\5W8WXCZM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veta\AppData\Local\Microsoft\Windows\Temporary Internet Files\Content.IE5\5W8WXCZM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5B8E" w:rsidRPr="00B05B8E">
        <w:rPr>
          <w:b/>
          <w:noProof/>
          <w:color w:val="FF0000"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499C68" wp14:editId="21020991">
                <wp:simplePos x="0" y="0"/>
                <wp:positionH relativeFrom="column">
                  <wp:posOffset>-747395</wp:posOffset>
                </wp:positionH>
                <wp:positionV relativeFrom="paragraph">
                  <wp:posOffset>106680</wp:posOffset>
                </wp:positionV>
                <wp:extent cx="8229600" cy="1143000"/>
                <wp:effectExtent l="0" t="0" r="0" b="0"/>
                <wp:wrapNone/>
                <wp:docPr id="4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8229600" cy="1143000"/>
                        </a:xfrm>
                        <a:prstGeom prst="rect">
                          <a:avLst/>
                        </a:prstGeom>
                      </wps:spPr>
                      <wps:bodyPr anchor="b" anchorCtr="0">
                        <a:normAutofit/>
                        <a:scene3d>
                          <a:camera prst="orthographicFront"/>
                          <a:lightRig rig="soft" dir="t">
                            <a:rot lat="0" lon="0" rev="2100000"/>
                          </a:lightRig>
                        </a:scene3d>
                        <a:sp3d prstMaterial="matt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Nadpis 1" o:spid="_x0000_s1026" style="position:absolute;margin-left:-58.85pt;margin-top:8.4pt;width:9in;height:90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" filled="f" stroked="f">
                <v:path arrowok="t"/>
                <o:lock v:ext="edit" grouping="t"/>
              </v:rect>
            </w:pict>
          </mc:Fallback>
        </mc:AlternateContent>
      </w: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Umění obohacuje náš život, kde všude se s ním můžeš setkat?</w:t>
      </w:r>
    </w:p>
    <w:p w:rsidR="00B05B8E" w:rsidRDefault="00B05B8E" w:rsidP="00B05B8E">
      <w:pPr>
        <w:ind w:left="1080"/>
        <w:rPr>
          <w:sz w:val="24"/>
          <w:szCs w:val="24"/>
        </w:rPr>
      </w:pPr>
      <w:r>
        <w:rPr>
          <w:sz w:val="24"/>
          <w:szCs w:val="24"/>
        </w:rPr>
        <w:t>Divadlo, kino, literatura, atd.</w:t>
      </w:r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Vyber správnou definici pro umění: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Pr="00E546B7" w:rsidRDefault="00B05B8E" w:rsidP="00E546B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E546B7">
        <w:rPr>
          <w:sz w:val="24"/>
          <w:szCs w:val="24"/>
        </w:rPr>
        <w:t>Uměním můžeme nazvat prakticky vše, co kdy člověk vytvořil nebo vymyslel, vše, co je výsledkem nějaké lidské činnosti.</w:t>
      </w:r>
    </w:p>
    <w:p w:rsidR="00B05B8E" w:rsidRPr="00E546B7" w:rsidRDefault="00B05B8E" w:rsidP="00E546B7">
      <w:pPr>
        <w:pStyle w:val="Odstavecseseznamem"/>
        <w:numPr>
          <w:ilvl w:val="0"/>
          <w:numId w:val="6"/>
        </w:numPr>
        <w:rPr>
          <w:sz w:val="24"/>
          <w:szCs w:val="24"/>
        </w:rPr>
      </w:pPr>
      <w:r w:rsidRPr="00E546B7">
        <w:rPr>
          <w:sz w:val="24"/>
          <w:szCs w:val="24"/>
        </w:rPr>
        <w:t>Uměním je vše, co přijímáme od svých rodičů a lidí kolem nás.</w:t>
      </w:r>
    </w:p>
    <w:p w:rsidR="00B05B8E" w:rsidRPr="00B05B8E" w:rsidRDefault="00B05B8E" w:rsidP="00E546B7">
      <w:pPr>
        <w:pStyle w:val="Odstavecseseznamem"/>
        <w:numPr>
          <w:ilvl w:val="0"/>
          <w:numId w:val="6"/>
        </w:numPr>
        <w:rPr>
          <w:i/>
          <w:sz w:val="24"/>
          <w:szCs w:val="24"/>
        </w:rPr>
      </w:pPr>
      <w:r w:rsidRPr="00B05B8E">
        <w:rPr>
          <w:i/>
          <w:sz w:val="24"/>
          <w:szCs w:val="24"/>
        </w:rPr>
        <w:t>Uměním nazýváme kulturu, která se může pyšnit estetickou hodnotou.</w:t>
      </w:r>
    </w:p>
    <w:p w:rsidR="00B05B8E" w:rsidRDefault="00B05B8E" w:rsidP="00B05B8E">
      <w:pPr>
        <w:rPr>
          <w:sz w:val="24"/>
          <w:szCs w:val="24"/>
        </w:rPr>
      </w:pPr>
      <w:bookmarkStart w:id="0" w:name="_GoBack"/>
      <w:bookmarkEnd w:id="0"/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E546B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Proč se podle tebe vytváří umělecká díla?</w:t>
      </w:r>
    </w:p>
    <w:p w:rsidR="00B05B8E" w:rsidRDefault="00B05B8E" w:rsidP="00B05B8E">
      <w:pPr>
        <w:ind w:left="1080"/>
        <w:rPr>
          <w:sz w:val="24"/>
          <w:szCs w:val="24"/>
        </w:rPr>
      </w:pPr>
      <w:r>
        <w:rPr>
          <w:sz w:val="24"/>
          <w:szCs w:val="24"/>
        </w:rPr>
        <w:t>Obohacuje náš vnitřní život</w:t>
      </w:r>
      <w:r w:rsidR="00944A17">
        <w:rPr>
          <w:sz w:val="24"/>
          <w:szCs w:val="24"/>
        </w:rPr>
        <w:t>.</w:t>
      </w:r>
    </w:p>
    <w:p w:rsidR="00B05B8E" w:rsidRDefault="00B05B8E" w:rsidP="00B05B8E">
      <w:pPr>
        <w:ind w:left="1080"/>
        <w:rPr>
          <w:sz w:val="24"/>
          <w:szCs w:val="24"/>
        </w:rPr>
      </w:pPr>
      <w:r>
        <w:rPr>
          <w:sz w:val="24"/>
          <w:szCs w:val="24"/>
        </w:rPr>
        <w:t>Učí nás vnímat krásu barev, tvarů</w:t>
      </w:r>
      <w:r w:rsidR="00944A17">
        <w:rPr>
          <w:sz w:val="24"/>
          <w:szCs w:val="24"/>
        </w:rPr>
        <w:t>.</w:t>
      </w:r>
    </w:p>
    <w:p w:rsidR="00B05B8E" w:rsidRDefault="00B05B8E" w:rsidP="00B05B8E">
      <w:pPr>
        <w:rPr>
          <w:sz w:val="24"/>
          <w:szCs w:val="24"/>
        </w:rPr>
      </w:pPr>
    </w:p>
    <w:p w:rsidR="00B05B8E" w:rsidRPr="00B05B8E" w:rsidRDefault="00B05B8E" w:rsidP="00B05B8E">
      <w:pPr>
        <w:rPr>
          <w:sz w:val="24"/>
          <w:szCs w:val="24"/>
        </w:rPr>
      </w:pPr>
    </w:p>
    <w:p w:rsidR="00B05B8E" w:rsidRPr="00B05B8E" w:rsidRDefault="00B05B8E" w:rsidP="00E546B7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B05B8E">
        <w:rPr>
          <w:b/>
          <w:sz w:val="24"/>
          <w:szCs w:val="24"/>
        </w:rPr>
        <w:t>Přiraď známých uměleckých děl k správnému druhu umění: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color w:val="FF0000"/>
          <w:sz w:val="24"/>
          <w:szCs w:val="24"/>
        </w:rPr>
      </w:pPr>
      <w:r w:rsidRPr="00B05B8E">
        <w:rPr>
          <w:color w:val="FF0000"/>
          <w:sz w:val="24"/>
          <w:szCs w:val="24"/>
        </w:rPr>
        <w:t>Prodaná nevěsta</w:t>
      </w:r>
      <w:r w:rsidRPr="00B05B8E">
        <w:rPr>
          <w:color w:val="FF0000"/>
          <w:sz w:val="24"/>
          <w:szCs w:val="24"/>
        </w:rPr>
        <w:tab/>
      </w:r>
      <w:r w:rsidRPr="00B05B8E">
        <w:rPr>
          <w:color w:val="FF0000"/>
          <w:sz w:val="24"/>
          <w:szCs w:val="24"/>
        </w:rPr>
        <w:tab/>
      </w:r>
      <w:r w:rsidRPr="00B05B8E">
        <w:rPr>
          <w:color w:val="FF0000"/>
          <w:sz w:val="24"/>
          <w:szCs w:val="24"/>
        </w:rPr>
        <w:tab/>
      </w:r>
      <w:r w:rsidRPr="00B05B8E">
        <w:rPr>
          <w:color w:val="FF0000"/>
          <w:sz w:val="24"/>
          <w:szCs w:val="24"/>
        </w:rPr>
        <w:tab/>
      </w:r>
      <w:r w:rsidRPr="00B05B8E">
        <w:rPr>
          <w:color w:val="1F497D" w:themeColor="text2"/>
          <w:sz w:val="24"/>
          <w:szCs w:val="24"/>
        </w:rPr>
        <w:t>literatura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 w:rsidRPr="00B05B8E">
        <w:rPr>
          <w:color w:val="1F497D" w:themeColor="text2"/>
          <w:sz w:val="24"/>
          <w:szCs w:val="24"/>
        </w:rPr>
        <w:t>Kytice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05B8E">
        <w:rPr>
          <w:color w:val="FF0000"/>
          <w:sz w:val="24"/>
          <w:szCs w:val="24"/>
        </w:rPr>
        <w:t>opera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 w:rsidRPr="00B05B8E">
        <w:rPr>
          <w:color w:val="4F6228" w:themeColor="accent3" w:themeShade="80"/>
          <w:sz w:val="24"/>
          <w:szCs w:val="24"/>
        </w:rPr>
        <w:t>Mona Lisa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balet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 w:rsidRPr="00B05B8E">
        <w:rPr>
          <w:color w:val="984806" w:themeColor="accent6" w:themeShade="80"/>
          <w:sz w:val="24"/>
          <w:szCs w:val="24"/>
        </w:rPr>
        <w:t>Staré pověsti české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05B8E">
        <w:rPr>
          <w:color w:val="4F6228" w:themeColor="accent3" w:themeShade="80"/>
          <w:sz w:val="24"/>
          <w:szCs w:val="24"/>
        </w:rPr>
        <w:t>výtvarné umění</w:t>
      </w:r>
    </w:p>
    <w:p w:rsidR="00B05B8E" w:rsidRDefault="00B05B8E" w:rsidP="00B05B8E">
      <w:pPr>
        <w:pStyle w:val="Odstavecseseznamem"/>
        <w:rPr>
          <w:sz w:val="24"/>
          <w:szCs w:val="24"/>
        </w:rPr>
      </w:pPr>
    </w:p>
    <w:p w:rsidR="00B05B8E" w:rsidRDefault="00B05B8E" w:rsidP="00B05B8E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Labutí jezero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C1E20">
        <w:rPr>
          <w:color w:val="984806" w:themeColor="accent6" w:themeShade="80"/>
          <w:sz w:val="24"/>
          <w:szCs w:val="24"/>
        </w:rPr>
        <w:t>literatura</w:t>
      </w:r>
    </w:p>
    <w:p w:rsidR="00B05B8E" w:rsidRPr="00B05B8E" w:rsidRDefault="00B05B8E" w:rsidP="00B05B8E">
      <w:pPr>
        <w:rPr>
          <w:sz w:val="24"/>
          <w:szCs w:val="24"/>
        </w:rPr>
      </w:pPr>
    </w:p>
    <w:p w:rsidR="00B05B8E" w:rsidRDefault="00B05B8E" w:rsidP="00B05B8E">
      <w:pPr>
        <w:rPr>
          <w:sz w:val="24"/>
          <w:szCs w:val="24"/>
        </w:rPr>
      </w:pPr>
    </w:p>
    <w:p w:rsidR="00A8106D" w:rsidRPr="00A8106D" w:rsidRDefault="00A8106D" w:rsidP="00B05B8E">
      <w:pPr>
        <w:rPr>
          <w:sz w:val="24"/>
          <w:szCs w:val="24"/>
          <w:u w:val="single"/>
        </w:rPr>
      </w:pPr>
      <w:r w:rsidRPr="00A8106D">
        <w:rPr>
          <w:sz w:val="24"/>
          <w:szCs w:val="24"/>
          <w:u w:val="single"/>
        </w:rPr>
        <w:t>Citace:</w:t>
      </w:r>
    </w:p>
    <w:p w:rsidR="00AC5FE6" w:rsidRPr="00A8106D" w:rsidRDefault="00A8106D" w:rsidP="00A8106D">
      <w:pPr>
        <w:numPr>
          <w:ilvl w:val="0"/>
          <w:numId w:val="5"/>
        </w:numPr>
        <w:rPr>
          <w:sz w:val="24"/>
          <w:szCs w:val="24"/>
        </w:rPr>
      </w:pPr>
      <w:r w:rsidRPr="00A8106D">
        <w:rPr>
          <w:sz w:val="24"/>
          <w:szCs w:val="24"/>
        </w:rPr>
        <w:t>Obrázky: Microsoft Office klipart 2010</w:t>
      </w:r>
    </w:p>
    <w:p w:rsidR="00A8106D" w:rsidRPr="00B05B8E" w:rsidRDefault="00A8106D" w:rsidP="00B05B8E">
      <w:pPr>
        <w:rPr>
          <w:sz w:val="24"/>
          <w:szCs w:val="24"/>
        </w:rPr>
      </w:pPr>
    </w:p>
    <w:sectPr w:rsidR="00A8106D" w:rsidRPr="00B05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627A7"/>
    <w:multiLevelType w:val="hybridMultilevel"/>
    <w:tmpl w:val="F27AF826"/>
    <w:lvl w:ilvl="0" w:tplc="60400D0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3899F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88E13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74AD5C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88E9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774D5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27E1E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7B8B1A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422F6C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170848AC"/>
    <w:multiLevelType w:val="hybridMultilevel"/>
    <w:tmpl w:val="80AE13BA"/>
    <w:lvl w:ilvl="0" w:tplc="60866E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1E3F0E"/>
    <w:multiLevelType w:val="hybridMultilevel"/>
    <w:tmpl w:val="A7947D14"/>
    <w:lvl w:ilvl="0" w:tplc="1A6AAE3C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">
    <w:nsid w:val="4EFD0F13"/>
    <w:multiLevelType w:val="hybridMultilevel"/>
    <w:tmpl w:val="35E86084"/>
    <w:lvl w:ilvl="0" w:tplc="8C1CB772">
      <w:start w:val="1"/>
      <w:numFmt w:val="lowerLetter"/>
      <w:lvlText w:val="%1)"/>
      <w:lvlJc w:val="left"/>
      <w:pPr>
        <w:ind w:left="213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">
    <w:nsid w:val="53220F4C"/>
    <w:multiLevelType w:val="hybridMultilevel"/>
    <w:tmpl w:val="54E0AE4A"/>
    <w:lvl w:ilvl="0" w:tplc="10BA330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6B28327C"/>
    <w:multiLevelType w:val="hybridMultilevel"/>
    <w:tmpl w:val="361404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B8E"/>
    <w:rsid w:val="00215641"/>
    <w:rsid w:val="00400223"/>
    <w:rsid w:val="004C1E20"/>
    <w:rsid w:val="00944A17"/>
    <w:rsid w:val="00A8106D"/>
    <w:rsid w:val="00AC5FE6"/>
    <w:rsid w:val="00B05B8E"/>
    <w:rsid w:val="00E546B7"/>
    <w:rsid w:val="00F1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5B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5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B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05B8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5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5B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273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279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František Bret</cp:lastModifiedBy>
  <cp:revision>8</cp:revision>
  <dcterms:created xsi:type="dcterms:W3CDTF">2012-11-03T10:32:00Z</dcterms:created>
  <dcterms:modified xsi:type="dcterms:W3CDTF">2013-07-02T07:20:00Z</dcterms:modified>
</cp:coreProperties>
</file>