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2AC" w:rsidRPr="00E622AC" w:rsidRDefault="00E622AC" w:rsidP="00E622AC">
      <w:pPr>
        <w:spacing w:after="200"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LESSON 4</w:t>
      </w:r>
      <w:r w:rsidRPr="00E622AC">
        <w:rPr>
          <w:rFonts w:eastAsia="Calibri"/>
          <w:b/>
          <w:lang w:eastAsia="en-US"/>
        </w:rPr>
        <w:t>/4</w:t>
      </w:r>
    </w:p>
    <w:p w:rsidR="00E622AC" w:rsidRPr="00E622AC" w:rsidRDefault="00E622AC" w:rsidP="00E622AC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E622AC" w:rsidRPr="00E622AC" w:rsidRDefault="00E622AC" w:rsidP="00E622AC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E622AC" w:rsidRPr="00E622AC" w:rsidRDefault="00E622AC" w:rsidP="00E622AC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E622AC" w:rsidRPr="00E622AC" w:rsidRDefault="00E622AC" w:rsidP="00E622AC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E622AC" w:rsidRPr="00E622AC" w:rsidRDefault="00E622AC" w:rsidP="00E622AC">
      <w:pPr>
        <w:spacing w:after="200" w:line="276" w:lineRule="auto"/>
        <w:rPr>
          <w:rFonts w:eastAsia="Calibri"/>
          <w:lang w:eastAsia="en-US"/>
        </w:rPr>
      </w:pPr>
    </w:p>
    <w:p w:rsidR="00E622AC" w:rsidRPr="00E622AC" w:rsidRDefault="00E622AC" w:rsidP="00E622AC">
      <w:pPr>
        <w:spacing w:after="200" w:line="276" w:lineRule="auto"/>
        <w:ind w:firstLine="2552"/>
        <w:rPr>
          <w:rFonts w:eastAsia="Calibri"/>
          <w:lang w:eastAsia="en-US"/>
        </w:rPr>
      </w:pPr>
    </w:p>
    <w:p w:rsidR="00E622AC" w:rsidRPr="00E622AC" w:rsidRDefault="00E622AC" w:rsidP="00E622AC">
      <w:pPr>
        <w:spacing w:after="200" w:line="276" w:lineRule="auto"/>
        <w:ind w:firstLine="2552"/>
        <w:rPr>
          <w:rFonts w:eastAsia="Calibri"/>
          <w:b/>
          <w:lang w:eastAsia="en-US"/>
        </w:rPr>
      </w:pPr>
    </w:p>
    <w:p w:rsidR="00E622AC" w:rsidRPr="00E622AC" w:rsidRDefault="00E622AC" w:rsidP="00E622AC">
      <w:pPr>
        <w:spacing w:after="200" w:line="276" w:lineRule="auto"/>
        <w:ind w:firstLine="2552"/>
        <w:rPr>
          <w:rFonts w:eastAsia="Calibri"/>
          <w:b/>
          <w:lang w:eastAsia="en-US"/>
        </w:rPr>
      </w:pPr>
      <w:r w:rsidRPr="00E622AC">
        <w:rPr>
          <w:rFonts w:eastAsia="Calibri"/>
          <w:b/>
          <w:lang w:eastAsia="en-US"/>
        </w:rPr>
        <w:t>Název školy: Základní škola Karla Klíče Hostinné</w:t>
      </w:r>
    </w:p>
    <w:p w:rsidR="00E622AC" w:rsidRPr="00E622AC" w:rsidRDefault="00E622AC" w:rsidP="00E622AC">
      <w:pPr>
        <w:spacing w:after="200" w:line="276" w:lineRule="auto"/>
        <w:ind w:firstLine="2552"/>
        <w:rPr>
          <w:rFonts w:eastAsia="Calibri"/>
          <w:b/>
          <w:lang w:eastAsia="en-US"/>
        </w:rPr>
      </w:pPr>
      <w:r w:rsidRPr="00E622AC">
        <w:rPr>
          <w:rFonts w:eastAsia="Calibri"/>
          <w:b/>
          <w:lang w:eastAsia="en-US"/>
        </w:rPr>
        <w:t>Autor: Mgr. Alena Krátká</w:t>
      </w:r>
    </w:p>
    <w:p w:rsidR="00E622AC" w:rsidRPr="00E622AC" w:rsidRDefault="00E622AC" w:rsidP="00E622AC">
      <w:pPr>
        <w:spacing w:after="200" w:line="276" w:lineRule="auto"/>
        <w:ind w:firstLine="2552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Název: VY_32_INOVACE_07_B_4_ </w:t>
      </w:r>
      <w:proofErr w:type="spellStart"/>
      <w:r>
        <w:rPr>
          <w:rFonts w:eastAsia="Calibri"/>
          <w:b/>
          <w:lang w:eastAsia="en-US"/>
        </w:rPr>
        <w:t>Lesson</w:t>
      </w:r>
      <w:proofErr w:type="spellEnd"/>
      <w:r>
        <w:rPr>
          <w:rFonts w:eastAsia="Calibri"/>
          <w:b/>
          <w:lang w:eastAsia="en-US"/>
        </w:rPr>
        <w:t xml:space="preserve"> 4</w:t>
      </w:r>
      <w:r w:rsidRPr="00E622AC">
        <w:rPr>
          <w:rFonts w:eastAsia="Calibri"/>
          <w:b/>
          <w:lang w:eastAsia="en-US"/>
        </w:rPr>
        <w:t>/4 (test)</w:t>
      </w:r>
    </w:p>
    <w:p w:rsidR="00E622AC" w:rsidRPr="00E622AC" w:rsidRDefault="00E622AC" w:rsidP="00E622AC">
      <w:pPr>
        <w:spacing w:after="200" w:line="276" w:lineRule="auto"/>
        <w:ind w:firstLine="2552"/>
        <w:rPr>
          <w:rFonts w:eastAsia="Calibri"/>
          <w:b/>
          <w:lang w:eastAsia="en-US"/>
        </w:rPr>
      </w:pPr>
      <w:r w:rsidRPr="00E622AC">
        <w:rPr>
          <w:rFonts w:eastAsia="Calibri"/>
          <w:b/>
          <w:lang w:eastAsia="en-US"/>
        </w:rPr>
        <w:t xml:space="preserve">Téma: </w:t>
      </w:r>
      <w:r w:rsidR="00512A53">
        <w:rPr>
          <w:rFonts w:eastAsia="Calibri"/>
          <w:b/>
          <w:lang w:eastAsia="en-US"/>
        </w:rPr>
        <w:t>Anglický jazyk - testy</w:t>
      </w:r>
    </w:p>
    <w:p w:rsidR="00E622AC" w:rsidRPr="00E622AC" w:rsidRDefault="00E622AC" w:rsidP="00E622AC">
      <w:pPr>
        <w:spacing w:after="200" w:line="276" w:lineRule="auto"/>
        <w:ind w:firstLine="2552"/>
        <w:rPr>
          <w:rFonts w:eastAsia="Calibri"/>
          <w:b/>
          <w:lang w:eastAsia="en-US"/>
        </w:rPr>
      </w:pPr>
      <w:r w:rsidRPr="00E622AC">
        <w:rPr>
          <w:rFonts w:eastAsia="Calibri"/>
          <w:b/>
          <w:lang w:eastAsia="en-US"/>
        </w:rPr>
        <w:t>Číslo projektu: CZ.1.07/1.4.00/21.21.2131</w:t>
      </w:r>
    </w:p>
    <w:p w:rsidR="00E622AC" w:rsidRPr="00E622AC" w:rsidRDefault="00E622AC" w:rsidP="00E622A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E622AC" w:rsidRPr="00E622AC" w:rsidRDefault="00E622AC" w:rsidP="00E622A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E622AC" w:rsidRPr="00E622AC" w:rsidRDefault="00E622AC" w:rsidP="00E622A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E622AC" w:rsidRPr="00E622AC" w:rsidRDefault="00E622AC" w:rsidP="00E622A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E622AC" w:rsidRPr="00E622AC" w:rsidRDefault="00E622AC" w:rsidP="00E622A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E622AC" w:rsidRPr="00E622AC" w:rsidRDefault="00E622AC" w:rsidP="00E622A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E622AC" w:rsidRPr="00E622AC" w:rsidRDefault="00E622AC" w:rsidP="00E622AC">
      <w:pPr>
        <w:spacing w:after="200" w:line="276" w:lineRule="auto"/>
        <w:rPr>
          <w:rFonts w:eastAsia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5972175" cy="1162050"/>
            <wp:effectExtent l="0" t="0" r="9525" b="0"/>
            <wp:docPr id="7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2AC" w:rsidRPr="00E622AC" w:rsidRDefault="00E622AC" w:rsidP="00E622A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E622AC" w:rsidRDefault="00E622AC" w:rsidP="00E622A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E622AC" w:rsidRDefault="00E622AC" w:rsidP="00E622A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E622AC" w:rsidRPr="00E622AC" w:rsidRDefault="00E622AC" w:rsidP="00E622A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E622AC" w:rsidRPr="00E622AC" w:rsidRDefault="00E622AC" w:rsidP="00E622A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B36123" w:rsidRPr="00E622AC" w:rsidRDefault="00B36123">
      <w:pPr>
        <w:rPr>
          <w:sz w:val="22"/>
          <w:szCs w:val="22"/>
        </w:rPr>
      </w:pPr>
      <w:proofErr w:type="spellStart"/>
      <w:r w:rsidRPr="00E622AC">
        <w:rPr>
          <w:sz w:val="22"/>
          <w:szCs w:val="22"/>
        </w:rPr>
        <w:lastRenderedPageBreak/>
        <w:t>Name</w:t>
      </w:r>
      <w:proofErr w:type="spellEnd"/>
      <w:r w:rsidRPr="00E622AC">
        <w:rPr>
          <w:sz w:val="22"/>
          <w:szCs w:val="22"/>
        </w:rPr>
        <w:t xml:space="preserve"> and </w:t>
      </w:r>
      <w:proofErr w:type="spellStart"/>
      <w:r w:rsidRPr="00E622AC">
        <w:rPr>
          <w:sz w:val="22"/>
          <w:szCs w:val="22"/>
        </w:rPr>
        <w:t>surname</w:t>
      </w:r>
      <w:proofErr w:type="spellEnd"/>
      <w:r w:rsidRPr="00E622AC">
        <w:rPr>
          <w:sz w:val="22"/>
          <w:szCs w:val="22"/>
        </w:rPr>
        <w:t xml:space="preserve">: ______________________                     </w:t>
      </w:r>
      <w:proofErr w:type="spellStart"/>
      <w:r w:rsidRPr="00E622AC">
        <w:rPr>
          <w:sz w:val="22"/>
          <w:szCs w:val="22"/>
        </w:rPr>
        <w:t>Date</w:t>
      </w:r>
      <w:proofErr w:type="spellEnd"/>
      <w:r w:rsidRPr="00E622AC">
        <w:rPr>
          <w:sz w:val="22"/>
          <w:szCs w:val="22"/>
        </w:rPr>
        <w:t>: _____________________</w:t>
      </w:r>
    </w:p>
    <w:p w:rsidR="00B36123" w:rsidRPr="00E622AC" w:rsidRDefault="00B36123" w:rsidP="00B36123">
      <w:pPr>
        <w:jc w:val="right"/>
        <w:rPr>
          <w:sz w:val="22"/>
          <w:szCs w:val="22"/>
        </w:rPr>
      </w:pPr>
      <w:r w:rsidRPr="00E622AC">
        <w:rPr>
          <w:sz w:val="22"/>
          <w:szCs w:val="22"/>
        </w:rPr>
        <w:t>4. ročník</w:t>
      </w:r>
    </w:p>
    <w:p w:rsidR="00B36123" w:rsidRPr="00E622AC" w:rsidRDefault="00B36123" w:rsidP="00B36123">
      <w:pPr>
        <w:jc w:val="center"/>
        <w:rPr>
          <w:b/>
          <w:sz w:val="22"/>
          <w:szCs w:val="22"/>
        </w:rPr>
      </w:pPr>
    </w:p>
    <w:p w:rsidR="00B36123" w:rsidRPr="00E622AC" w:rsidRDefault="00B57069" w:rsidP="00B36123">
      <w:pPr>
        <w:jc w:val="center"/>
        <w:rPr>
          <w:b/>
          <w:sz w:val="22"/>
          <w:szCs w:val="22"/>
        </w:rPr>
      </w:pPr>
      <w:proofErr w:type="spellStart"/>
      <w:r w:rsidRPr="00E622AC">
        <w:rPr>
          <w:b/>
          <w:sz w:val="22"/>
          <w:szCs w:val="22"/>
        </w:rPr>
        <w:t>Lesson</w:t>
      </w:r>
      <w:proofErr w:type="spellEnd"/>
      <w:r w:rsidRPr="00E622AC">
        <w:rPr>
          <w:b/>
          <w:sz w:val="22"/>
          <w:szCs w:val="22"/>
        </w:rPr>
        <w:t xml:space="preserve"> 4 </w:t>
      </w:r>
    </w:p>
    <w:p w:rsidR="00B36123" w:rsidRPr="00E622AC" w:rsidRDefault="00B36123" w:rsidP="00B36123">
      <w:pPr>
        <w:jc w:val="center"/>
        <w:rPr>
          <w:b/>
          <w:sz w:val="22"/>
          <w:szCs w:val="22"/>
        </w:rPr>
      </w:pPr>
    </w:p>
    <w:p w:rsidR="00E80475" w:rsidRPr="00E622AC" w:rsidRDefault="00B57069" w:rsidP="00B57069">
      <w:pPr>
        <w:numPr>
          <w:ilvl w:val="0"/>
          <w:numId w:val="3"/>
        </w:numPr>
        <w:rPr>
          <w:b/>
          <w:sz w:val="22"/>
          <w:szCs w:val="22"/>
        </w:rPr>
      </w:pPr>
      <w:r w:rsidRPr="00E622AC">
        <w:rPr>
          <w:b/>
          <w:sz w:val="22"/>
          <w:szCs w:val="22"/>
        </w:rPr>
        <w:t>Vytvoř věty</w:t>
      </w:r>
      <w:r w:rsidR="00D73E3D" w:rsidRPr="00E622AC">
        <w:rPr>
          <w:b/>
          <w:sz w:val="22"/>
          <w:szCs w:val="22"/>
        </w:rPr>
        <w:t xml:space="preserve"> s </w:t>
      </w:r>
      <w:proofErr w:type="spellStart"/>
      <w:r w:rsidR="00D73E3D" w:rsidRPr="00E622AC">
        <w:rPr>
          <w:b/>
          <w:i/>
          <w:sz w:val="22"/>
          <w:szCs w:val="22"/>
        </w:rPr>
        <w:t>this</w:t>
      </w:r>
      <w:proofErr w:type="spellEnd"/>
      <w:r w:rsidR="00D73E3D" w:rsidRPr="00E622AC">
        <w:rPr>
          <w:b/>
          <w:i/>
          <w:sz w:val="22"/>
          <w:szCs w:val="22"/>
        </w:rPr>
        <w:t xml:space="preserve"> </w:t>
      </w:r>
      <w:r w:rsidR="00D73E3D" w:rsidRPr="00E622AC">
        <w:rPr>
          <w:b/>
          <w:sz w:val="22"/>
          <w:szCs w:val="22"/>
        </w:rPr>
        <w:t xml:space="preserve">a </w:t>
      </w:r>
      <w:proofErr w:type="spellStart"/>
      <w:r w:rsidR="00D73E3D" w:rsidRPr="00E622AC">
        <w:rPr>
          <w:b/>
          <w:i/>
          <w:sz w:val="22"/>
          <w:szCs w:val="22"/>
        </w:rPr>
        <w:t>that</w:t>
      </w:r>
      <w:proofErr w:type="spellEnd"/>
      <w:r w:rsidRPr="00E622AC">
        <w:rPr>
          <w:b/>
          <w:sz w:val="22"/>
          <w:szCs w:val="22"/>
        </w:rPr>
        <w:t>.</w:t>
      </w:r>
    </w:p>
    <w:p w:rsidR="00B57069" w:rsidRPr="00E622AC" w:rsidRDefault="00D73E3D" w:rsidP="00D80AFD">
      <w:pPr>
        <w:ind w:left="360"/>
        <w:rPr>
          <w:b/>
          <w:sz w:val="22"/>
          <w:szCs w:val="22"/>
        </w:rPr>
      </w:pPr>
      <w:r w:rsidRPr="00E622AC">
        <w:rPr>
          <w:b/>
          <w:sz w:val="22"/>
          <w:szCs w:val="22"/>
        </w:rPr>
        <w:t>→</w:t>
      </w:r>
      <w:r w:rsidR="00E622AC">
        <w:rPr>
          <w:b/>
          <w:noProof/>
          <w:sz w:val="22"/>
          <w:szCs w:val="22"/>
        </w:rPr>
        <w:drawing>
          <wp:inline distT="0" distB="0" distL="0" distR="0">
            <wp:extent cx="438150" cy="438150"/>
            <wp:effectExtent l="0" t="0" r="0" b="0"/>
            <wp:docPr id="2" name="obrázek 1" descr="C:\Users\Alena\AppData\Local\Microsoft\Windows\Temporary Internet Files\Content.IE5\KJRR8XUJ\MC90044040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AppData\Local\Microsoft\Windows\Temporary Internet Files\Content.IE5\KJRR8XUJ\MC900440401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22AC">
        <w:rPr>
          <w:b/>
          <w:sz w:val="22"/>
          <w:szCs w:val="22"/>
        </w:rPr>
        <w:t xml:space="preserve">                                                    →                                  </w:t>
      </w:r>
      <w:r w:rsidR="00D80AFD" w:rsidRPr="00E622AC">
        <w:rPr>
          <w:b/>
          <w:sz w:val="22"/>
          <w:szCs w:val="22"/>
        </w:rPr>
        <w:t xml:space="preserve">          </w:t>
      </w:r>
      <w:r w:rsidR="00E622AC">
        <w:rPr>
          <w:b/>
          <w:noProof/>
          <w:sz w:val="22"/>
          <w:szCs w:val="22"/>
        </w:rPr>
        <w:drawing>
          <wp:inline distT="0" distB="0" distL="0" distR="0">
            <wp:extent cx="333375" cy="333375"/>
            <wp:effectExtent l="0" t="0" r="0" b="9525"/>
            <wp:docPr id="4" name="obrázek 4" descr="C:\Users\Alena\AppData\Local\Microsoft\Windows\Temporary Internet Files\Content.IE5\YE5M4ZSU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na\AppData\Local\Microsoft\Windows\Temporary Internet Files\Content.IE5\YE5M4ZSU\MC90044170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069" w:rsidRPr="00E622AC" w:rsidRDefault="00B57069" w:rsidP="00B57069">
      <w:pPr>
        <w:numPr>
          <w:ilvl w:val="0"/>
          <w:numId w:val="4"/>
        </w:numPr>
        <w:rPr>
          <w:b/>
          <w:sz w:val="22"/>
          <w:szCs w:val="22"/>
        </w:rPr>
      </w:pPr>
      <w:r w:rsidRPr="00E622AC">
        <w:rPr>
          <w:b/>
          <w:sz w:val="22"/>
          <w:szCs w:val="22"/>
        </w:rPr>
        <w:t>_______________________________________________________________</w:t>
      </w:r>
    </w:p>
    <w:p w:rsidR="00B57069" w:rsidRPr="00E622AC" w:rsidRDefault="00D73E3D" w:rsidP="00B57069">
      <w:pPr>
        <w:rPr>
          <w:b/>
          <w:sz w:val="22"/>
          <w:szCs w:val="22"/>
        </w:rPr>
      </w:pPr>
      <w:r w:rsidRPr="00E622AC">
        <w:rPr>
          <w:b/>
          <w:sz w:val="22"/>
          <w:szCs w:val="22"/>
        </w:rPr>
        <w:t xml:space="preserve">     →</w:t>
      </w:r>
      <w:r w:rsidR="00E622AC">
        <w:rPr>
          <w:b/>
          <w:noProof/>
          <w:sz w:val="22"/>
          <w:szCs w:val="22"/>
        </w:rPr>
        <w:drawing>
          <wp:inline distT="0" distB="0" distL="0" distR="0">
            <wp:extent cx="523875" cy="523875"/>
            <wp:effectExtent l="0" t="0" r="9525" b="0"/>
            <wp:docPr id="17" name="obrázek 17" descr="C:\Users\Alena\AppData\Local\Microsoft\Windows\Temporary Internet Files\Content.IE5\EXRN9URG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lena\AppData\Local\Microsoft\Windows\Temporary Internet Files\Content.IE5\EXRN9URG\MC900441736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22AC">
        <w:rPr>
          <w:b/>
          <w:sz w:val="22"/>
          <w:szCs w:val="22"/>
        </w:rPr>
        <w:t xml:space="preserve">                                                </w:t>
      </w:r>
      <w:r w:rsidR="00D80AFD" w:rsidRPr="00E622AC">
        <w:rPr>
          <w:b/>
          <w:sz w:val="22"/>
          <w:szCs w:val="22"/>
        </w:rPr>
        <w:t xml:space="preserve"> </w:t>
      </w:r>
      <w:r w:rsidRPr="00E622AC">
        <w:rPr>
          <w:b/>
          <w:sz w:val="22"/>
          <w:szCs w:val="22"/>
        </w:rPr>
        <w:t xml:space="preserve">→                                    </w:t>
      </w:r>
      <w:r w:rsidR="00D80AFD" w:rsidRPr="00E622AC">
        <w:rPr>
          <w:b/>
          <w:sz w:val="22"/>
          <w:szCs w:val="22"/>
        </w:rPr>
        <w:t xml:space="preserve">     </w:t>
      </w:r>
      <w:r w:rsidRPr="00E622AC">
        <w:rPr>
          <w:b/>
          <w:sz w:val="22"/>
          <w:szCs w:val="22"/>
        </w:rPr>
        <w:t xml:space="preserve">  </w:t>
      </w:r>
      <w:r w:rsidR="00E622AC">
        <w:rPr>
          <w:b/>
          <w:noProof/>
          <w:sz w:val="22"/>
          <w:szCs w:val="22"/>
        </w:rPr>
        <w:drawing>
          <wp:inline distT="0" distB="0" distL="0" distR="0">
            <wp:extent cx="419100" cy="523875"/>
            <wp:effectExtent l="0" t="0" r="0" b="9525"/>
            <wp:docPr id="20" name="obrázek 20" descr="C:\Users\Alena\AppData\Local\Microsoft\Windows\Temporary Internet Files\Content.IE5\KJRR8XUJ\MC9003548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lena\AppData\Local\Microsoft\Windows\Temporary Internet Files\Content.IE5\KJRR8XUJ\MC90035482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069" w:rsidRPr="00E622AC" w:rsidRDefault="00B57069" w:rsidP="00B57069">
      <w:pPr>
        <w:numPr>
          <w:ilvl w:val="0"/>
          <w:numId w:val="4"/>
        </w:numPr>
        <w:rPr>
          <w:b/>
          <w:sz w:val="22"/>
          <w:szCs w:val="22"/>
        </w:rPr>
      </w:pPr>
      <w:r w:rsidRPr="00E622AC">
        <w:rPr>
          <w:b/>
          <w:sz w:val="22"/>
          <w:szCs w:val="22"/>
        </w:rPr>
        <w:t>________________________________________________________________</w:t>
      </w:r>
    </w:p>
    <w:p w:rsidR="00B57069" w:rsidRPr="00E622AC" w:rsidRDefault="00D73E3D" w:rsidP="00B57069">
      <w:pPr>
        <w:rPr>
          <w:b/>
          <w:sz w:val="22"/>
          <w:szCs w:val="22"/>
        </w:rPr>
      </w:pPr>
      <w:r w:rsidRPr="00E622AC">
        <w:rPr>
          <w:b/>
          <w:sz w:val="22"/>
          <w:szCs w:val="22"/>
        </w:rPr>
        <w:t xml:space="preserve">    →</w:t>
      </w:r>
      <w:r w:rsidR="00E622AC">
        <w:rPr>
          <w:b/>
          <w:noProof/>
          <w:sz w:val="22"/>
          <w:szCs w:val="22"/>
        </w:rPr>
        <w:drawing>
          <wp:inline distT="0" distB="0" distL="0" distR="0">
            <wp:extent cx="381000" cy="476250"/>
            <wp:effectExtent l="0" t="0" r="0" b="0"/>
            <wp:docPr id="31" name="obrázek 31" descr="C:\Users\Alena\AppData\Local\Microsoft\Windows\Temporary Internet Files\Content.IE5\QD761AIH\MC9003347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lena\AppData\Local\Microsoft\Windows\Temporary Internet Files\Content.IE5\QD761AIH\MC90033475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22AC">
        <w:rPr>
          <w:b/>
          <w:sz w:val="22"/>
          <w:szCs w:val="22"/>
        </w:rPr>
        <w:t xml:space="preserve">                                        </w:t>
      </w:r>
      <w:r w:rsidR="00D80AFD" w:rsidRPr="00E622AC">
        <w:rPr>
          <w:b/>
          <w:sz w:val="22"/>
          <w:szCs w:val="22"/>
        </w:rPr>
        <w:t xml:space="preserve">             </w:t>
      </w:r>
      <w:r w:rsidRPr="00E622AC">
        <w:rPr>
          <w:b/>
          <w:sz w:val="22"/>
          <w:szCs w:val="22"/>
        </w:rPr>
        <w:t>→</w:t>
      </w:r>
      <w:r w:rsidR="00D80AFD" w:rsidRPr="00E622AC">
        <w:rPr>
          <w:b/>
          <w:sz w:val="22"/>
          <w:szCs w:val="22"/>
        </w:rPr>
        <w:t xml:space="preserve">                                          </w:t>
      </w:r>
      <w:r w:rsidR="00E622AC">
        <w:rPr>
          <w:b/>
          <w:noProof/>
          <w:sz w:val="22"/>
          <w:szCs w:val="22"/>
        </w:rPr>
        <w:drawing>
          <wp:inline distT="0" distB="0" distL="0" distR="0">
            <wp:extent cx="457200" cy="438150"/>
            <wp:effectExtent l="0" t="0" r="0" b="0"/>
            <wp:docPr id="33" name="obrázek 33" descr="C:\Users\Alena\AppData\Local\Microsoft\Windows\Temporary Internet Files\Content.IE5\KJRR8XUJ\MC9003201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lena\AppData\Local\Microsoft\Windows\Temporary Internet Files\Content.IE5\KJRR8XUJ\MC90032013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475" w:rsidRPr="00E622AC" w:rsidRDefault="00B57069" w:rsidP="00D80AFD">
      <w:pPr>
        <w:rPr>
          <w:b/>
          <w:sz w:val="22"/>
          <w:szCs w:val="22"/>
        </w:rPr>
      </w:pPr>
      <w:r w:rsidRPr="00E622AC">
        <w:rPr>
          <w:b/>
          <w:sz w:val="22"/>
          <w:szCs w:val="22"/>
        </w:rPr>
        <w:t xml:space="preserve">     c) __________________________________________________________________</w:t>
      </w:r>
    </w:p>
    <w:p w:rsidR="00B57069" w:rsidRPr="00E622AC" w:rsidRDefault="00D73E3D" w:rsidP="00D73E3D">
      <w:pPr>
        <w:rPr>
          <w:b/>
          <w:sz w:val="22"/>
          <w:szCs w:val="22"/>
        </w:rPr>
      </w:pPr>
      <w:r w:rsidRPr="00E622AC">
        <w:rPr>
          <w:b/>
          <w:sz w:val="22"/>
          <w:szCs w:val="22"/>
        </w:rPr>
        <w:t xml:space="preserve">   </w:t>
      </w:r>
      <w:r w:rsidR="00E622AC" w:rsidRPr="00E622AC">
        <w:rPr>
          <w:b/>
          <w:sz w:val="22"/>
          <w:szCs w:val="22"/>
        </w:rPr>
        <w:t xml:space="preserve">  </w:t>
      </w:r>
      <w:r w:rsidRPr="00E622AC">
        <w:rPr>
          <w:b/>
          <w:sz w:val="22"/>
          <w:szCs w:val="22"/>
        </w:rPr>
        <w:t>→</w:t>
      </w:r>
      <w:r w:rsidR="00E622AC">
        <w:rPr>
          <w:b/>
          <w:noProof/>
          <w:sz w:val="22"/>
          <w:szCs w:val="22"/>
        </w:rPr>
        <w:drawing>
          <wp:inline distT="0" distB="0" distL="0" distR="0">
            <wp:extent cx="457200" cy="457200"/>
            <wp:effectExtent l="0" t="0" r="0" b="0"/>
            <wp:docPr id="35" name="obrázek 35" descr="C:\Users\Alena\AppData\Local\Microsoft\Windows\Temporary Internet Files\Content.IE5\QD761AIH\MC90043487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lena\AppData\Local\Microsoft\Windows\Temporary Internet Files\Content.IE5\QD761AIH\MC900434872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22AC">
        <w:rPr>
          <w:b/>
          <w:sz w:val="22"/>
          <w:szCs w:val="22"/>
        </w:rPr>
        <w:t xml:space="preserve">                                   </w:t>
      </w:r>
      <w:r w:rsidR="00D80AFD" w:rsidRPr="00E622AC">
        <w:rPr>
          <w:b/>
          <w:sz w:val="22"/>
          <w:szCs w:val="22"/>
        </w:rPr>
        <w:t xml:space="preserve">                </w:t>
      </w:r>
      <w:r w:rsidRPr="00E622AC">
        <w:rPr>
          <w:b/>
          <w:sz w:val="22"/>
          <w:szCs w:val="22"/>
        </w:rPr>
        <w:t xml:space="preserve">→  </w:t>
      </w:r>
      <w:r w:rsidR="00D80AFD" w:rsidRPr="00E622AC">
        <w:rPr>
          <w:b/>
          <w:sz w:val="22"/>
          <w:szCs w:val="22"/>
        </w:rPr>
        <w:t xml:space="preserve">                                        </w:t>
      </w:r>
      <w:r w:rsidR="00E622AC">
        <w:rPr>
          <w:b/>
          <w:noProof/>
          <w:sz w:val="22"/>
          <w:szCs w:val="22"/>
        </w:rPr>
        <w:drawing>
          <wp:inline distT="0" distB="0" distL="0" distR="0">
            <wp:extent cx="457200" cy="457200"/>
            <wp:effectExtent l="0" t="0" r="0" b="0"/>
            <wp:docPr id="38" name="obrázek 38" descr="C:\Users\Alena\AppData\Local\Microsoft\Windows\Temporary Internet Files\Content.IE5\EXRN9URG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Alena\AppData\Local\Microsoft\Windows\Temporary Internet Files\Content.IE5\EXRN9URG\MC90044173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E3D" w:rsidRPr="00E622AC" w:rsidRDefault="00E622AC" w:rsidP="00E622AC">
      <w:pPr>
        <w:rPr>
          <w:b/>
          <w:sz w:val="22"/>
          <w:szCs w:val="22"/>
        </w:rPr>
      </w:pPr>
      <w:r w:rsidRPr="00E622AC">
        <w:rPr>
          <w:b/>
          <w:sz w:val="22"/>
          <w:szCs w:val="22"/>
        </w:rPr>
        <w:t xml:space="preserve">     </w:t>
      </w:r>
      <w:r w:rsidR="00B57069" w:rsidRPr="00E622AC">
        <w:rPr>
          <w:b/>
          <w:sz w:val="22"/>
          <w:szCs w:val="22"/>
        </w:rPr>
        <w:t>d)___________________________________</w:t>
      </w:r>
      <w:r w:rsidR="00D80AFD" w:rsidRPr="00E622AC">
        <w:rPr>
          <w:b/>
          <w:sz w:val="22"/>
          <w:szCs w:val="22"/>
        </w:rPr>
        <w:t>_______________________________</w:t>
      </w:r>
    </w:p>
    <w:p w:rsidR="00E622AC" w:rsidRPr="00E622AC" w:rsidRDefault="00E622AC" w:rsidP="00E622AC">
      <w:pPr>
        <w:rPr>
          <w:b/>
          <w:sz w:val="22"/>
          <w:szCs w:val="22"/>
        </w:rPr>
      </w:pPr>
      <w:r w:rsidRPr="00E622AC">
        <w:rPr>
          <w:b/>
          <w:sz w:val="22"/>
          <w:szCs w:val="22"/>
        </w:rPr>
        <w:t xml:space="preserve"> </w:t>
      </w:r>
      <w:r w:rsidR="00D73E3D" w:rsidRPr="00E622AC">
        <w:rPr>
          <w:b/>
          <w:sz w:val="22"/>
          <w:szCs w:val="22"/>
        </w:rPr>
        <w:t xml:space="preserve">  →</w:t>
      </w:r>
      <w:r>
        <w:rPr>
          <w:b/>
          <w:noProof/>
          <w:sz w:val="22"/>
          <w:szCs w:val="22"/>
        </w:rPr>
        <w:drawing>
          <wp:inline distT="0" distB="0" distL="0" distR="0">
            <wp:extent cx="447675" cy="447675"/>
            <wp:effectExtent l="0" t="0" r="9525" b="0"/>
            <wp:docPr id="43" name="obrázek 43" descr="C:\Users\Alena\AppData\Local\Microsoft\Windows\Temporary Internet Files\Content.IE5\QD761AIH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lena\AppData\Local\Microsoft\Windows\Temporary Internet Files\Content.IE5\QD761AIH\MC900441734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3E3D" w:rsidRPr="00E622AC">
        <w:rPr>
          <w:b/>
          <w:sz w:val="22"/>
          <w:szCs w:val="22"/>
        </w:rPr>
        <w:t xml:space="preserve">                             </w:t>
      </w:r>
      <w:r w:rsidR="00D80AFD" w:rsidRPr="00E622AC">
        <w:rPr>
          <w:b/>
          <w:sz w:val="22"/>
          <w:szCs w:val="22"/>
        </w:rPr>
        <w:t xml:space="preserve">                       </w:t>
      </w:r>
      <w:r w:rsidR="00D73E3D" w:rsidRPr="00E622AC">
        <w:rPr>
          <w:b/>
          <w:sz w:val="22"/>
          <w:szCs w:val="22"/>
        </w:rPr>
        <w:t>→</w:t>
      </w:r>
      <w:r w:rsidR="00D80AFD" w:rsidRPr="00E622AC">
        <w:rPr>
          <w:b/>
          <w:sz w:val="22"/>
          <w:szCs w:val="22"/>
        </w:rPr>
        <w:t xml:space="preserve">                                          </w:t>
      </w:r>
      <w:r>
        <w:rPr>
          <w:b/>
          <w:noProof/>
          <w:sz w:val="22"/>
          <w:szCs w:val="22"/>
        </w:rPr>
        <w:drawing>
          <wp:inline distT="0" distB="0" distL="0" distR="0">
            <wp:extent cx="542925" cy="400050"/>
            <wp:effectExtent l="0" t="0" r="9525" b="0"/>
            <wp:docPr id="47" name="obrázek 47" descr="C:\Users\Alena\AppData\Local\Microsoft\Windows\Temporary Internet Files\Content.IE5\YE5M4ZSU\MC90041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lena\AppData\Local\Microsoft\Windows\Temporary Internet Files\Content.IE5\YE5M4ZSU\MC90041188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069" w:rsidRPr="00E622AC" w:rsidRDefault="00E622AC" w:rsidP="00E622AC">
      <w:pPr>
        <w:rPr>
          <w:b/>
          <w:sz w:val="22"/>
          <w:szCs w:val="22"/>
        </w:rPr>
      </w:pPr>
      <w:r w:rsidRPr="00E622AC">
        <w:rPr>
          <w:b/>
          <w:sz w:val="22"/>
          <w:szCs w:val="22"/>
        </w:rPr>
        <w:t xml:space="preserve">   </w:t>
      </w:r>
      <w:r w:rsidR="00B57069" w:rsidRPr="00E622AC">
        <w:rPr>
          <w:b/>
          <w:sz w:val="22"/>
          <w:szCs w:val="22"/>
        </w:rPr>
        <w:t xml:space="preserve">e) __________________________________________________________________ </w:t>
      </w:r>
    </w:p>
    <w:p w:rsidR="00500830" w:rsidRPr="00E622AC" w:rsidRDefault="00500830" w:rsidP="00B36123">
      <w:pPr>
        <w:ind w:left="360"/>
        <w:rPr>
          <w:sz w:val="22"/>
          <w:szCs w:val="22"/>
        </w:rPr>
      </w:pPr>
    </w:p>
    <w:p w:rsidR="00C13FD7" w:rsidRPr="00E622AC" w:rsidRDefault="00C13FD7" w:rsidP="00B36123">
      <w:pPr>
        <w:ind w:left="360"/>
        <w:rPr>
          <w:sz w:val="22"/>
          <w:szCs w:val="22"/>
        </w:rPr>
      </w:pPr>
    </w:p>
    <w:p w:rsidR="0012284D" w:rsidRPr="00E622AC" w:rsidRDefault="00B57069" w:rsidP="00B57069">
      <w:pPr>
        <w:numPr>
          <w:ilvl w:val="0"/>
          <w:numId w:val="3"/>
        </w:numPr>
        <w:rPr>
          <w:b/>
          <w:sz w:val="22"/>
          <w:szCs w:val="22"/>
        </w:rPr>
      </w:pPr>
      <w:r w:rsidRPr="00E622AC">
        <w:rPr>
          <w:b/>
          <w:sz w:val="22"/>
          <w:szCs w:val="22"/>
        </w:rPr>
        <w:t>Přelož slovíčka a doplň k nim neurčitý člen.</w:t>
      </w:r>
    </w:p>
    <w:p w:rsidR="00B57069" w:rsidRPr="00E622AC" w:rsidRDefault="00B57069" w:rsidP="00B57069">
      <w:pPr>
        <w:rPr>
          <w:b/>
          <w:sz w:val="22"/>
          <w:szCs w:val="22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B57069" w:rsidRPr="00E622AC">
        <w:tc>
          <w:tcPr>
            <w:tcW w:w="3070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  <w:r w:rsidRPr="00E622AC">
              <w:rPr>
                <w:b/>
                <w:sz w:val="22"/>
                <w:szCs w:val="22"/>
              </w:rPr>
              <w:t>Neurčitý člen</w:t>
            </w:r>
          </w:p>
        </w:tc>
        <w:tc>
          <w:tcPr>
            <w:tcW w:w="3071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  <w:r w:rsidRPr="00E622AC">
              <w:rPr>
                <w:b/>
                <w:sz w:val="22"/>
                <w:szCs w:val="22"/>
              </w:rPr>
              <w:t>Anglické slovíčko</w:t>
            </w:r>
          </w:p>
        </w:tc>
        <w:tc>
          <w:tcPr>
            <w:tcW w:w="3071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  <w:r w:rsidRPr="00E622AC">
              <w:rPr>
                <w:b/>
                <w:sz w:val="22"/>
                <w:szCs w:val="22"/>
              </w:rPr>
              <w:t>České slovíčko</w:t>
            </w:r>
          </w:p>
        </w:tc>
      </w:tr>
      <w:tr w:rsidR="00B57069" w:rsidRPr="00E622AC">
        <w:tc>
          <w:tcPr>
            <w:tcW w:w="3070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:rsidR="00B57069" w:rsidRPr="00E622AC" w:rsidRDefault="00873BA4" w:rsidP="00B57069">
            <w:pPr>
              <w:rPr>
                <w:b/>
                <w:sz w:val="22"/>
                <w:szCs w:val="22"/>
              </w:rPr>
            </w:pPr>
            <w:r w:rsidRPr="00E622AC">
              <w:rPr>
                <w:b/>
                <w:sz w:val="22"/>
                <w:szCs w:val="22"/>
              </w:rPr>
              <w:t>jablko</w:t>
            </w:r>
          </w:p>
        </w:tc>
      </w:tr>
      <w:tr w:rsidR="00B57069" w:rsidRPr="00E622AC">
        <w:tc>
          <w:tcPr>
            <w:tcW w:w="3070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:rsidR="00B57069" w:rsidRPr="00E622AC" w:rsidRDefault="00873BA4" w:rsidP="00B57069">
            <w:pPr>
              <w:rPr>
                <w:b/>
                <w:sz w:val="22"/>
                <w:szCs w:val="22"/>
              </w:rPr>
            </w:pPr>
            <w:r w:rsidRPr="00E622AC">
              <w:rPr>
                <w:b/>
                <w:sz w:val="22"/>
                <w:szCs w:val="22"/>
              </w:rPr>
              <w:t>míč</w:t>
            </w:r>
          </w:p>
        </w:tc>
      </w:tr>
      <w:tr w:rsidR="00B57069" w:rsidRPr="00E622AC">
        <w:tc>
          <w:tcPr>
            <w:tcW w:w="3070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:rsidR="00B57069" w:rsidRPr="00E622AC" w:rsidRDefault="00873BA4" w:rsidP="00B57069">
            <w:pPr>
              <w:rPr>
                <w:b/>
                <w:sz w:val="22"/>
                <w:szCs w:val="22"/>
              </w:rPr>
            </w:pPr>
            <w:r w:rsidRPr="00E622AC">
              <w:rPr>
                <w:b/>
                <w:sz w:val="22"/>
                <w:szCs w:val="22"/>
              </w:rPr>
              <w:t>odpoledne</w:t>
            </w:r>
          </w:p>
        </w:tc>
      </w:tr>
      <w:tr w:rsidR="00B57069" w:rsidRPr="00E622AC">
        <w:tc>
          <w:tcPr>
            <w:tcW w:w="3070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:rsidR="00B57069" w:rsidRPr="00E622AC" w:rsidRDefault="00873BA4" w:rsidP="00B57069">
            <w:pPr>
              <w:rPr>
                <w:b/>
                <w:sz w:val="22"/>
                <w:szCs w:val="22"/>
              </w:rPr>
            </w:pPr>
            <w:r w:rsidRPr="00E622AC">
              <w:rPr>
                <w:b/>
                <w:sz w:val="22"/>
                <w:szCs w:val="22"/>
              </w:rPr>
              <w:t>hrnek</w:t>
            </w:r>
          </w:p>
        </w:tc>
      </w:tr>
      <w:tr w:rsidR="00B57069" w:rsidRPr="00E622AC">
        <w:tc>
          <w:tcPr>
            <w:tcW w:w="3070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:rsidR="00B57069" w:rsidRPr="00E622AC" w:rsidRDefault="00873BA4" w:rsidP="00B57069">
            <w:pPr>
              <w:rPr>
                <w:b/>
                <w:sz w:val="22"/>
                <w:szCs w:val="22"/>
              </w:rPr>
            </w:pPr>
            <w:r w:rsidRPr="00E622AC">
              <w:rPr>
                <w:b/>
                <w:sz w:val="22"/>
                <w:szCs w:val="22"/>
              </w:rPr>
              <w:t>pomeranč</w:t>
            </w:r>
          </w:p>
        </w:tc>
      </w:tr>
      <w:tr w:rsidR="00B57069" w:rsidRPr="00E622AC">
        <w:tc>
          <w:tcPr>
            <w:tcW w:w="3070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:rsidR="00B57069" w:rsidRPr="00E622AC" w:rsidRDefault="00873BA4" w:rsidP="00B57069">
            <w:pPr>
              <w:rPr>
                <w:b/>
                <w:sz w:val="22"/>
                <w:szCs w:val="22"/>
              </w:rPr>
            </w:pPr>
            <w:r w:rsidRPr="00E622AC">
              <w:rPr>
                <w:b/>
                <w:sz w:val="22"/>
                <w:szCs w:val="22"/>
              </w:rPr>
              <w:t>kniha</w:t>
            </w:r>
          </w:p>
        </w:tc>
      </w:tr>
      <w:tr w:rsidR="00B57069" w:rsidRPr="00E622AC">
        <w:tc>
          <w:tcPr>
            <w:tcW w:w="3070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:rsidR="00B57069" w:rsidRPr="00E622AC" w:rsidRDefault="00873BA4" w:rsidP="00B57069">
            <w:pPr>
              <w:rPr>
                <w:b/>
                <w:sz w:val="22"/>
                <w:szCs w:val="22"/>
              </w:rPr>
            </w:pPr>
            <w:r w:rsidRPr="00E622AC">
              <w:rPr>
                <w:b/>
                <w:sz w:val="22"/>
                <w:szCs w:val="22"/>
              </w:rPr>
              <w:t>obrázek</w:t>
            </w:r>
          </w:p>
        </w:tc>
      </w:tr>
      <w:tr w:rsidR="00B57069" w:rsidRPr="00E622AC">
        <w:tc>
          <w:tcPr>
            <w:tcW w:w="3070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:rsidR="00B57069" w:rsidRPr="00E622AC" w:rsidRDefault="00873BA4" w:rsidP="00B57069">
            <w:pPr>
              <w:rPr>
                <w:b/>
                <w:sz w:val="22"/>
                <w:szCs w:val="22"/>
              </w:rPr>
            </w:pPr>
            <w:r w:rsidRPr="00E622AC">
              <w:rPr>
                <w:b/>
                <w:sz w:val="22"/>
                <w:szCs w:val="22"/>
              </w:rPr>
              <w:t>večer</w:t>
            </w:r>
          </w:p>
        </w:tc>
      </w:tr>
      <w:tr w:rsidR="00B57069" w:rsidRPr="00E622AC">
        <w:tc>
          <w:tcPr>
            <w:tcW w:w="3070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:rsidR="00B57069" w:rsidRPr="00E622AC" w:rsidRDefault="00B57069" w:rsidP="00B57069">
            <w:pPr>
              <w:rPr>
                <w:b/>
                <w:sz w:val="22"/>
                <w:szCs w:val="22"/>
              </w:rPr>
            </w:pPr>
          </w:p>
        </w:tc>
        <w:tc>
          <w:tcPr>
            <w:tcW w:w="3071" w:type="dxa"/>
          </w:tcPr>
          <w:p w:rsidR="00B57069" w:rsidRPr="00E622AC" w:rsidRDefault="00873BA4" w:rsidP="00B57069">
            <w:pPr>
              <w:rPr>
                <w:b/>
                <w:sz w:val="22"/>
                <w:szCs w:val="22"/>
              </w:rPr>
            </w:pPr>
            <w:r w:rsidRPr="00E622AC">
              <w:rPr>
                <w:b/>
                <w:sz w:val="22"/>
                <w:szCs w:val="22"/>
              </w:rPr>
              <w:t>krabice</w:t>
            </w:r>
          </w:p>
        </w:tc>
      </w:tr>
    </w:tbl>
    <w:p w:rsidR="00B57069" w:rsidRPr="00E622AC" w:rsidRDefault="00B57069" w:rsidP="00B57069">
      <w:pPr>
        <w:rPr>
          <w:b/>
          <w:sz w:val="22"/>
          <w:szCs w:val="22"/>
        </w:rPr>
      </w:pPr>
    </w:p>
    <w:p w:rsidR="00873BA4" w:rsidRPr="00E622AC" w:rsidRDefault="00E622AC" w:rsidP="00873BA4">
      <w:pPr>
        <w:numPr>
          <w:ilvl w:val="0"/>
          <w:numId w:val="3"/>
        </w:numPr>
        <w:rPr>
          <w:b/>
          <w:sz w:val="22"/>
          <w:szCs w:val="22"/>
        </w:rPr>
      </w:pPr>
      <w:r w:rsidRPr="00E622AC">
        <w:rPr>
          <w:b/>
          <w:sz w:val="22"/>
          <w:szCs w:val="22"/>
        </w:rPr>
        <w:t>Spoj</w:t>
      </w:r>
      <w:r w:rsidR="00873BA4" w:rsidRPr="00E622AC">
        <w:rPr>
          <w:b/>
          <w:sz w:val="22"/>
          <w:szCs w:val="22"/>
        </w:rPr>
        <w:t xml:space="preserve"> rozkazovací věty.</w:t>
      </w:r>
    </w:p>
    <w:p w:rsidR="00E622AC" w:rsidRPr="00E622AC" w:rsidRDefault="00E622AC" w:rsidP="00B57069">
      <w:pPr>
        <w:rPr>
          <w:sz w:val="22"/>
          <w:szCs w:val="22"/>
        </w:rPr>
        <w:sectPr w:rsidR="00E622AC" w:rsidRPr="00E622AC" w:rsidSect="00E80475">
          <w:type w:val="continuous"/>
          <w:pgSz w:w="11906" w:h="16838"/>
          <w:pgMar w:top="1417" w:right="1417" w:bottom="1417" w:left="1417" w:header="708" w:footer="708" w:gutter="0"/>
          <w:cols w:space="709"/>
          <w:docGrid w:linePitch="360"/>
        </w:sectPr>
      </w:pPr>
    </w:p>
    <w:p w:rsidR="00873BA4" w:rsidRPr="00E622AC" w:rsidRDefault="00E622AC" w:rsidP="00E622AC">
      <w:pPr>
        <w:ind w:firstLine="567"/>
        <w:rPr>
          <w:sz w:val="22"/>
          <w:szCs w:val="22"/>
        </w:rPr>
      </w:pPr>
      <w:r w:rsidRPr="00E622AC">
        <w:rPr>
          <w:sz w:val="22"/>
          <w:szCs w:val="22"/>
        </w:rPr>
        <w:lastRenderedPageBreak/>
        <w:t>Pojď sem.</w:t>
      </w:r>
    </w:p>
    <w:p w:rsidR="00E622AC" w:rsidRPr="00E622AC" w:rsidRDefault="00E622AC" w:rsidP="00E622AC">
      <w:pPr>
        <w:ind w:firstLine="567"/>
        <w:rPr>
          <w:sz w:val="22"/>
          <w:szCs w:val="22"/>
        </w:rPr>
      </w:pPr>
      <w:r w:rsidRPr="00E622AC">
        <w:rPr>
          <w:sz w:val="22"/>
          <w:szCs w:val="22"/>
        </w:rPr>
        <w:t>Buď ticho.</w:t>
      </w:r>
    </w:p>
    <w:p w:rsidR="00E622AC" w:rsidRPr="00E622AC" w:rsidRDefault="00E622AC" w:rsidP="00E622AC">
      <w:pPr>
        <w:ind w:firstLine="567"/>
        <w:rPr>
          <w:sz w:val="22"/>
          <w:szCs w:val="22"/>
        </w:rPr>
      </w:pPr>
      <w:r w:rsidRPr="00E622AC">
        <w:rPr>
          <w:sz w:val="22"/>
          <w:szCs w:val="22"/>
        </w:rPr>
        <w:t>Piš.</w:t>
      </w:r>
    </w:p>
    <w:p w:rsidR="00E622AC" w:rsidRPr="00E622AC" w:rsidRDefault="00E622AC" w:rsidP="00E622AC">
      <w:pPr>
        <w:ind w:firstLine="567"/>
        <w:rPr>
          <w:sz w:val="22"/>
          <w:szCs w:val="22"/>
        </w:rPr>
      </w:pPr>
      <w:r w:rsidRPr="00E622AC">
        <w:rPr>
          <w:sz w:val="22"/>
          <w:szCs w:val="22"/>
        </w:rPr>
        <w:t>Sedni si.</w:t>
      </w:r>
    </w:p>
    <w:p w:rsidR="00E622AC" w:rsidRPr="00E622AC" w:rsidRDefault="00E622AC" w:rsidP="00E622AC">
      <w:pPr>
        <w:ind w:firstLine="567"/>
        <w:rPr>
          <w:sz w:val="22"/>
          <w:szCs w:val="22"/>
        </w:rPr>
      </w:pPr>
      <w:proofErr w:type="spellStart"/>
      <w:r w:rsidRPr="00E622AC">
        <w:rPr>
          <w:sz w:val="22"/>
          <w:szCs w:val="22"/>
        </w:rPr>
        <w:lastRenderedPageBreak/>
        <w:t>Write</w:t>
      </w:r>
      <w:proofErr w:type="spellEnd"/>
      <w:r w:rsidRPr="00E622AC">
        <w:rPr>
          <w:sz w:val="22"/>
          <w:szCs w:val="22"/>
        </w:rPr>
        <w:t>.</w:t>
      </w:r>
    </w:p>
    <w:p w:rsidR="00E622AC" w:rsidRPr="00E622AC" w:rsidRDefault="00E622AC" w:rsidP="00E622AC">
      <w:pPr>
        <w:ind w:firstLine="567"/>
        <w:rPr>
          <w:sz w:val="22"/>
          <w:szCs w:val="22"/>
        </w:rPr>
      </w:pPr>
      <w:proofErr w:type="spellStart"/>
      <w:r w:rsidRPr="00E622AC">
        <w:rPr>
          <w:sz w:val="22"/>
          <w:szCs w:val="22"/>
        </w:rPr>
        <w:t>Come</w:t>
      </w:r>
      <w:proofErr w:type="spellEnd"/>
      <w:r w:rsidRPr="00E622AC">
        <w:rPr>
          <w:sz w:val="22"/>
          <w:szCs w:val="22"/>
        </w:rPr>
        <w:t xml:space="preserve"> </w:t>
      </w:r>
      <w:proofErr w:type="spellStart"/>
      <w:r w:rsidRPr="00E622AC">
        <w:rPr>
          <w:sz w:val="22"/>
          <w:szCs w:val="22"/>
        </w:rPr>
        <w:t>here</w:t>
      </w:r>
      <w:proofErr w:type="spellEnd"/>
      <w:r w:rsidRPr="00E622AC">
        <w:rPr>
          <w:sz w:val="22"/>
          <w:szCs w:val="22"/>
        </w:rPr>
        <w:t>.</w:t>
      </w:r>
    </w:p>
    <w:p w:rsidR="00E622AC" w:rsidRPr="00E622AC" w:rsidRDefault="00E622AC" w:rsidP="00E622AC">
      <w:pPr>
        <w:ind w:firstLine="567"/>
        <w:rPr>
          <w:sz w:val="22"/>
          <w:szCs w:val="22"/>
        </w:rPr>
      </w:pPr>
      <w:proofErr w:type="spellStart"/>
      <w:r w:rsidRPr="00E622AC">
        <w:rPr>
          <w:sz w:val="22"/>
          <w:szCs w:val="22"/>
        </w:rPr>
        <w:t>Sit</w:t>
      </w:r>
      <w:proofErr w:type="spellEnd"/>
      <w:r w:rsidRPr="00E622AC">
        <w:rPr>
          <w:sz w:val="22"/>
          <w:szCs w:val="22"/>
        </w:rPr>
        <w:t xml:space="preserve"> </w:t>
      </w:r>
      <w:proofErr w:type="spellStart"/>
      <w:r w:rsidRPr="00E622AC">
        <w:rPr>
          <w:sz w:val="22"/>
          <w:szCs w:val="22"/>
        </w:rPr>
        <w:t>down</w:t>
      </w:r>
      <w:proofErr w:type="spellEnd"/>
      <w:r w:rsidRPr="00E622AC">
        <w:rPr>
          <w:sz w:val="22"/>
          <w:szCs w:val="22"/>
        </w:rPr>
        <w:t>.</w:t>
      </w:r>
    </w:p>
    <w:p w:rsidR="00E622AC" w:rsidRPr="00E622AC" w:rsidRDefault="00E622AC" w:rsidP="00E622AC">
      <w:pPr>
        <w:ind w:firstLine="567"/>
        <w:rPr>
          <w:sz w:val="22"/>
          <w:szCs w:val="22"/>
        </w:rPr>
      </w:pPr>
      <w:proofErr w:type="spellStart"/>
      <w:r w:rsidRPr="00E622AC">
        <w:rPr>
          <w:sz w:val="22"/>
          <w:szCs w:val="22"/>
        </w:rPr>
        <w:t>Be</w:t>
      </w:r>
      <w:proofErr w:type="spellEnd"/>
      <w:r w:rsidRPr="00E622AC">
        <w:rPr>
          <w:sz w:val="22"/>
          <w:szCs w:val="22"/>
        </w:rPr>
        <w:t xml:space="preserve"> </w:t>
      </w:r>
      <w:proofErr w:type="spellStart"/>
      <w:r w:rsidRPr="00E622AC">
        <w:rPr>
          <w:sz w:val="22"/>
          <w:szCs w:val="22"/>
        </w:rPr>
        <w:t>quiet</w:t>
      </w:r>
      <w:proofErr w:type="spellEnd"/>
      <w:r w:rsidRPr="00E622AC">
        <w:rPr>
          <w:sz w:val="22"/>
          <w:szCs w:val="22"/>
        </w:rPr>
        <w:t>.</w:t>
      </w:r>
    </w:p>
    <w:p w:rsidR="00E622AC" w:rsidRPr="00E622AC" w:rsidRDefault="00E622AC" w:rsidP="00B57069">
      <w:pPr>
        <w:rPr>
          <w:b/>
          <w:sz w:val="22"/>
          <w:szCs w:val="22"/>
        </w:rPr>
        <w:sectPr w:rsidR="00E622AC" w:rsidRPr="00E622AC" w:rsidSect="00E622AC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873BA4" w:rsidRPr="00E622AC" w:rsidRDefault="00873BA4" w:rsidP="00B57069">
      <w:pPr>
        <w:rPr>
          <w:b/>
          <w:sz w:val="22"/>
          <w:szCs w:val="22"/>
        </w:rPr>
      </w:pPr>
    </w:p>
    <w:p w:rsidR="00873BA4" w:rsidRPr="00E622AC" w:rsidRDefault="00873BA4" w:rsidP="00B57069">
      <w:pPr>
        <w:rPr>
          <w:b/>
          <w:sz w:val="22"/>
          <w:szCs w:val="22"/>
        </w:rPr>
      </w:pPr>
    </w:p>
    <w:p w:rsidR="00873BA4" w:rsidRPr="00E622AC" w:rsidRDefault="00873BA4" w:rsidP="00873BA4">
      <w:pPr>
        <w:numPr>
          <w:ilvl w:val="0"/>
          <w:numId w:val="3"/>
        </w:numPr>
        <w:rPr>
          <w:b/>
          <w:sz w:val="22"/>
          <w:szCs w:val="22"/>
        </w:rPr>
      </w:pPr>
      <w:r w:rsidRPr="00E622AC">
        <w:rPr>
          <w:b/>
          <w:sz w:val="22"/>
          <w:szCs w:val="22"/>
        </w:rPr>
        <w:t>Přelož věty.</w:t>
      </w:r>
    </w:p>
    <w:p w:rsidR="00873BA4" w:rsidRPr="00E622AC" w:rsidRDefault="00873BA4" w:rsidP="00873BA4">
      <w:pPr>
        <w:ind w:left="360"/>
        <w:rPr>
          <w:sz w:val="22"/>
          <w:szCs w:val="22"/>
        </w:rPr>
      </w:pPr>
      <w:r w:rsidRPr="00E622AC">
        <w:rPr>
          <w:sz w:val="22"/>
          <w:szCs w:val="22"/>
        </w:rPr>
        <w:t>a) Co je toto? ____________________________________________________________</w:t>
      </w:r>
    </w:p>
    <w:p w:rsidR="00873BA4" w:rsidRPr="00E622AC" w:rsidRDefault="00873BA4" w:rsidP="00873BA4">
      <w:pPr>
        <w:ind w:left="360"/>
        <w:rPr>
          <w:sz w:val="22"/>
          <w:szCs w:val="22"/>
        </w:rPr>
      </w:pPr>
      <w:r w:rsidRPr="00E622AC">
        <w:rPr>
          <w:sz w:val="22"/>
          <w:szCs w:val="22"/>
        </w:rPr>
        <w:t>b) Je tamto školní taška? __________________________________________________</w:t>
      </w:r>
    </w:p>
    <w:p w:rsidR="00873BA4" w:rsidRPr="00E622AC" w:rsidRDefault="00873BA4" w:rsidP="00873BA4">
      <w:pPr>
        <w:ind w:left="360"/>
        <w:rPr>
          <w:sz w:val="22"/>
          <w:szCs w:val="22"/>
        </w:rPr>
      </w:pPr>
      <w:r w:rsidRPr="00E622AC">
        <w:rPr>
          <w:sz w:val="22"/>
          <w:szCs w:val="22"/>
        </w:rPr>
        <w:t>c) Ano, je. _______________________________________________________________</w:t>
      </w:r>
    </w:p>
    <w:p w:rsidR="00873BA4" w:rsidRPr="00E622AC" w:rsidRDefault="00873BA4" w:rsidP="00873BA4">
      <w:pPr>
        <w:rPr>
          <w:b/>
          <w:sz w:val="22"/>
          <w:szCs w:val="22"/>
        </w:rPr>
      </w:pPr>
    </w:p>
    <w:p w:rsidR="00B57069" w:rsidRPr="00E622AC" w:rsidRDefault="00B57069" w:rsidP="00B57069">
      <w:pPr>
        <w:rPr>
          <w:b/>
          <w:sz w:val="22"/>
          <w:szCs w:val="22"/>
        </w:rPr>
      </w:pPr>
    </w:p>
    <w:p w:rsidR="00E622AC" w:rsidRPr="00E622AC" w:rsidRDefault="00E622AC" w:rsidP="00E622AC">
      <w:pPr>
        <w:spacing w:after="200" w:line="276" w:lineRule="auto"/>
        <w:ind w:right="-4890"/>
        <w:jc w:val="both"/>
        <w:rPr>
          <w:rFonts w:eastAsia="Calibri"/>
          <w:b/>
          <w:sz w:val="22"/>
          <w:szCs w:val="22"/>
          <w:u w:val="single"/>
          <w:lang w:eastAsia="en-US"/>
        </w:rPr>
      </w:pPr>
      <w:r w:rsidRPr="00E622AC">
        <w:rPr>
          <w:rFonts w:eastAsia="Calibri"/>
          <w:b/>
          <w:sz w:val="22"/>
          <w:szCs w:val="22"/>
          <w:u w:val="single"/>
          <w:lang w:eastAsia="en-US"/>
        </w:rPr>
        <w:lastRenderedPageBreak/>
        <w:t>Identifikační tabulka:</w:t>
      </w: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4519"/>
        <w:gridCol w:w="2261"/>
        <w:gridCol w:w="2508"/>
      </w:tblGrid>
      <w:tr w:rsidR="00E622AC" w:rsidRPr="00E622AC" w:rsidTr="00964385">
        <w:tc>
          <w:tcPr>
            <w:tcW w:w="4606" w:type="dxa"/>
          </w:tcPr>
          <w:p w:rsidR="00E622AC" w:rsidRPr="00E622AC" w:rsidRDefault="00E622AC" w:rsidP="00E622AC">
            <w:pPr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E622AC">
              <w:rPr>
                <w:rFonts w:ascii="Times New Roman" w:hAnsi="Times New Roman"/>
                <w:b/>
                <w:sz w:val="22"/>
                <w:szCs w:val="22"/>
              </w:rPr>
              <w:t>Autor:</w:t>
            </w:r>
          </w:p>
        </w:tc>
        <w:tc>
          <w:tcPr>
            <w:tcW w:w="4858" w:type="dxa"/>
            <w:gridSpan w:val="2"/>
          </w:tcPr>
          <w:p w:rsidR="00E622AC" w:rsidRPr="00E622AC" w:rsidRDefault="00E622AC" w:rsidP="00E622AC">
            <w:pPr>
              <w:ind w:right="-4890"/>
              <w:rPr>
                <w:rFonts w:ascii="Times New Roman" w:hAnsi="Times New Roman"/>
                <w:sz w:val="22"/>
                <w:szCs w:val="22"/>
              </w:rPr>
            </w:pPr>
            <w:r w:rsidRPr="00E622AC">
              <w:rPr>
                <w:rFonts w:ascii="Times New Roman" w:hAnsi="Times New Roman"/>
                <w:sz w:val="22"/>
                <w:szCs w:val="22"/>
              </w:rPr>
              <w:t>Mgr. Alena Krátká</w:t>
            </w:r>
          </w:p>
        </w:tc>
      </w:tr>
      <w:tr w:rsidR="00E622AC" w:rsidRPr="00E622AC" w:rsidTr="00964385">
        <w:tc>
          <w:tcPr>
            <w:tcW w:w="4606" w:type="dxa"/>
          </w:tcPr>
          <w:p w:rsidR="00E622AC" w:rsidRPr="00E622AC" w:rsidRDefault="00E622AC" w:rsidP="00E622AC">
            <w:pPr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E622AC">
              <w:rPr>
                <w:rFonts w:ascii="Times New Roman" w:hAnsi="Times New Roman"/>
                <w:b/>
                <w:sz w:val="22"/>
                <w:szCs w:val="22"/>
              </w:rPr>
              <w:t>Vytvořeno dne:</w:t>
            </w:r>
          </w:p>
        </w:tc>
        <w:tc>
          <w:tcPr>
            <w:tcW w:w="4858" w:type="dxa"/>
            <w:gridSpan w:val="2"/>
          </w:tcPr>
          <w:p w:rsidR="00E622AC" w:rsidRPr="00E622AC" w:rsidRDefault="00E622AC" w:rsidP="00E622AC">
            <w:pPr>
              <w:ind w:right="-4890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</w:rPr>
              <w:t>5</w:t>
            </w:r>
            <w:r w:rsidRPr="00E622AC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</w:rPr>
              <w:t>2</w:t>
            </w:r>
            <w:r w:rsidRPr="00E622AC">
              <w:rPr>
                <w:rFonts w:ascii="Times New Roman" w:hAnsi="Times New Roman"/>
                <w:sz w:val="22"/>
                <w:szCs w:val="22"/>
              </w:rPr>
              <w:t>. 201</w:t>
            </w:r>
            <w:r>
              <w:rPr>
                <w:rFonts w:ascii="Times New Roman" w:hAnsi="Times New Roman"/>
              </w:rPr>
              <w:t>2</w:t>
            </w:r>
            <w:proofErr w:type="gramEnd"/>
          </w:p>
        </w:tc>
      </w:tr>
      <w:tr w:rsidR="00E622AC" w:rsidRPr="00E622AC" w:rsidTr="00964385">
        <w:tc>
          <w:tcPr>
            <w:tcW w:w="4606" w:type="dxa"/>
          </w:tcPr>
          <w:p w:rsidR="00E622AC" w:rsidRPr="00E622AC" w:rsidRDefault="00E622AC" w:rsidP="00E622AC">
            <w:pPr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E622AC">
              <w:rPr>
                <w:rFonts w:ascii="Times New Roman" w:hAnsi="Times New Roman"/>
                <w:b/>
                <w:sz w:val="22"/>
                <w:szCs w:val="22"/>
              </w:rPr>
              <w:t>Odpilotováno</w:t>
            </w:r>
            <w:proofErr w:type="spellEnd"/>
            <w:r w:rsidRPr="00E622AC">
              <w:rPr>
                <w:rFonts w:ascii="Times New Roman" w:hAnsi="Times New Roman"/>
                <w:b/>
                <w:sz w:val="22"/>
                <w:szCs w:val="22"/>
              </w:rPr>
              <w:t xml:space="preserve"> dne:</w:t>
            </w:r>
          </w:p>
        </w:tc>
        <w:tc>
          <w:tcPr>
            <w:tcW w:w="2303" w:type="dxa"/>
          </w:tcPr>
          <w:p w:rsidR="00E622AC" w:rsidRPr="00E622AC" w:rsidRDefault="00E622AC" w:rsidP="00E622AC">
            <w:pPr>
              <w:ind w:right="-4890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</w:rPr>
              <w:t>6</w:t>
            </w:r>
            <w:r w:rsidRPr="00E622AC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</w:rPr>
              <w:t>2</w:t>
            </w:r>
            <w:proofErr w:type="gramEnd"/>
            <w:r>
              <w:rPr>
                <w:rFonts w:ascii="Times New Roman" w:hAnsi="Times New Roman"/>
              </w:rPr>
              <w:t>. 2012</w:t>
            </w:r>
            <w:r w:rsidRPr="00E622AC">
              <w:rPr>
                <w:rFonts w:ascii="Times New Roman" w:hAnsi="Times New Roman"/>
                <w:sz w:val="22"/>
                <w:szCs w:val="22"/>
              </w:rPr>
              <w:t xml:space="preserve">       </w:t>
            </w:r>
            <w:r w:rsidRPr="00E622AC">
              <w:rPr>
                <w:rFonts w:ascii="Times New Roman" w:hAnsi="Times New Roman"/>
                <w:b/>
                <w:sz w:val="22"/>
                <w:szCs w:val="22"/>
              </w:rPr>
              <w:t>ve třídě:</w:t>
            </w:r>
          </w:p>
        </w:tc>
        <w:tc>
          <w:tcPr>
            <w:tcW w:w="2555" w:type="dxa"/>
          </w:tcPr>
          <w:p w:rsidR="00E622AC" w:rsidRPr="00E622AC" w:rsidRDefault="00E622AC" w:rsidP="00E622AC">
            <w:pPr>
              <w:ind w:right="-4890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E622AC">
              <w:rPr>
                <w:rFonts w:ascii="Times New Roman" w:hAnsi="Times New Roman"/>
                <w:sz w:val="22"/>
                <w:szCs w:val="22"/>
              </w:rPr>
              <w:t>IV.A</w:t>
            </w:r>
            <w:proofErr w:type="gramEnd"/>
          </w:p>
        </w:tc>
      </w:tr>
      <w:tr w:rsidR="00E622AC" w:rsidRPr="00E622AC" w:rsidTr="00964385">
        <w:tc>
          <w:tcPr>
            <w:tcW w:w="4606" w:type="dxa"/>
          </w:tcPr>
          <w:p w:rsidR="00E622AC" w:rsidRPr="00E622AC" w:rsidRDefault="00E622AC" w:rsidP="00E622AC">
            <w:pPr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E622AC">
              <w:rPr>
                <w:rFonts w:ascii="Times New Roman" w:hAnsi="Times New Roman"/>
                <w:b/>
                <w:sz w:val="22"/>
                <w:szCs w:val="22"/>
              </w:rPr>
              <w:t>Vzdělávací oblast:</w:t>
            </w:r>
          </w:p>
        </w:tc>
        <w:tc>
          <w:tcPr>
            <w:tcW w:w="4858" w:type="dxa"/>
            <w:gridSpan w:val="2"/>
          </w:tcPr>
          <w:p w:rsidR="00E622AC" w:rsidRPr="00E622AC" w:rsidRDefault="00E622AC" w:rsidP="00E622AC">
            <w:pPr>
              <w:ind w:right="-4890"/>
              <w:rPr>
                <w:rFonts w:ascii="Times New Roman" w:hAnsi="Times New Roman"/>
                <w:sz w:val="22"/>
                <w:szCs w:val="22"/>
              </w:rPr>
            </w:pPr>
            <w:r w:rsidRPr="00E622AC">
              <w:rPr>
                <w:rFonts w:ascii="Times New Roman" w:hAnsi="Times New Roman"/>
                <w:sz w:val="22"/>
                <w:szCs w:val="22"/>
              </w:rPr>
              <w:t>Jazyk a jazyková komunikace</w:t>
            </w:r>
          </w:p>
        </w:tc>
      </w:tr>
      <w:tr w:rsidR="00E622AC" w:rsidRPr="00E622AC" w:rsidTr="00964385">
        <w:tc>
          <w:tcPr>
            <w:tcW w:w="4606" w:type="dxa"/>
          </w:tcPr>
          <w:p w:rsidR="00E622AC" w:rsidRPr="00E622AC" w:rsidRDefault="00E622AC" w:rsidP="00E622AC">
            <w:pPr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E622AC">
              <w:rPr>
                <w:rFonts w:ascii="Times New Roman" w:hAnsi="Times New Roman"/>
                <w:b/>
                <w:sz w:val="22"/>
                <w:szCs w:val="22"/>
              </w:rPr>
              <w:t>Vzdělávací obor:</w:t>
            </w:r>
          </w:p>
        </w:tc>
        <w:tc>
          <w:tcPr>
            <w:tcW w:w="4858" w:type="dxa"/>
            <w:gridSpan w:val="2"/>
          </w:tcPr>
          <w:p w:rsidR="00E622AC" w:rsidRPr="00E622AC" w:rsidRDefault="00E622AC" w:rsidP="00E622AC">
            <w:pPr>
              <w:ind w:right="-4890"/>
              <w:rPr>
                <w:rFonts w:ascii="Times New Roman" w:hAnsi="Times New Roman"/>
                <w:sz w:val="22"/>
                <w:szCs w:val="22"/>
              </w:rPr>
            </w:pPr>
            <w:r w:rsidRPr="00E622AC">
              <w:rPr>
                <w:rFonts w:ascii="Times New Roman" w:hAnsi="Times New Roman"/>
                <w:sz w:val="22"/>
                <w:szCs w:val="22"/>
              </w:rPr>
              <w:t>Anglický jazyk</w:t>
            </w:r>
          </w:p>
        </w:tc>
      </w:tr>
      <w:tr w:rsidR="00512A53" w:rsidRPr="00E622AC" w:rsidTr="00964385">
        <w:tc>
          <w:tcPr>
            <w:tcW w:w="4606" w:type="dxa"/>
          </w:tcPr>
          <w:p w:rsidR="00512A53" w:rsidRPr="00512A53" w:rsidRDefault="00512A53" w:rsidP="00E622AC">
            <w:pPr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Vzdělávací oblast:</w:t>
            </w:r>
          </w:p>
        </w:tc>
        <w:tc>
          <w:tcPr>
            <w:tcW w:w="4858" w:type="dxa"/>
            <w:gridSpan w:val="2"/>
          </w:tcPr>
          <w:p w:rsidR="00512A53" w:rsidRPr="00512A53" w:rsidRDefault="00512A53" w:rsidP="00E622AC">
            <w:pPr>
              <w:ind w:right="-4890"/>
              <w:rPr>
                <w:rFonts w:ascii="Times New Roman" w:hAnsi="Times New Roman"/>
                <w:sz w:val="22"/>
                <w:szCs w:val="22"/>
              </w:rPr>
            </w:pPr>
            <w:r w:rsidRPr="00512A53">
              <w:rPr>
                <w:rFonts w:ascii="Times New Roman" w:hAnsi="Times New Roman"/>
                <w:sz w:val="22"/>
                <w:szCs w:val="22"/>
              </w:rPr>
              <w:t>Anglický jazyk - testy</w:t>
            </w:r>
          </w:p>
        </w:tc>
      </w:tr>
      <w:tr w:rsidR="00E622AC" w:rsidRPr="00E622AC" w:rsidTr="00964385">
        <w:tc>
          <w:tcPr>
            <w:tcW w:w="4606" w:type="dxa"/>
          </w:tcPr>
          <w:p w:rsidR="00E622AC" w:rsidRPr="00E622AC" w:rsidRDefault="00E622AC" w:rsidP="00E622AC">
            <w:pPr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E622AC">
              <w:rPr>
                <w:rFonts w:ascii="Times New Roman" w:hAnsi="Times New Roman"/>
                <w:b/>
                <w:sz w:val="22"/>
                <w:szCs w:val="22"/>
              </w:rPr>
              <w:t>Téma:</w:t>
            </w:r>
          </w:p>
        </w:tc>
        <w:tc>
          <w:tcPr>
            <w:tcW w:w="4858" w:type="dxa"/>
            <w:gridSpan w:val="2"/>
          </w:tcPr>
          <w:p w:rsidR="00E622AC" w:rsidRPr="00E622AC" w:rsidRDefault="00E622AC" w:rsidP="00E622AC">
            <w:pPr>
              <w:ind w:right="-4890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</w:rPr>
              <w:t>Lesson</w:t>
            </w:r>
            <w:proofErr w:type="spellEnd"/>
            <w:r>
              <w:rPr>
                <w:rFonts w:ascii="Times New Roman" w:hAnsi="Times New Roman"/>
              </w:rPr>
              <w:t xml:space="preserve"> 4</w:t>
            </w:r>
            <w:r w:rsidRPr="00E622AC">
              <w:rPr>
                <w:rFonts w:ascii="Times New Roman" w:hAnsi="Times New Roman"/>
                <w:sz w:val="22"/>
                <w:szCs w:val="22"/>
              </w:rPr>
              <w:t>/4 (test)</w:t>
            </w:r>
          </w:p>
        </w:tc>
      </w:tr>
      <w:tr w:rsidR="00E622AC" w:rsidRPr="00E622AC" w:rsidTr="00964385">
        <w:tc>
          <w:tcPr>
            <w:tcW w:w="4606" w:type="dxa"/>
          </w:tcPr>
          <w:p w:rsidR="00E622AC" w:rsidRPr="00E622AC" w:rsidRDefault="00E622AC" w:rsidP="00E622AC">
            <w:pPr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E622AC">
              <w:rPr>
                <w:rFonts w:ascii="Times New Roman" w:hAnsi="Times New Roman"/>
                <w:b/>
                <w:sz w:val="22"/>
                <w:szCs w:val="22"/>
              </w:rPr>
              <w:t>Klíčová slova:</w:t>
            </w:r>
          </w:p>
        </w:tc>
        <w:tc>
          <w:tcPr>
            <w:tcW w:w="4858" w:type="dxa"/>
            <w:gridSpan w:val="2"/>
          </w:tcPr>
          <w:p w:rsidR="00E622AC" w:rsidRDefault="00E622AC" w:rsidP="00E622AC">
            <w:pPr>
              <w:ind w:right="-489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this,that</w:t>
            </w:r>
            <w:proofErr w:type="spellEnd"/>
            <w:r>
              <w:rPr>
                <w:rFonts w:ascii="Times New Roman" w:hAnsi="Times New Roman"/>
              </w:rPr>
              <w:t>, neurčitý člen – a/</w:t>
            </w:r>
            <w:proofErr w:type="spellStart"/>
            <w:r>
              <w:rPr>
                <w:rFonts w:ascii="Times New Roman" w:hAnsi="Times New Roman"/>
              </w:rPr>
              <w:t>an</w:t>
            </w:r>
            <w:proofErr w:type="spellEnd"/>
            <w:r>
              <w:rPr>
                <w:rFonts w:ascii="Times New Roman" w:hAnsi="Times New Roman"/>
              </w:rPr>
              <w:t>, rozkazovací věty,</w:t>
            </w:r>
          </w:p>
          <w:p w:rsidR="00E622AC" w:rsidRPr="00E622AC" w:rsidRDefault="00E622AC" w:rsidP="00E622AC">
            <w:pPr>
              <w:ind w:right="-489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překlad vět</w:t>
            </w:r>
          </w:p>
        </w:tc>
      </w:tr>
    </w:tbl>
    <w:p w:rsidR="00E622AC" w:rsidRPr="00E622AC" w:rsidRDefault="00E622AC" w:rsidP="00E622AC">
      <w:pPr>
        <w:spacing w:after="200" w:line="276" w:lineRule="auto"/>
        <w:rPr>
          <w:rFonts w:eastAsia="Calibri"/>
          <w:b/>
          <w:sz w:val="22"/>
          <w:szCs w:val="22"/>
          <w:lang w:eastAsia="en-US"/>
        </w:rPr>
      </w:pPr>
    </w:p>
    <w:p w:rsidR="00E622AC" w:rsidRPr="00E622AC" w:rsidRDefault="00E622AC" w:rsidP="00E622AC">
      <w:pPr>
        <w:spacing w:after="200"/>
        <w:rPr>
          <w:rFonts w:eastAsia="Calibri"/>
          <w:sz w:val="22"/>
          <w:szCs w:val="22"/>
          <w:lang w:eastAsia="en-US"/>
        </w:rPr>
      </w:pPr>
      <w:r w:rsidRPr="00E622AC">
        <w:rPr>
          <w:rFonts w:eastAsia="Calibri"/>
          <w:b/>
          <w:sz w:val="22"/>
          <w:szCs w:val="22"/>
          <w:u w:val="single"/>
          <w:lang w:eastAsia="en-US"/>
        </w:rPr>
        <w:t>Anotace:</w:t>
      </w:r>
      <w:r w:rsidRPr="00E622AC">
        <w:rPr>
          <w:rFonts w:eastAsia="Calibri"/>
          <w:sz w:val="22"/>
          <w:szCs w:val="22"/>
          <w:lang w:eastAsia="en-US"/>
        </w:rPr>
        <w:t xml:space="preserve"> Tento učební materiál je určen k závěrečnému ov</w:t>
      </w:r>
      <w:r>
        <w:rPr>
          <w:rFonts w:eastAsia="Calibri"/>
          <w:sz w:val="22"/>
          <w:szCs w:val="22"/>
          <w:lang w:eastAsia="en-US"/>
        </w:rPr>
        <w:t>ěření znalostí jazykových jevů 4</w:t>
      </w:r>
      <w:r w:rsidRPr="00E622AC">
        <w:rPr>
          <w:rFonts w:eastAsia="Calibri"/>
          <w:sz w:val="22"/>
          <w:szCs w:val="22"/>
          <w:lang w:eastAsia="en-US"/>
        </w:rPr>
        <w:t xml:space="preserve">. lekce učebnice New </w:t>
      </w:r>
      <w:proofErr w:type="spellStart"/>
      <w:r w:rsidRPr="00E622AC">
        <w:rPr>
          <w:rFonts w:eastAsia="Calibri"/>
          <w:sz w:val="22"/>
          <w:szCs w:val="22"/>
          <w:lang w:eastAsia="en-US"/>
        </w:rPr>
        <w:t>English</w:t>
      </w:r>
      <w:proofErr w:type="spellEnd"/>
      <w:r w:rsidRPr="00E622AC">
        <w:rPr>
          <w:rFonts w:eastAsia="Calibri"/>
          <w:sz w:val="22"/>
          <w:szCs w:val="22"/>
          <w:lang w:eastAsia="en-US"/>
        </w:rPr>
        <w:t xml:space="preserve"> </w:t>
      </w:r>
      <w:proofErr w:type="spellStart"/>
      <w:r w:rsidRPr="00E622AC">
        <w:rPr>
          <w:rFonts w:eastAsia="Calibri"/>
          <w:sz w:val="22"/>
          <w:szCs w:val="22"/>
          <w:lang w:eastAsia="en-US"/>
        </w:rPr>
        <w:t>for</w:t>
      </w:r>
      <w:proofErr w:type="spellEnd"/>
      <w:r w:rsidRPr="00E622AC">
        <w:rPr>
          <w:rFonts w:eastAsia="Calibri"/>
          <w:sz w:val="22"/>
          <w:szCs w:val="22"/>
          <w:lang w:eastAsia="en-US"/>
        </w:rPr>
        <w:t xml:space="preserve"> </w:t>
      </w:r>
      <w:proofErr w:type="spellStart"/>
      <w:r w:rsidRPr="00E622AC">
        <w:rPr>
          <w:rFonts w:eastAsia="Calibri"/>
          <w:sz w:val="22"/>
          <w:szCs w:val="22"/>
          <w:lang w:eastAsia="en-US"/>
        </w:rPr>
        <w:t>you</w:t>
      </w:r>
      <w:proofErr w:type="spellEnd"/>
      <w:r>
        <w:rPr>
          <w:rFonts w:eastAsia="Calibri"/>
          <w:sz w:val="22"/>
          <w:szCs w:val="22"/>
          <w:lang w:eastAsia="en-US"/>
        </w:rPr>
        <w:t xml:space="preserve"> 1</w:t>
      </w:r>
      <w:r w:rsidRPr="00E622AC">
        <w:rPr>
          <w:rFonts w:eastAsia="Calibri"/>
          <w:sz w:val="22"/>
          <w:szCs w:val="22"/>
          <w:lang w:eastAsia="en-US"/>
        </w:rPr>
        <w:t>. Může však také sloužit k průběžnému procvičení jazykových jevů obsažených v této lekci.</w:t>
      </w:r>
    </w:p>
    <w:p w:rsidR="00E622AC" w:rsidRPr="00E622AC" w:rsidRDefault="00E622AC" w:rsidP="00E622AC">
      <w:pPr>
        <w:spacing w:after="200"/>
        <w:ind w:left="851"/>
        <w:rPr>
          <w:rFonts w:eastAsia="Calibri"/>
          <w:sz w:val="22"/>
          <w:szCs w:val="22"/>
          <w:lang w:eastAsia="en-US"/>
        </w:rPr>
      </w:pPr>
    </w:p>
    <w:p w:rsidR="00E622AC" w:rsidRDefault="00E622AC" w:rsidP="00E622AC">
      <w:pPr>
        <w:spacing w:after="200" w:line="276" w:lineRule="auto"/>
        <w:rPr>
          <w:rFonts w:eastAsia="Calibri"/>
          <w:sz w:val="22"/>
          <w:szCs w:val="22"/>
          <w:lang w:eastAsia="en-US"/>
        </w:rPr>
      </w:pPr>
      <w:r w:rsidRPr="00E622AC">
        <w:rPr>
          <w:rFonts w:eastAsia="Calibri"/>
          <w:b/>
          <w:sz w:val="22"/>
          <w:szCs w:val="22"/>
          <w:u w:val="single"/>
          <w:lang w:eastAsia="en-US"/>
        </w:rPr>
        <w:t xml:space="preserve">Použité zdroje: </w:t>
      </w:r>
    </w:p>
    <w:p w:rsidR="00512A53" w:rsidRPr="00512A53" w:rsidRDefault="00512A53" w:rsidP="00512A53">
      <w:pPr>
        <w:spacing w:after="200" w:line="276" w:lineRule="auto"/>
        <w:rPr>
          <w:rFonts w:eastAsia="Calibri"/>
          <w:b/>
          <w:sz w:val="22"/>
          <w:szCs w:val="22"/>
          <w:u w:val="single"/>
          <w:lang w:eastAsia="en-US"/>
        </w:rPr>
      </w:pPr>
      <w:r w:rsidRPr="00512A53">
        <w:rPr>
          <w:rFonts w:eastAsia="Calibri"/>
          <w:sz w:val="22"/>
          <w:szCs w:val="22"/>
          <w:lang w:eastAsia="en-US"/>
        </w:rPr>
        <w:t>Veškeré použité obrázky jsou dostupné z http://office.microsoft.com</w:t>
      </w:r>
    </w:p>
    <w:p w:rsidR="00512A53" w:rsidRPr="00E622AC" w:rsidRDefault="00512A53" w:rsidP="00E622AC">
      <w:pPr>
        <w:spacing w:after="200" w:line="276" w:lineRule="auto"/>
        <w:rPr>
          <w:rFonts w:eastAsia="Calibri"/>
          <w:b/>
          <w:sz w:val="22"/>
          <w:szCs w:val="22"/>
          <w:lang w:eastAsia="en-US"/>
        </w:rPr>
      </w:pPr>
      <w:bookmarkStart w:id="0" w:name="_GoBack"/>
      <w:bookmarkEnd w:id="0"/>
    </w:p>
    <w:p w:rsidR="00E622AC" w:rsidRPr="00E622AC" w:rsidRDefault="00E622AC" w:rsidP="00E622A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B57069" w:rsidRPr="00E622AC" w:rsidRDefault="00B57069" w:rsidP="00B57069">
      <w:pPr>
        <w:rPr>
          <w:b/>
          <w:sz w:val="22"/>
          <w:szCs w:val="22"/>
        </w:rPr>
      </w:pPr>
    </w:p>
    <w:p w:rsidR="00B57069" w:rsidRPr="00E622AC" w:rsidRDefault="00B57069" w:rsidP="00B57069">
      <w:pPr>
        <w:rPr>
          <w:b/>
          <w:sz w:val="22"/>
          <w:szCs w:val="22"/>
        </w:rPr>
      </w:pPr>
    </w:p>
    <w:p w:rsidR="00B57069" w:rsidRPr="00E622AC" w:rsidRDefault="00B57069" w:rsidP="00B57069">
      <w:pPr>
        <w:rPr>
          <w:b/>
          <w:sz w:val="22"/>
          <w:szCs w:val="22"/>
        </w:rPr>
      </w:pPr>
    </w:p>
    <w:p w:rsidR="00B57069" w:rsidRPr="00E622AC" w:rsidRDefault="00B57069" w:rsidP="00B57069">
      <w:pPr>
        <w:rPr>
          <w:b/>
          <w:sz w:val="22"/>
          <w:szCs w:val="22"/>
        </w:rPr>
      </w:pPr>
    </w:p>
    <w:p w:rsidR="0012284D" w:rsidRPr="00E622AC" w:rsidRDefault="0012284D" w:rsidP="00873BA4">
      <w:pPr>
        <w:rPr>
          <w:sz w:val="22"/>
          <w:szCs w:val="22"/>
        </w:rPr>
      </w:pPr>
    </w:p>
    <w:sectPr w:rsidR="0012284D" w:rsidRPr="00E622AC" w:rsidSect="00E80475"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C715A"/>
    <w:multiLevelType w:val="hybridMultilevel"/>
    <w:tmpl w:val="C526E2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2F34DB"/>
    <w:multiLevelType w:val="hybridMultilevel"/>
    <w:tmpl w:val="9FA61E9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8A3DB2"/>
    <w:multiLevelType w:val="hybridMultilevel"/>
    <w:tmpl w:val="737494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6266B15"/>
    <w:multiLevelType w:val="hybridMultilevel"/>
    <w:tmpl w:val="4FC23AC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123"/>
    <w:rsid w:val="0012284D"/>
    <w:rsid w:val="00500830"/>
    <w:rsid w:val="00512A53"/>
    <w:rsid w:val="00873BA4"/>
    <w:rsid w:val="00943A07"/>
    <w:rsid w:val="00B36123"/>
    <w:rsid w:val="00B57069"/>
    <w:rsid w:val="00C13FD7"/>
    <w:rsid w:val="00C36764"/>
    <w:rsid w:val="00D73E3D"/>
    <w:rsid w:val="00D80AFD"/>
    <w:rsid w:val="00E622AC"/>
    <w:rsid w:val="00E80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570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E622A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512A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12A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570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E622A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512A5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12A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9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351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Name and surname: ______________________                     Date: _____________________</vt:lpstr>
    </vt:vector>
  </TitlesOfParts>
  <Company>Hostinné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and surname: ______________________                     Date: _____________________</dc:title>
  <dc:creator>kratkaa</dc:creator>
  <cp:lastModifiedBy>Alena Pavolková</cp:lastModifiedBy>
  <cp:revision>4</cp:revision>
  <cp:lastPrinted>2012-12-06T05:10:00Z</cp:lastPrinted>
  <dcterms:created xsi:type="dcterms:W3CDTF">2013-05-28T17:34:00Z</dcterms:created>
  <dcterms:modified xsi:type="dcterms:W3CDTF">2013-08-26T06:16:00Z</dcterms:modified>
</cp:coreProperties>
</file>