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86696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E23D02">
              <w:rPr>
                <w:b/>
                <w:bCs/>
                <w:sz w:val="28"/>
                <w:szCs w:val="28"/>
              </w:rPr>
              <w:t>komolého kužele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715EA">
              <w:rPr>
                <w:b/>
                <w:bCs/>
                <w:sz w:val="28"/>
                <w:szCs w:val="28"/>
              </w:rPr>
              <w:t xml:space="preserve">slovní úlohy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A841F8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721CEE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721CEE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A841F8">
        <w:rPr>
          <w:rFonts w:eastAsia="DynaGroteskRCE"/>
          <w:sz w:val="28"/>
          <w:szCs w:val="28"/>
        </w:rPr>
        <w:t>k</w:t>
      </w:r>
      <w:r w:rsidR="00A841F8">
        <w:rPr>
          <w:rFonts w:eastAsia="DynaGroteskRCE"/>
          <w:sz w:val="28"/>
          <w:szCs w:val="28"/>
        </w:rPr>
        <w:t>o</w:t>
      </w:r>
      <w:r w:rsidR="00E23D02">
        <w:rPr>
          <w:rFonts w:eastAsia="DynaGroteskRCE"/>
          <w:sz w:val="28"/>
          <w:szCs w:val="28"/>
        </w:rPr>
        <w:t>molého kužele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E23D02">
        <w:rPr>
          <w:b/>
          <w:sz w:val="28"/>
          <w:szCs w:val="28"/>
        </w:rPr>
        <w:t>komolého kužele</w:t>
      </w:r>
      <w:r w:rsidR="00BA6086">
        <w:rPr>
          <w:b/>
          <w:sz w:val="28"/>
          <w:szCs w:val="28"/>
        </w:rPr>
        <w:t xml:space="preserve"> </w:t>
      </w:r>
      <w:r w:rsidR="00CE5522">
        <w:rPr>
          <w:b/>
          <w:sz w:val="28"/>
          <w:szCs w:val="28"/>
        </w:rPr>
        <w:t>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F11BA9" w:rsidRDefault="00BA6086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BA6086">
        <w:rPr>
          <w:sz w:val="24"/>
          <w:szCs w:val="24"/>
        </w:rPr>
        <w:t xml:space="preserve"> materiálu se spotřebuje na výrobu nálevky tvaru komolého kužele, jehož průměry po</w:t>
      </w:r>
      <w:r w:rsidRPr="00BA6086">
        <w:rPr>
          <w:sz w:val="24"/>
          <w:szCs w:val="24"/>
        </w:rPr>
        <w:t>d</w:t>
      </w:r>
      <w:r>
        <w:rPr>
          <w:sz w:val="24"/>
          <w:szCs w:val="24"/>
        </w:rPr>
        <w:t xml:space="preserve">stav jdou </w:t>
      </w:r>
      <m:oMath>
        <m:r>
          <w:rPr>
            <w:rFonts w:ascii="Cambria Math" w:hAnsi="Cambria Math"/>
            <w:sz w:val="24"/>
            <w:szCs w:val="24"/>
          </w:rPr>
          <m:t>12 cm</m:t>
        </m:r>
      </m:oMath>
      <w:r w:rsidRPr="00BA6086">
        <w:rPr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 w:rsidRPr="00BA6086">
        <w:rPr>
          <w:sz w:val="24"/>
          <w:szCs w:val="24"/>
        </w:rPr>
        <w:t xml:space="preserve"> a výška nálevky</w:t>
      </w:r>
      <w:r>
        <w:rPr>
          <w:sz w:val="24"/>
          <w:szCs w:val="24"/>
        </w:rPr>
        <w:t xml:space="preserve"> je</w:t>
      </w:r>
      <w:r w:rsidRPr="00BA6086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14 cm</m:t>
        </m:r>
      </m:oMath>
      <w:r>
        <w:rPr>
          <w:sz w:val="24"/>
          <w:szCs w:val="24"/>
        </w:rPr>
        <w:t>?</w:t>
      </w:r>
    </w:p>
    <w:p w:rsidR="00BA6086" w:rsidRDefault="00BA6086" w:rsidP="00BA6086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5C6711" w:rsidRDefault="005C6711" w:rsidP="00BA6086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2E08D1" w:rsidRDefault="002E08D1" w:rsidP="002E08D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2E08D1">
        <w:rPr>
          <w:sz w:val="24"/>
          <w:szCs w:val="24"/>
        </w:rPr>
        <w:t>Nádobka tvaru</w:t>
      </w:r>
      <w:r>
        <w:rPr>
          <w:sz w:val="24"/>
          <w:szCs w:val="24"/>
        </w:rPr>
        <w:t xml:space="preserve"> komolého kužele o poloměru podstav </w:t>
      </w:r>
      <m:oMath>
        <m:r>
          <w:rPr>
            <w:rFonts w:ascii="Cambria Math" w:hAnsi="Cambria Math"/>
            <w:sz w:val="24"/>
            <w:szCs w:val="24"/>
          </w:rPr>
          <m:t>18 cm</m:t>
        </m:r>
      </m:oMath>
      <w:r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10 cm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20 cm</m:t>
        </m:r>
      </m:oMath>
      <w:r w:rsidRPr="002E08D1">
        <w:rPr>
          <w:sz w:val="24"/>
          <w:szCs w:val="24"/>
        </w:rPr>
        <w:t xml:space="preserve"> byla zcela</w:t>
      </w:r>
      <w:r>
        <w:rPr>
          <w:sz w:val="24"/>
          <w:szCs w:val="24"/>
        </w:rPr>
        <w:t xml:space="preserve"> </w:t>
      </w:r>
      <w:r w:rsidRPr="002E08D1">
        <w:rPr>
          <w:sz w:val="24"/>
          <w:szCs w:val="24"/>
        </w:rPr>
        <w:t>naplněna vodou. Voda byla přelita do nádoby tvaru válce o poloměru podstavy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12 cm</m:t>
        </m:r>
      </m:oMath>
      <w:r>
        <w:rPr>
          <w:sz w:val="24"/>
          <w:szCs w:val="24"/>
        </w:rPr>
        <w:t>. Jak vysoko bude</w:t>
      </w:r>
      <w:r w:rsidRPr="002E08D1">
        <w:rPr>
          <w:sz w:val="24"/>
          <w:szCs w:val="24"/>
        </w:rPr>
        <w:t xml:space="preserve"> v nádobě tvaru válce? </w:t>
      </w:r>
    </w:p>
    <w:p w:rsidR="00FF0D64" w:rsidRDefault="00FF0D64" w:rsidP="00FF0D64">
      <w:pPr>
        <w:pStyle w:val="Odstavecseseznamem"/>
        <w:rPr>
          <w:sz w:val="24"/>
          <w:szCs w:val="24"/>
        </w:rPr>
      </w:pPr>
    </w:p>
    <w:p w:rsidR="005C6711" w:rsidRPr="00FF0D64" w:rsidRDefault="005C6711" w:rsidP="00FF0D64">
      <w:pPr>
        <w:pStyle w:val="Odstavecseseznamem"/>
        <w:rPr>
          <w:sz w:val="24"/>
          <w:szCs w:val="24"/>
        </w:rPr>
      </w:pPr>
    </w:p>
    <w:p w:rsidR="00FF0D64" w:rsidRDefault="00FF0D64" w:rsidP="002E08D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432AEB">
        <w:rPr>
          <w:sz w:val="24"/>
          <w:szCs w:val="24"/>
        </w:rPr>
        <w:t>Kolik litrů vody se</w:t>
      </w:r>
      <w:r>
        <w:rPr>
          <w:sz w:val="24"/>
          <w:szCs w:val="24"/>
        </w:rPr>
        <w:t xml:space="preserve"> vejde do vědra tvaru komolého kužele, jestliže obvod dna je </w:t>
      </w:r>
      <m:oMath>
        <m:r>
          <w:rPr>
            <w:rFonts w:ascii="Cambria Math" w:hAnsi="Cambria Math"/>
            <w:sz w:val="24"/>
            <w:szCs w:val="24"/>
          </w:rPr>
          <m:t>50,24 cm</m:t>
        </m:r>
      </m:oMath>
      <w:r>
        <w:rPr>
          <w:sz w:val="24"/>
          <w:szCs w:val="24"/>
        </w:rPr>
        <w:t xml:space="preserve">, obvod horního okraje je </w:t>
      </w:r>
      <m:oMath>
        <m:r>
          <w:rPr>
            <w:rFonts w:ascii="Cambria Math" w:hAnsi="Cambria Math"/>
            <w:sz w:val="24"/>
            <w:szCs w:val="24"/>
          </w:rPr>
          <m:t>81,64 cm</m:t>
        </m:r>
      </m:oMath>
      <w:r>
        <w:rPr>
          <w:sz w:val="24"/>
          <w:szCs w:val="24"/>
        </w:rPr>
        <w:t xml:space="preserve"> a výška vědra je </w:t>
      </w:r>
      <m:oMath>
        <m:r>
          <w:rPr>
            <w:rFonts w:ascii="Cambria Math" w:hAnsi="Cambria Math"/>
            <w:sz w:val="24"/>
            <w:szCs w:val="24"/>
          </w:rPr>
          <m:t>30 cm</m:t>
        </m:r>
      </m:oMath>
      <w:r w:rsidRPr="00432AEB">
        <w:rPr>
          <w:sz w:val="24"/>
          <w:szCs w:val="24"/>
        </w:rPr>
        <w:t>?</w:t>
      </w:r>
    </w:p>
    <w:p w:rsidR="00FF0D64" w:rsidRDefault="00FF0D64" w:rsidP="00FF0D64">
      <w:pPr>
        <w:pStyle w:val="Odstavecseseznamem"/>
        <w:rPr>
          <w:sz w:val="24"/>
          <w:szCs w:val="24"/>
        </w:rPr>
      </w:pPr>
    </w:p>
    <w:p w:rsidR="005C6711" w:rsidRPr="00FF0D64" w:rsidRDefault="005C6711" w:rsidP="00FF0D64">
      <w:pPr>
        <w:pStyle w:val="Odstavecseseznamem"/>
        <w:rPr>
          <w:sz w:val="24"/>
          <w:szCs w:val="24"/>
        </w:rPr>
      </w:pPr>
    </w:p>
    <w:p w:rsidR="00FF0D64" w:rsidRDefault="00CE7D1C" w:rsidP="002E08D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</w:t>
      </w:r>
      <w:r w:rsidR="00271537">
        <w:rPr>
          <w:sz w:val="24"/>
          <w:szCs w:val="24"/>
        </w:rPr>
        <w:t>,</w:t>
      </w:r>
      <w:r>
        <w:rPr>
          <w:sz w:val="24"/>
          <w:szCs w:val="24"/>
        </w:rPr>
        <w:t xml:space="preserve"> 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plechu bude potřeba na výrobu vědra tvaru komolého rotačního kužele s průměrem spodní podstavy </w:t>
      </w:r>
      <m:oMath>
        <m:r>
          <w:rPr>
            <w:rFonts w:ascii="Cambria Math" w:hAnsi="Cambria Math"/>
            <w:sz w:val="24"/>
            <w:szCs w:val="24"/>
          </w:rPr>
          <m:t>16 cm</m:t>
        </m:r>
      </m:oMath>
      <w:r>
        <w:rPr>
          <w:sz w:val="24"/>
          <w:szCs w:val="24"/>
        </w:rPr>
        <w:t xml:space="preserve">, s průměrem horní podstavy </w:t>
      </w:r>
      <m:oMath>
        <m:r>
          <w:rPr>
            <w:rFonts w:ascii="Cambria Math" w:hAnsi="Cambria Math"/>
            <w:sz w:val="24"/>
            <w:szCs w:val="24"/>
          </w:rPr>
          <m:t>26 cm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30 cm</m:t>
        </m:r>
      </m:oMath>
      <w:r>
        <w:rPr>
          <w:sz w:val="24"/>
          <w:szCs w:val="24"/>
        </w:rPr>
        <w:t>. Na odpad a záhyby se počítá s</w:t>
      </w:r>
      <w:r w:rsidR="00126F85">
        <w:rPr>
          <w:sz w:val="24"/>
          <w:szCs w:val="24"/>
        </w:rPr>
        <w:t> </w:t>
      </w:r>
      <w:r>
        <w:rPr>
          <w:sz w:val="24"/>
          <w:szCs w:val="24"/>
        </w:rPr>
        <w:t>10</w:t>
      </w:r>
      <w:r w:rsidR="00126F85">
        <w:rPr>
          <w:sz w:val="24"/>
          <w:szCs w:val="24"/>
        </w:rPr>
        <w:t xml:space="preserve"> </w:t>
      </w:r>
      <w:r>
        <w:rPr>
          <w:sz w:val="24"/>
          <w:szCs w:val="24"/>
        </w:rPr>
        <w:t>% odpadem.</w:t>
      </w:r>
    </w:p>
    <w:p w:rsidR="00CE7D1C" w:rsidRDefault="00CE7D1C" w:rsidP="00CE7D1C">
      <w:pPr>
        <w:pStyle w:val="Odstavecseseznamem"/>
        <w:rPr>
          <w:sz w:val="24"/>
          <w:szCs w:val="24"/>
        </w:rPr>
      </w:pPr>
    </w:p>
    <w:p w:rsidR="00CE7D1C" w:rsidRDefault="00343792" w:rsidP="00CE7D1C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</w:r>
      <w:r>
        <w:rPr>
          <w:noProof/>
          <w:sz w:val="24"/>
          <w:szCs w:val="24"/>
        </w:rPr>
        <w:pict>
          <v:group id="Plátno 14" o:spid="_x0000_s1026" editas="canvas" style="width:155.25pt;height:153.6pt;mso-position-horizontal-relative:char;mso-position-vertical-relative:line" coordsize="19710,19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9710;height:19500;visibility:visible">
              <v:fill o:detectmouseclick="t"/>
              <v:path o:connecttype="none"/>
            </v:shape>
            <v:shape id="Freeform 5" o:spid="_x0000_s1028" style="position:absolute;width:17335;height:17526;visibility:visible;mso-wrap-style:square;v-text-anchor:top" coordsize="2730,2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ZtQ8EA&#10;AADaAAAADwAAAGRycy9kb3ducmV2LnhtbESPQYvCMBSE74L/ITxhb5rYg0g1yu6CIHiy6sHbs3nb&#10;FpuX2kSt++uNIHgcZuYbZr7sbC1u1PrKsYbxSIEgzp2puNCw362GUxA+IBusHZOGB3lYLvq9OabG&#10;3XlLtywUIkLYp6ihDKFJpfR5SRb9yDXE0ftzrcUQZVtI0+I9wm0tE6Um0mLFcaHEhn5Lys/Z1Wrw&#10;j+x8lNtDosb/XXVSP7g55hetvwbd9wxEoC58wu/22mhI4HUl3gC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2bUPBAAAA2gAAAA8AAAAAAAAAAAAAAAAAmAIAAGRycy9kb3du&#10;cmV2LnhtbFBLBQYAAAAABAAEAPUAAACGAwAAAAA=&#10;" path="m943,2760l,1045,1357,,2730,1314,2326,2320,943,2760xe" filled="f" stroked="f">
              <v:path arrowok="t" o:connecttype="custom" o:connectlocs="598805,1752600;0,663575;861695,0;1733550,834390;1477010,1473200;598805,1752600" o:connectangles="0,0,0,0,0,0"/>
            </v:shape>
            <v:shape id="Freeform 6" o:spid="_x0000_s1029" style="position:absolute;left:5298;top:3244;width:12608;height:14278;visibility:visible;mso-wrap-style:square;v-text-anchor:top" coordsize="1741,1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q13L8A&#10;AADaAAAADwAAAGRycy9kb3ducmV2LnhtbESPQYvCMBSE74L/ITxhb5rusohU0yKLLl6ten80r02x&#10;eSlNtNVfv1kQPA4z8w2zyUfbijv1vnGs4HORgCAunW64VnA+7ecrED4ga2wdk4IHeciz6WSDqXYD&#10;H+lehFpECPsUFZgQulRKXxqy6BeuI45e5XqLIcq+lrrHIcJtK7+SZCktNhwXDHb0Y6i8FjeroD2a&#10;y+PS7Aqu6Injrbr+Di5R6mM2btcgAo3hHX61D1rBN/xfiTdAZn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8qrXcvwAAANoAAAAPAAAAAAAAAAAAAAAAAJgCAABkcnMvZG93bnJl&#10;di54bWxQSwUGAAAAAAQABAD1AAAAhAMAAAAA&#10;" path="m1741,557l175,,5,1555,,1579r,25l5,1631r9,25l27,1683r17,27l66,1737r25,27l120,1789r32,25l185,1839r39,24l264,1884r44,21l354,1925r47,17l443,1955r44,12l527,1975r41,9l608,1989r39,1l684,1992r35,-2l753,1987r32,-5l814,1975r26,-10l864,1955r22,-13l904,1926r16,-16l926,1911,1741,557xe" fillcolor="#759eaa" stroked="f">
              <v:path arrowok="t" o:connecttype="custom" o:connectlocs="1260841,399248;126736,0;3621,1114596;0,1131799;0,1149719;3621,1169072;10139,1186991;19554,1206344;31865,1225697;47798,1245051;65903,1264404;86905,1282323;110079,1300243;133978,1318162;162222,1335365;191190,1350418;223055,1365470;256369,1379806;290406,1391991;320823,1401309;352688,1409910;381656,1415645;411348,1422096;440317,1425680;468561,1426396;495356,1427830;520703,1426396;545326,1424246;568501,1420662;589503,1415645;608332,1408477;625713,1401309;641646,1391991;654681,1380522;666269,1369054;670614,1369771;1260841,399248" o:connectangles="0,0,0,0,0,0,0,0,0,0,0,0,0,0,0,0,0,0,0,0,0,0,0,0,0,0,0,0,0,0,0,0,0,0,0,0,0"/>
            </v:shape>
            <v:shape id="Freeform 7" o:spid="_x0000_s1030" style="position:absolute;left:5332;top:3244;width:4813;height:11869;visibility:visible;mso-wrap-style:square;v-text-anchor:top" coordsize="758,1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clV8EA&#10;AADaAAAADwAAAGRycy9kb3ducmV2LnhtbESPQYvCMBSE74L/ITzBm6bqukg1irgs9Lh2RfD2aJ5t&#10;afNSkqj135uFBY/DzHzDbHa9acWdnK8tK5hNExDEhdU1lwpOv9+TFQgfkDW2lknBkzzstsPBBlNt&#10;H3ykex5KESHsU1RQhdClUvqiIoN+ajvi6F2tMxiidKXUDh8Rblo5T5JPabDmuFBhR4eKiia/GQXN&#10;oXNf+WV2PN1+sg/K9osmObNS41G/X4MI1Id3+L+daQVL+LsSb4D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HJVfBAAAA2gAAAA8AAAAAAAAAAAAAAAAAmAIAAGRycy9kb3du&#10;cmV2LnhtbFBLBQYAAAAABAAEAPUAAACGAwAAAAA=&#10;" path="m758,480l290,1869r-2,l281,1868r-10,-4l256,1859r-15,-6l221,1844r-20,-12l179,1821r-24,-15l130,1787r-24,-22l83,1742,59,1715,37,1685,19,1649,,1612,170,r2,3l179,15r10,17l204,53r18,27l246,111r29,35l308,181r37,39l389,260r47,40l490,339r59,39l613,415r69,35l758,480xe" fillcolor="#608996" stroked="f">
              <v:path arrowok="t" o:connecttype="custom" o:connectlocs="481330,304800;184150,1186815;182880,1186815;178435,1186180;172085,1183640;162560,1180465;153035,1176655;140335,1170940;127635,1163320;113665,1156335;98425,1146810;82550,1134745;67310,1120775;52705,1106170;37465,1089025;23495,1069975;12065,1047115;0,1023620;107950,0;109220,1905;113665,9525;120015,20320;129540,33655;140970,50800;156210,70485;174625,92710;195580,114935;219075,139700;247015,165100;276860,190500;311150,215265;348615,240030;389255,263525;433070,285750;481330,304800" o:connectangles="0,0,0,0,0,0,0,0,0,0,0,0,0,0,0,0,0,0,0,0,0,0,0,0,0,0,0,0,0,0,0,0,0,0,0"/>
            </v:shape>
            <v:shape id="Freeform 8" o:spid="_x0000_s1031" style="position:absolute;left:6379;top:2603;width:10065;height:4680;visibility:visible;mso-wrap-style:square;v-text-anchor:top" coordsize="1585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pXWb4A&#10;AADaAAAADwAAAGRycy9kb3ducmV2LnhtbESPSwvCMBCE74L/IazgTVMFH1SjiODr5uvgcW3Wtths&#10;ShO1/nsjCB6HmfmGmc5rU4gnVS63rKDXjUAQJ1bnnCo4n1adMQjnkTUWlknBmxzMZ83GFGNtX3yg&#10;59GnIkDYxagg876MpXRJRgZd15bEwbvZyqAPskqlrvAV4KaQ/SgaSoM5h4UMS1pmlNyPD6NgfyO7&#10;uawuo3GPo53ZD9bJ6NpXqt2qFxMQnmr/D//aW61gCN8r4QbI2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OaV1m+AAAA2gAAAA8AAAAAAAAAAAAAAAAAmAIAAGRycy9kb3ducmV2&#10;LnhtbFBLBQYAAAAABAAEAPUAAACDAwAAAAA=&#10;" path="m1582,637r-12,25l1550,682r-29,18l1487,714r-40,10l1401,732r-52,4l1294,737r-63,-3l1166,727r-69,-8l1024,705,950,690,871,670,792,648,711,621,630,593,554,563,480,531,411,497,345,464,285,428,229,393,179,358,133,322,94,287,61,254,36,220,17,188,5,158,,128,5,101,17,75,37,55,64,37,100,23,138,13,185,5,236,2,293,r61,3l420,10r69,8l559,32r76,15l713,67r79,22l873,116r80,28l1031,175r72,32l1174,240r66,34l1300,309r56,35l1406,380r46,35l1492,450r32,34l1551,517r19,32l1582,579r3,31l1582,637xe" fillcolor="#bad3e0" stroked="f">
              <v:path arrowok="t" o:connecttype="custom" o:connectlocs="996950,420370;965835,444500;918845,459740;856615,467360;781685,466090;696595,456565;603250,438150;502920,411480;400050,376555;304800,337185;219075,294640;145415,249555;84455,204470;38735,161290;10795,119380;0,81280;10795,47625;40640,23495;87630,8255;149860,1270;224790,1905;310515,11430;403225,29845;502920,56515;605155,91440;700405,131445;787400,173990;861060,218440;922020,263525;967740,307340;996950,348615;1006475,387350" o:connectangles="0,0,0,0,0,0,0,0,0,0,0,0,0,0,0,0,0,0,0,0,0,0,0,0,0,0,0,0,0,0,0,0"/>
            </v:shape>
            <v:shape id="Freeform 9" o:spid="_x0000_s1032" style="position:absolute;left:6536;top:2749;width:11365;height:5347;visibility:visible;mso-wrap-style:square;v-text-anchor:top" coordsize="1536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x8BcQA&#10;AADaAAAADwAAAGRycy9kb3ducmV2LnhtbESPQWvCQBSE74L/YXlCb7qJlFZiNlIUaQ9FMPZQb8/s&#10;azZt9m3IbjX9965Q8DjMzDdMvhpsK87U+8axgnSWgCCunG64VvBx2E4XIHxA1tg6JgV/5GFVjEc5&#10;ZtpdeE/nMtQiQthnqMCE0GVS+sqQRT9zHXH0vlxvMUTZ11L3eIlw28p5kjxJiw3HBYMdrQ1VP+Wv&#10;VbAx39t0Z9fy9P5Z1q9WpsfHY6vUw2R4WYIINIR7+L/9phU8w+1KvAGy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cfAXEAAAA2gAAAA8AAAAAAAAAAAAAAAAAmAIAAGRycy9k&#10;b3ducmV2LnhtbFBLBQYAAAAABAAEAPUAAACJAwAAAAA=&#10;" path="m1533,605r-12,22l1503,647r-27,15l1444,674r-39,10l1361,689r-50,4l1257,691r-59,-4l1134,681r-66,-10l997,657,925,642,849,622,773,600,694,575,617,548,541,518,470,488,403,456,339,424,280,390,224,358,176,325,132,291,93,259,61,227,36,195,16,165,4,138,,111,4,86,16,64,34,46,59,31,91,17,130,9,176,2,224,r54,l337,4r64,6l467,21r71,13l610,49r76,20l762,91r79,25l918,145r76,28l1065,204r67,32l1196,267r61,34l1311,335r50,33l1405,400r39,34l1476,466r25,30l1520,526r13,27l1536,580r-3,25xe" fillcolor="#3f707c" stroked="f">
              <v:path arrowok="t" o:connecttype="custom" o:connectlocs="1125382,483799;1092086,510805;1039554,527781;970003,534725;886395,530095;790209,517750;684404,495373;571939,462965;456516,422842;347751,376545;250825,327162;165737,276236;97666,224538;45134,175155;11838,127315;0,85649;11838,49383;43654,23920;96186,6944;165737,0;249345,3086;345531,16204;451336,37809;563801,70216;679224,111883;787989,157408;884915,206020;970003,258489;1039554,308644;1092086,359570;1124642,405866;1136480,447533" o:connectangles="0,0,0,0,0,0,0,0,0,0,0,0,0,0,0,0,0,0,0,0,0,0,0,0,0,0,0,0,0,0,0,0"/>
            </v:shape>
            <v:shape id="Freeform 10" o:spid="_x0000_s1033" style="position:absolute;left:6475;top:2743;width:5715;height:4032;visibility:visible;mso-wrap-style:square;v-text-anchor:top" coordsize="900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MHOb8A&#10;AADaAAAADwAAAGRycy9kb3ducmV2LnhtbERPTYvCMBC9C/6HMMJeZE11QbRrFBFdFLxU3T0PzdgU&#10;m0lpou3+e3MQPD7e92LV2Uo8qPGlYwXjUQKCOHe65ELB5bz7nIHwAVlj5ZgU/JOH1bLfW2CqXcsZ&#10;PU6hEDGEfYoKTAh1KqXPDVn0I1cTR+7qGoshwqaQusE2httKTpJkKi2WHBsM1rQxlN9Od6vg7/A1&#10;m+vb78a3P0Pc5uus2x+NUh+Dbv0NIlAX3uKXe68VxK3xSr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4wc5vwAAANoAAAAPAAAAAAAAAAAAAAAAAJgCAABkcnMvZG93bnJl&#10;di54bWxQSwUGAAAAAAQABAD1AAAAhAMAAAAA&#10;" path="m900,635r-2,-7l891,610,879,583,866,546,847,502,827,453,804,400,778,346,750,290,721,237,693,186,661,139,630,99,598,65,568,43,538,30,504,23,463,17,420,11,371,5,320,1,268,,218,,169,1,123,8,83,17,49,30,22,48,5,70,,99r5,33l26,173r32,43l96,258r46,41l194,337r57,39l312,411r62,34l440,477r66,30l571,534r64,25l698,581r57,18l809,615r49,11l900,635xe" fillcolor="#759eaa" stroked="f">
              <v:path arrowok="t" o:connecttype="custom" o:connectlocs="571500,403225;570230,398780;565785,387350;558165,370205;549910,346710;537845,318770;525145,287655;510540,254000;494030,219710;476250,184150;457835,150495;440055,118110;419735,88265;400050,62865;379730,41275;360680,27305;341630,19050;320040,14605;294005,10795;266700,6985;235585,3175;203200,635;170180,0;138430,0;107315,635;78105,5080;52705,10795;31115,19050;13970,30480;3175,44450;0,62865;3175,83820;16510,109855;36830,137160;60960,163830;90170,189865;123190,213995;159385,238760;198120,260985;237490,282575;279400,302895;321310,321945;362585,339090;403225,354965;443230,368935;479425,380365;513715,390525;544830,397510;571500,403225" o:connectangles="0,0,0,0,0,0,0,0,0,0,0,0,0,0,0,0,0,0,0,0,0,0,0,0,0,0,0,0,0,0,0,0,0,0,0,0,0,0,0,0,0,0,0,0,0,0,0,0,0"/>
            </v:shape>
            <v:shape id="Freeform 11" o:spid="_x0000_s1034" style="position:absolute;left:5598;top:4457;width:2610;height:10122;visibility:visible;mso-wrap-style:square;v-text-anchor:top" coordsize="411,1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qoMMA&#10;AADaAAAADwAAAGRycy9kb3ducmV2LnhtbESPS4sCMRCE7wv+h9CCF9GMwoqOE0UEZWE9rK97O+l5&#10;4KQzTKKO++vNgrDHoqq+opJlaypxp8aVlhWMhhEI4tTqknMFp+NmMAXhPLLGyjIpeJKD5aLzkWCs&#10;7YP3dD/4XAQIuxgVFN7XsZQuLcigG9qaOHiZbQz6IJtc6gYfAW4qOY6iiTRYclgosKZ1Qen1cDMK&#10;Vp99zrfebs7f59/sMvu57apnX6let13NQXhq/X/43f7SCmbwdyXcAL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EqoMMAAADaAAAADwAAAAAAAAAAAAAAAACYAgAAZHJzL2Rv&#10;d25yZXYueG1sUEsFBgAAAAAEAAQA9QAAAIgDAAAAAA==&#10;" path="m219,r5,5l241,19r22,20l292,62r32,26l356,111r28,20l411,146,91,1594r-3,-1l79,1586r-11,-8l52,1566,37,1552,22,1537,9,1524,,1509r4,-76l27,1258,61,1016,103,741,145,469,182,230,209,64,219,xe" fillcolor="#3f707c" stroked="f">
              <v:path arrowok="t" o:connecttype="custom" o:connectlocs="139065,0;142240,3175;153035,12065;167005,24765;185420,39370;205740,55880;226060,70485;243840,83185;260985,92710;57785,1012190;55880,1011555;50165,1007110;43180,1002030;33020,994410;23495,985520;13970,975995;5715,967740;0,958215;2540,909955;17145,798830;38735,645160;65405,470535;92075,297815;115570,146050;132715,40640;139065,0" o:connectangles="0,0,0,0,0,0,0,0,0,0,0,0,0,0,0,0,0,0,0,0,0,0,0,0,0,0"/>
            </v:shape>
            <v:shape id="Freeform 12" o:spid="_x0000_s1035" style="position:absolute;left:6925;top:5314;width:1048;height:1067;visibility:visible;mso-wrap-style:square;v-text-anchor:top" coordsize="165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v1H8QA&#10;AADbAAAADwAAAGRycy9kb3ducmV2LnhtbESPzW7CQAyE75V4h5WRuJUNCFVNYEEIiVK1l/LzAFbW&#10;JIGsd5XdkvTt60Ol3mzNeObzajO4Vj2oi41nA7NpBoq49LbhysDlvH9+BRUTssXWMxn4oQib9ehp&#10;hYX1PR/pcUqVkhCOBRqoUwqF1rGsyWGc+kAs2tV3DpOsXaVth72Eu1bPs+xFO2xYGmoMtKupvJ++&#10;nYGv2+fHIs/fDosY+vyyCwldlRszGQ/bJahEQ/o3/12/W8EXevlFBt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r9R/EAAAA2wAAAA8AAAAAAAAAAAAAAAAAmAIAAGRycy9k&#10;b3ducmV2LnhtbFBLBQYAAAAABAAEAPUAAACJAwAAAAA=&#10;" path="m108,5l99,1,93,,84,,78,,69,,61,1,54,5,46,8,32,16,20,28,10,42,3,57,,73,,90r3,15l8,121r9,13l29,146r13,10l57,163r9,3l72,168r9,l89,168r7,l104,166r7,-3l120,159r13,-8l145,139r8,-13l160,110r3,-16l165,77,162,62,157,47,148,33,136,21,123,11,108,5xe" fillcolor="#91c1ce" stroked="f">
              <v:path arrowok="t" o:connecttype="custom" o:connectlocs="68580,3175;62865,635;59055,0;53340,0;49530,0;43815,0;38735,635;34290,3175;29210,5080;20320,10160;12700,17780;6350,26670;1905,36195;0,46355;0,57150;1905,66675;5080,76835;10795,85090;18415,92710;26670,99060;36195,103505;41910,105410;45720,106680;51435,106680;56515,106680;60960,106680;66040,105410;70485,103505;76200,100965;84455,95885;92075,88265;97155,80010;101600,69850;103505,59690;104775,48895;102870,39370;99695,29845;93980,20955;86360,13335;78105,6985;68580,3175" o:connectangles="0,0,0,0,0,0,0,0,0,0,0,0,0,0,0,0,0,0,0,0,0,0,0,0,0,0,0,0,0,0,0,0,0,0,0,0,0,0,0,0,0"/>
            </v:shape>
            <v:shape id="Freeform 13" o:spid="_x0000_s1036" style="position:absolute;left:7078;top:5461;width:749;height:768;visibility:visible;mso-wrap-style:square;v-text-anchor:top" coordsize="118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7bNcEA&#10;AADbAAAADwAAAGRycy9kb3ducmV2LnhtbERPTWvDMAy9F/YfjAa7NU7GFkpaN2yBwuhtWWmvIlad&#10;sFgOsdOm+/X1YLCbHu9Tm3K2vbjQ6DvHCrIkBUHcON2xUXD42i1XIHxA1tg7JgU38lBuHxYbLLS7&#10;8idd6mBEDGFfoII2hKGQ0jctWfSJG4gjd3ajxRDhaKQe8RrDbS+f0zSXFjuODS0OVLXUfNeTVfDy&#10;umvy24/D07s99tneVJPhTqmnx/ltDSLQHP7Ff+4PHedn8PtLPEB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u2zXBAAAA2wAAAA8AAAAAAAAAAAAAAAAAmAIAAGRycy9kb3du&#10;cmV2LnhtbFBLBQYAAAAABAAEAPUAAACGAwAAAAA=&#10;" path="m114,79r-5,12l102,101r-6,7l86,114r-12,5l64,121r-12,l40,118,20,106,6,87,,66,3,42,8,30,15,20r7,-6l32,7,43,2,55,,65,,77,3,97,15r14,19l118,56r-4,23xe" fillcolor="#3f707c" stroked="f">
              <v:path arrowok="t" o:connecttype="custom" o:connectlocs="72390,50165;69215,57785;64770,64135;60960,68580;54610,72390;46990,75565;40640,76835;33020,76835;25400,74930;12700,67310;3810,55245;0,41910;1905,26670;5080,19050;9525,12700;13970,8890;20320,4445;27305,1270;34925,0;41275,0;48895,1905;61595,9525;70485,21590;74930,35560;72390,50165" o:connectangles="0,0,0,0,0,0,0,0,0,0,0,0,0,0,0,0,0,0,0,0,0,0,0,0,0"/>
            </v:shape>
            <v:shape id="Freeform 14" o:spid="_x0000_s1037" style="position:absolute;left:4365;top:5592;width:3461;height:5258;visibility:visible;mso-wrap-style:square;v-text-anchor:top" coordsize="545,8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zn7r8A&#10;AADbAAAADwAAAGRycy9kb3ducmV2LnhtbERPzYrCMBC+L/gOYQRv21RBd+maFhEEYU/qPsCQjG1t&#10;MylNbOvbbwTB23x8v7MtJtuKgXpfO1awTFIQxNqZmksFf5fD5zcIH5ANto5JwYM8FPnsY4uZcSOf&#10;aDiHUsQQ9hkqqELoMim9rsiiT1xHHLmr6y2GCPtSmh7HGG5buUrTjbRYc2yosKN9Rbo5362C3/3U&#10;Hb6cHh9tc1rrWzMs7eaq1GI+7X5ABJrCW/xyH02cv4LnL/EAm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vOfuvwAAANsAAAAPAAAAAAAAAAAAAAAAAJgCAABkcnMvZG93bnJl&#10;di54bWxQSwUGAAAAAAQABAD1AAAAhAMAAAAA&#10;" path="m532,r-9,7l505,22,478,42,444,69r-40,34l360,139r-45,42l267,227r-47,49l173,326r-44,52l91,432,57,486,30,538,12,590,1,640,,660r1,20l5,699r5,18l17,734r8,17l35,766r14,15l65,796r22,12l111,818r27,5l168,828r34,l239,827r40,-6l276,798r-37,5l205,805r-32,l146,801r-25,-5l99,788,81,778,65,764,45,737,32,709,23,677r,-35l33,593,52,543,79,491r35,-53l153,386r44,-50l244,286r47,-49l338,193r46,-42l426,114,465,84,497,57,522,37,539,25r6,-5l532,xe" fillcolor="black" stroked="f">
              <v:path arrowok="t" o:connecttype="custom" o:connectlocs="337820,0;332105,4445;320675,13970;303530,26670;281940,43815;256540,65405;228600,88265;200025,114935;169545,144145;139700,175260;109855,207010;81915,240030;57785,274320;36195,308610;19050,341630;7620,374650;635,406400;0,419100;635,431800;3175,443865;6350,455295;10795,466090;15875,476885;22225,486410;31115,495935;41275,505460;55245,513080;70485,519430;87630,522605;106680,525780;128270,525780;151765,525145;177165,521335;175260,506730;151765,509905;130175,511175;109855,511175;92710,508635;76835,505460;62865,500380;51435,494030;41275,485140;28575,467995;20320,450215;14605,429895;14605,407670;20955,376555;33020,344805;50165,311785;72390,278130;97155,245110;125095,213360;154940,181610;184785,150495;214630,122555;243840,95885;270510,72390;295275,53340;315595,36195;331470,23495;342265,15875;346075,12700;337820,0" o:connectangles="0,0,0,0,0,0,0,0,0,0,0,0,0,0,0,0,0,0,0,0,0,0,0,0,0,0,0,0,0,0,0,0,0,0,0,0,0,0,0,0,0,0,0,0,0,0,0,0,0,0,0,0,0,0,0,0,0,0,0,0,0,0,0"/>
            </v:shape>
            <v:shape id="Freeform 15" o:spid="_x0000_s1038" style="position:absolute;left:9694;top:7245;width:5137;height:8585;visibility:visible;mso-wrap-style:square;v-text-anchor:top" coordsize="809,1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C47cMA&#10;AADbAAAADwAAAGRycy9kb3ducmV2LnhtbERPTWvCQBC9C/6HZYTedKMWkdRVgiC10EMblV6n2WkS&#10;zc6m2a2J/npXKHibx/ucxaozlThT40rLCsajCARxZnXJuYL9bjOcg3AeWWNlmRRcyMFq2e8tMNa2&#10;5U86pz4XIYRdjAoK7+tYSpcVZNCNbE0cuB/bGPQBNrnUDbYh3FRyEkUzabDk0FBgTeuCslP6ZxRc&#10;Z9+HY1o9v/Fvu3tNvpLL5P1jrdTToEteQHjq/EP8797qMH8K91/CA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C47cMAAADbAAAADwAAAAAAAAAAAAAAAACYAgAAZHJzL2Rv&#10;d25yZXYueG1sUEsFBgAAAAAEAAQA9QAAAIgDAAAAAA==&#10;" path="m809,10l41,1352,,1347,664,,809,10xe" fillcolor="#91c1ce" stroked="f">
              <v:path arrowok="t" o:connecttype="custom" o:connectlocs="513715,6350;26035,858520;0,855345;421640,0;513715,6350" o:connectangles="0,0,0,0,0"/>
            </v:shape>
            <w10:wrap type="none"/>
            <w10:anchorlock/>
          </v:group>
        </w:pict>
      </w:r>
    </w:p>
    <w:p w:rsidR="004F5763" w:rsidRDefault="004F5763" w:rsidP="00CE7D1C">
      <w:pPr>
        <w:pStyle w:val="Odstavecseseznamem"/>
        <w:rPr>
          <w:sz w:val="24"/>
          <w:szCs w:val="24"/>
        </w:rPr>
      </w:pPr>
    </w:p>
    <w:p w:rsidR="004F5763" w:rsidRPr="00CE7D1C" w:rsidRDefault="004F5763" w:rsidP="00CE7D1C">
      <w:pPr>
        <w:pStyle w:val="Odstavecseseznamem"/>
        <w:rPr>
          <w:sz w:val="24"/>
          <w:szCs w:val="24"/>
        </w:rPr>
      </w:pPr>
    </w:p>
    <w:p w:rsidR="00CE7D1C" w:rsidRPr="002E08D1" w:rsidRDefault="006F4351" w:rsidP="002E08D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>zeminy se vejde do květináče tvaru komolého kužele s vnitřním průměrem dolní po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stavy </w:t>
      </w:r>
      <m:oMath>
        <m:r>
          <w:rPr>
            <w:rFonts w:ascii="Cambria Math" w:hAnsi="Cambria Math"/>
            <w:sz w:val="24"/>
            <w:szCs w:val="24"/>
          </w:rPr>
          <m:t>16 cm,</m:t>
        </m:r>
      </m:oMath>
      <w:r>
        <w:rPr>
          <w:sz w:val="24"/>
          <w:szCs w:val="24"/>
        </w:rPr>
        <w:t xml:space="preserve"> s vnitřním průměrem horní podstavy </w:t>
      </w:r>
      <m:oMath>
        <m:r>
          <w:rPr>
            <w:rFonts w:ascii="Cambria Math" w:hAnsi="Cambria Math"/>
            <w:sz w:val="24"/>
            <w:szCs w:val="24"/>
          </w:rPr>
          <m:t>19 cm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23 cm</m:t>
        </m:r>
      </m:oMath>
      <w:r w:rsidR="00A330C5">
        <w:rPr>
          <w:sz w:val="24"/>
          <w:szCs w:val="24"/>
        </w:rPr>
        <w:t>?</w:t>
      </w:r>
    </w:p>
    <w:p w:rsidR="00F11BA9" w:rsidRDefault="00F11BA9" w:rsidP="0047051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5C6711" w:rsidRDefault="005C6711" w:rsidP="0047051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F11BA9" w:rsidRDefault="00CB4B02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Vypočítejte objem hrnku, který má tvar komolého rotačního kužele, jestliže vnitřní průměr dolní podstavy je </w:t>
      </w:r>
      <m:oMath>
        <m:r>
          <w:rPr>
            <w:rFonts w:ascii="Cambria Math" w:hAnsi="Cambria Math"/>
            <w:sz w:val="24"/>
            <w:szCs w:val="24"/>
          </w:rPr>
          <m:t>6 cm</m:t>
        </m:r>
      </m:oMath>
      <w:r>
        <w:rPr>
          <w:sz w:val="24"/>
          <w:szCs w:val="24"/>
        </w:rPr>
        <w:t xml:space="preserve">, vnitřní průměr horní podstavy je </w:t>
      </w:r>
      <m:oMath>
        <m:r>
          <w:rPr>
            <w:rFonts w:ascii="Cambria Math" w:hAnsi="Cambria Math"/>
            <w:sz w:val="24"/>
            <w:szCs w:val="24"/>
          </w:rPr>
          <m:t>8 cm</m:t>
        </m:r>
      </m:oMath>
      <w:r>
        <w:rPr>
          <w:sz w:val="24"/>
          <w:szCs w:val="24"/>
        </w:rPr>
        <w:t xml:space="preserve"> a výška hrnku je </w:t>
      </w:r>
      <m:oMath>
        <m:r>
          <w:rPr>
            <w:rFonts w:ascii="Cambria Math" w:hAnsi="Cambria Math"/>
            <w:sz w:val="24"/>
            <w:szCs w:val="24"/>
          </w:rPr>
          <m:t>13 cm</m:t>
        </m:r>
      </m:oMath>
      <w:r>
        <w:rPr>
          <w:sz w:val="24"/>
          <w:szCs w:val="24"/>
        </w:rPr>
        <w:t xml:space="preserve">. </w:t>
      </w:r>
    </w:p>
    <w:p w:rsidR="00CB4B02" w:rsidRPr="00CB4B02" w:rsidRDefault="00CB4B02" w:rsidP="00CB4B02">
      <w:pPr>
        <w:pStyle w:val="Odstavecseseznamem"/>
        <w:rPr>
          <w:sz w:val="24"/>
          <w:szCs w:val="24"/>
        </w:rPr>
      </w:pPr>
    </w:p>
    <w:p w:rsidR="00557B85" w:rsidRPr="00557B85" w:rsidRDefault="00557B85" w:rsidP="00557B85">
      <w:pPr>
        <w:pStyle w:val="Odstavecseseznamem"/>
        <w:rPr>
          <w:sz w:val="24"/>
          <w:szCs w:val="24"/>
        </w:rPr>
      </w:pPr>
    </w:p>
    <w:p w:rsidR="00557B85" w:rsidRDefault="00557B85" w:rsidP="00557B8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313372" cy="1600200"/>
            <wp:effectExtent l="0" t="0" r="1270" b="0"/>
            <wp:docPr id="17" name="Obrázek 17" descr="C:\Users\Tomas\AppData\Local\Microsoft\Windows\Temporary Internet Files\Content.IE5\N3WHEITR\MC900383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omas\AppData\Local\Microsoft\Windows\Temporary Internet Files\Content.IE5\N3WHEITR\MC9003838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926" cy="160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3FCC">
        <w:rPr>
          <w:sz w:val="24"/>
          <w:szCs w:val="24"/>
        </w:rPr>
        <w:t xml:space="preserve">   </w:t>
      </w:r>
    </w:p>
    <w:p w:rsidR="00557B85" w:rsidRDefault="00557B85" w:rsidP="00557B8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557B85" w:rsidRPr="00557B85" w:rsidRDefault="00557B85" w:rsidP="00557B8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557B85" w:rsidRDefault="00557B85" w:rsidP="00557B8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CB4B02" w:rsidRDefault="0027760C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noProof/>
          <w:sz w:val="24"/>
          <w:szCs w:val="24"/>
        </w:rPr>
        <w:t>Most vysoký 20 metrů bude podepírat 5 pilířů tvaru komolého kužele s poloměrem dolní podstavy 4 metry a poloměrem horní podstavy 3 metry. Vypočítejte</w:t>
      </w:r>
      <w:r w:rsidR="00721CEE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kolik</w:t>
      </w:r>
      <w:r w:rsidR="000A60AE">
        <w:rPr>
          <w:noProof/>
          <w:sz w:val="24"/>
          <w:szCs w:val="24"/>
        </w:rPr>
        <w:t xml:space="preserve"> domíchávačů betonu o objemu </w:t>
      </w:r>
      <m:oMath>
        <m:r>
          <w:rPr>
            <w:rFonts w:ascii="Cambria Math" w:hAnsi="Cambria Math"/>
            <w:noProof/>
            <w:sz w:val="24"/>
            <w:szCs w:val="24"/>
          </w:rPr>
          <m:t xml:space="preserve">10 </m:t>
        </m:r>
        <m:sSup>
          <m:sSupPr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noProof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noProof/>
                <w:sz w:val="24"/>
                <w:szCs w:val="24"/>
              </w:rPr>
              <m:t>3</m:t>
            </m:r>
          </m:sup>
        </m:sSup>
      </m:oMath>
      <w:r w:rsidR="000A60AE">
        <w:rPr>
          <w:noProof/>
          <w:sz w:val="24"/>
          <w:szCs w:val="24"/>
        </w:rPr>
        <w:t xml:space="preserve"> bude muset přijet, aby pilíře vybetonovali?</w:t>
      </w:r>
      <w:r>
        <w:rPr>
          <w:noProof/>
          <w:sz w:val="24"/>
          <w:szCs w:val="24"/>
        </w:rPr>
        <w:t xml:space="preserve"> </w:t>
      </w:r>
    </w:p>
    <w:p w:rsidR="0027760C" w:rsidRDefault="0027760C" w:rsidP="0027760C">
      <w:pPr>
        <w:pStyle w:val="Odstavecseseznamem"/>
        <w:autoSpaceDE w:val="0"/>
        <w:autoSpaceDN w:val="0"/>
        <w:adjustRightInd w:val="0"/>
        <w:ind w:left="709"/>
        <w:rPr>
          <w:noProof/>
          <w:sz w:val="24"/>
          <w:szCs w:val="24"/>
        </w:rPr>
      </w:pPr>
    </w:p>
    <w:p w:rsidR="0027760C" w:rsidRDefault="0027760C" w:rsidP="00415641">
      <w:pPr>
        <w:pStyle w:val="Odstavecseseznamem"/>
        <w:autoSpaceDE w:val="0"/>
        <w:autoSpaceDN w:val="0"/>
        <w:adjustRightInd w:val="0"/>
        <w:ind w:left="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0" cy="13716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s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1372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60C" w:rsidRDefault="0027760C" w:rsidP="0027760C">
      <w:pPr>
        <w:pStyle w:val="Odstavecseseznamem"/>
        <w:autoSpaceDE w:val="0"/>
        <w:autoSpaceDN w:val="0"/>
        <w:adjustRightInd w:val="0"/>
        <w:ind w:left="709"/>
        <w:rPr>
          <w:noProof/>
          <w:sz w:val="24"/>
          <w:szCs w:val="24"/>
        </w:rPr>
      </w:pPr>
    </w:p>
    <w:p w:rsidR="0027760C" w:rsidRDefault="0027760C" w:rsidP="0027760C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F11BA9" w:rsidRDefault="00C9230A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Kolik litrů vosku budeme potřebovat na vyrobení svíčky tvaru komolého rotačního kužele s  o</w:t>
      </w:r>
      <w:r>
        <w:rPr>
          <w:sz w:val="24"/>
          <w:szCs w:val="24"/>
        </w:rPr>
        <w:t>b</w:t>
      </w:r>
      <w:r>
        <w:rPr>
          <w:sz w:val="24"/>
          <w:szCs w:val="24"/>
        </w:rPr>
        <w:t xml:space="preserve">vodem horní podstavy </w:t>
      </w:r>
      <m:oMath>
        <m:r>
          <w:rPr>
            <w:rFonts w:ascii="Cambria Math" w:hAnsi="Cambria Math"/>
            <w:sz w:val="24"/>
            <w:szCs w:val="24"/>
          </w:rPr>
          <m:t>25,12 cm</m:t>
        </m:r>
      </m:oMath>
      <w:r>
        <w:rPr>
          <w:sz w:val="24"/>
          <w:szCs w:val="24"/>
        </w:rPr>
        <w:t xml:space="preserve"> a s obvodem dolní podstavy </w:t>
      </w:r>
      <m:oMath>
        <m:r>
          <w:rPr>
            <w:rFonts w:ascii="Cambria Math" w:hAnsi="Cambria Math"/>
            <w:sz w:val="24"/>
            <w:szCs w:val="24"/>
          </w:rPr>
          <m:t>37,68 cm</m:t>
        </m:r>
      </m:oMath>
      <w:r>
        <w:rPr>
          <w:sz w:val="24"/>
          <w:szCs w:val="24"/>
        </w:rPr>
        <w:t xml:space="preserve">, bude-li svíčka vysoká </w:t>
      </w:r>
      <m:oMath>
        <m:r>
          <w:rPr>
            <w:rFonts w:ascii="Cambria Math" w:hAnsi="Cambria Math"/>
            <w:sz w:val="24"/>
            <w:szCs w:val="24"/>
          </w:rPr>
          <m:t>9 cm</m:t>
        </m:r>
      </m:oMath>
      <w:r>
        <w:rPr>
          <w:sz w:val="24"/>
          <w:szCs w:val="24"/>
        </w:rPr>
        <w:t>.</w:t>
      </w:r>
    </w:p>
    <w:p w:rsidR="00C9230A" w:rsidRDefault="00C9230A" w:rsidP="00C9230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540BA2" w:rsidRDefault="00540BA2" w:rsidP="00C9230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F11BA9" w:rsidRDefault="00F07AC3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Jakou hmotnost bude mít strojní součást ve tvaru dutého komol</w:t>
      </w:r>
      <w:r w:rsidR="00540BA2">
        <w:rPr>
          <w:sz w:val="24"/>
          <w:szCs w:val="24"/>
        </w:rPr>
        <w:t>ého kužele o výšce 64 mm? P</w:t>
      </w:r>
      <w:r>
        <w:rPr>
          <w:sz w:val="24"/>
          <w:szCs w:val="24"/>
        </w:rPr>
        <w:t>r</w:t>
      </w:r>
      <w:r>
        <w:rPr>
          <w:sz w:val="24"/>
          <w:szCs w:val="24"/>
        </w:rPr>
        <w:t>ů</w:t>
      </w:r>
      <w:r>
        <w:rPr>
          <w:sz w:val="24"/>
          <w:szCs w:val="24"/>
        </w:rPr>
        <w:t>měry</w:t>
      </w:r>
      <w:r w:rsidR="00540BA2">
        <w:rPr>
          <w:sz w:val="24"/>
          <w:szCs w:val="24"/>
        </w:rPr>
        <w:t xml:space="preserve"> dolní podstavy</w:t>
      </w:r>
      <w:r>
        <w:rPr>
          <w:sz w:val="24"/>
          <w:szCs w:val="24"/>
        </w:rPr>
        <w:t xml:space="preserve"> j</w:t>
      </w:r>
      <w:r w:rsidR="00540BA2">
        <w:rPr>
          <w:sz w:val="24"/>
          <w:szCs w:val="24"/>
        </w:rPr>
        <w:t xml:space="preserve">sou </w:t>
      </w:r>
      <m:oMath>
        <m:r>
          <w:rPr>
            <w:rFonts w:ascii="Cambria Math" w:hAnsi="Cambria Math"/>
            <w:sz w:val="24"/>
            <w:szCs w:val="24"/>
          </w:rPr>
          <m:t>6,4 mm</m:t>
        </m:r>
      </m:oMath>
      <w:r w:rsidR="00540BA2"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4 m</m:t>
        </m:r>
        <m:r>
          <w:rPr>
            <w:rFonts w:ascii="Cambria Math" w:hAnsi="Cambria Math"/>
            <w:sz w:val="24"/>
            <w:szCs w:val="24"/>
          </w:rPr>
          <m:t>m</m:t>
        </m:r>
      </m:oMath>
      <w:r w:rsidR="00540BA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540BA2">
        <w:rPr>
          <w:sz w:val="24"/>
          <w:szCs w:val="24"/>
        </w:rPr>
        <w:t xml:space="preserve">průměry horní podstavy jsou </w:t>
      </w:r>
      <m:oMath>
        <m:r>
          <w:rPr>
            <w:rFonts w:ascii="Cambria Math" w:hAnsi="Cambria Math"/>
            <w:sz w:val="24"/>
            <w:szCs w:val="24"/>
          </w:rPr>
          <m:t>5 mm</m:t>
        </m:r>
      </m:oMath>
      <w:r w:rsidR="00540BA2"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3,6 mm</m:t>
        </m:r>
      </m:oMath>
      <w:r w:rsidR="00646024">
        <w:rPr>
          <w:sz w:val="24"/>
          <w:szCs w:val="24"/>
        </w:rPr>
        <w:t xml:space="preserve">. Hustota materiálu je </w:t>
      </w:r>
      <m:oMath>
        <m:r>
          <w:rPr>
            <w:rFonts w:ascii="Cambria Math" w:hAnsi="Cambria Math"/>
            <w:sz w:val="24"/>
            <w:szCs w:val="24"/>
          </w:rPr>
          <m:t xml:space="preserve">8,78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.</m:t>
            </m:r>
          </m:den>
        </m:f>
      </m:oMath>
      <w:r w:rsidR="00646024">
        <w:rPr>
          <w:sz w:val="24"/>
          <w:szCs w:val="24"/>
        </w:rPr>
        <w:t xml:space="preserve"> </w:t>
      </w:r>
      <w:r w:rsidR="00540BA2">
        <w:rPr>
          <w:sz w:val="24"/>
          <w:szCs w:val="24"/>
        </w:rPr>
        <w:t xml:space="preserve"> </w:t>
      </w:r>
    </w:p>
    <w:p w:rsidR="00540BA2" w:rsidRDefault="00540BA2" w:rsidP="00540BA2">
      <w:pPr>
        <w:autoSpaceDE w:val="0"/>
        <w:autoSpaceDN w:val="0"/>
        <w:adjustRightInd w:val="0"/>
        <w:rPr>
          <w:sz w:val="24"/>
          <w:szCs w:val="24"/>
        </w:rPr>
      </w:pPr>
    </w:p>
    <w:p w:rsidR="00540BA2" w:rsidRPr="00540BA2" w:rsidRDefault="00540BA2" w:rsidP="00540BA2">
      <w:pPr>
        <w:autoSpaceDE w:val="0"/>
        <w:autoSpaceDN w:val="0"/>
        <w:adjustRightInd w:val="0"/>
        <w:rPr>
          <w:sz w:val="24"/>
          <w:szCs w:val="24"/>
        </w:rPr>
      </w:pPr>
    </w:p>
    <w:p w:rsidR="00F11BA9" w:rsidRDefault="00540BA2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r>
          <w:rPr>
            <w:rFonts w:ascii="Cambria Math" w:hAnsi="Cambria Math"/>
            <w:sz w:val="24"/>
            <w:szCs w:val="24"/>
          </w:rPr>
          <m:t>kg</m:t>
        </m:r>
      </m:oMath>
      <w:r>
        <w:rPr>
          <w:sz w:val="24"/>
          <w:szCs w:val="24"/>
        </w:rPr>
        <w:t xml:space="preserve"> váží pytlík se stovkou korkových zátek, jestliže zátka má průměr dolní podstavy </w:t>
      </w:r>
      <m:oMath>
        <m:r>
          <w:rPr>
            <w:rFonts w:ascii="Cambria Math" w:hAnsi="Cambria Math"/>
            <w:sz w:val="24"/>
            <w:szCs w:val="24"/>
          </w:rPr>
          <m:t>1 cm</m:t>
        </m:r>
      </m:oMath>
      <w:r>
        <w:rPr>
          <w:sz w:val="24"/>
          <w:szCs w:val="24"/>
        </w:rPr>
        <w:t xml:space="preserve">, průměr horní podstavy </w:t>
      </w:r>
      <m:oMath>
        <m:r>
          <w:rPr>
            <w:rFonts w:ascii="Cambria Math" w:hAnsi="Cambria Math"/>
            <w:sz w:val="24"/>
            <w:szCs w:val="24"/>
          </w:rPr>
          <m:t>1,5 cm</m:t>
        </m:r>
      </m:oMath>
      <w:r>
        <w:rPr>
          <w:sz w:val="24"/>
          <w:szCs w:val="24"/>
        </w:rPr>
        <w:t xml:space="preserve"> a výšku </w:t>
      </w:r>
      <m:oMath>
        <m:r>
          <w:rPr>
            <w:rFonts w:ascii="Cambria Math" w:hAnsi="Cambria Math"/>
            <w:sz w:val="24"/>
            <w:szCs w:val="24"/>
          </w:rPr>
          <m:t>3 cm</m:t>
        </m:r>
      </m:oMath>
      <w:r>
        <w:rPr>
          <w:sz w:val="24"/>
          <w:szCs w:val="24"/>
        </w:rPr>
        <w:t>?</w:t>
      </w:r>
      <w:r w:rsidR="00FC2E02">
        <w:rPr>
          <w:sz w:val="24"/>
          <w:szCs w:val="24"/>
        </w:rPr>
        <w:t xml:space="preserve"> Hustota korku je </w:t>
      </w:r>
      <m:oMath>
        <m:r>
          <w:rPr>
            <w:rFonts w:ascii="Cambria Math" w:hAnsi="Cambria Math"/>
            <w:sz w:val="24"/>
            <w:szCs w:val="24"/>
          </w:rPr>
          <m:t xml:space="preserve">0,35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.</m:t>
            </m:r>
          </m:den>
        </m:f>
      </m:oMath>
    </w:p>
    <w:p w:rsidR="007B6F8B" w:rsidRDefault="007B6F8B" w:rsidP="007B6F8B">
      <w:pPr>
        <w:autoSpaceDE w:val="0"/>
        <w:autoSpaceDN w:val="0"/>
        <w:adjustRightInd w:val="0"/>
        <w:rPr>
          <w:sz w:val="24"/>
          <w:szCs w:val="24"/>
        </w:rPr>
      </w:pPr>
    </w:p>
    <w:p w:rsidR="007B6F8B" w:rsidRPr="007B6F8B" w:rsidRDefault="007B6F8B" w:rsidP="007B6F8B">
      <w:pPr>
        <w:autoSpaceDE w:val="0"/>
        <w:autoSpaceDN w:val="0"/>
        <w:adjustRightInd w:val="0"/>
        <w:rPr>
          <w:sz w:val="24"/>
          <w:szCs w:val="24"/>
        </w:rPr>
      </w:pPr>
    </w:p>
    <w:p w:rsidR="007B6F8B" w:rsidRDefault="007B6F8B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 xml:space="preserve">3 </m:t>
            </m:r>
          </m:sup>
        </m:sSup>
      </m:oMath>
      <w:r>
        <w:rPr>
          <w:sz w:val="24"/>
          <w:szCs w:val="24"/>
        </w:rPr>
        <w:t>betonu bude potřeba na vybetonování pilíře tvaru komolého rotačního kužele s polom</w:t>
      </w:r>
      <w:r>
        <w:rPr>
          <w:sz w:val="24"/>
          <w:szCs w:val="24"/>
        </w:rPr>
        <w:t>ě</w:t>
      </w:r>
      <w:r>
        <w:rPr>
          <w:sz w:val="24"/>
          <w:szCs w:val="24"/>
        </w:rPr>
        <w:t xml:space="preserve">rem dolní podstavy </w:t>
      </w:r>
      <m:oMath>
        <m:r>
          <w:rPr>
            <w:rFonts w:ascii="Cambria Math" w:hAnsi="Cambria Math"/>
            <w:sz w:val="24"/>
            <w:szCs w:val="24"/>
          </w:rPr>
          <m:t>1m</m:t>
        </m:r>
      </m:oMath>
      <w:r>
        <w:rPr>
          <w:sz w:val="24"/>
          <w:szCs w:val="24"/>
        </w:rPr>
        <w:t>, s poloměrem horní podstavy</w:t>
      </w:r>
      <m:oMath>
        <m:r>
          <w:rPr>
            <w:rFonts w:ascii="Cambria Math" w:hAnsi="Cambria Math"/>
            <w:sz w:val="24"/>
            <w:szCs w:val="24"/>
          </w:rPr>
          <m:t xml:space="preserve"> 1,5m</m:t>
        </m:r>
      </m:oMath>
      <w:r>
        <w:rPr>
          <w:sz w:val="24"/>
          <w:szCs w:val="24"/>
        </w:rPr>
        <w:t xml:space="preserve"> a vysokého </w:t>
      </w:r>
      <m:oMath>
        <m:r>
          <w:rPr>
            <w:rFonts w:ascii="Cambria Math" w:hAnsi="Cambria Math"/>
            <w:sz w:val="24"/>
            <w:szCs w:val="24"/>
          </w:rPr>
          <m:t>120 cm?</m:t>
        </m:r>
      </m:oMath>
    </w:p>
    <w:p w:rsidR="00540BA2" w:rsidRPr="00540BA2" w:rsidRDefault="00540BA2" w:rsidP="00540BA2">
      <w:pPr>
        <w:pStyle w:val="Odstavecseseznamem"/>
        <w:rPr>
          <w:sz w:val="24"/>
          <w:szCs w:val="24"/>
        </w:rPr>
      </w:pPr>
    </w:p>
    <w:p w:rsidR="00F11BA9" w:rsidRDefault="00F11BA9" w:rsidP="00540BA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520B42" w:rsidRDefault="00520B42" w:rsidP="00520B4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CC5E27" w:rsidRDefault="00CC5E27" w:rsidP="00CC5E2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0F3EF6" w:rsidRDefault="000F3EF6" w:rsidP="000F3EF6">
      <w:pPr>
        <w:ind w:right="143"/>
        <w:rPr>
          <w:color w:val="000000"/>
          <w:sz w:val="24"/>
          <w:szCs w:val="24"/>
        </w:rPr>
      </w:pPr>
    </w:p>
    <w:p w:rsidR="000F3EF6" w:rsidRPr="000F3EF6" w:rsidRDefault="000F3EF6" w:rsidP="000F3EF6">
      <w:pPr>
        <w:ind w:right="143"/>
        <w:rPr>
          <w:oMath/>
          <w:rFonts w:ascii="Cambria Math" w:hAnsi="Cambria Math"/>
          <w:color w:val="000000"/>
          <w:sz w:val="24"/>
          <w:szCs w:val="24"/>
        </w:rPr>
      </w:pPr>
    </w:p>
    <w:p w:rsidR="0069657A" w:rsidRDefault="0069657A" w:rsidP="0069657A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D8251E" w:rsidRPr="0069657A" w:rsidRDefault="00D8251E" w:rsidP="0069657A">
      <w:pPr>
        <w:pStyle w:val="Odstavecseseznamem"/>
        <w:ind w:left="567" w:right="143"/>
        <w:rPr>
          <w:oMath/>
          <w:rFonts w:ascii="Cambria Math" w:hAnsi="Cambria Math"/>
          <w:color w:val="000000"/>
          <w:sz w:val="24"/>
          <w:szCs w:val="24"/>
        </w:rPr>
      </w:pPr>
    </w:p>
    <w:p w:rsidR="009D5BF3" w:rsidRPr="009D5BF3" w:rsidRDefault="009D5BF3" w:rsidP="009D5BF3">
      <w:pPr>
        <w:ind w:right="143"/>
        <w:rPr>
          <w:color w:val="000000"/>
          <w:sz w:val="24"/>
          <w:szCs w:val="24"/>
        </w:rPr>
      </w:pPr>
    </w:p>
    <w:p w:rsid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190759" w:rsidRDefault="00A4698C" w:rsidP="00A4698C">
      <w:pPr>
        <w:pStyle w:val="Odstavecseseznamem"/>
        <w:ind w:left="567" w:hanging="567"/>
        <w:rPr>
          <w:color w:val="000000"/>
          <w:sz w:val="24"/>
          <w:szCs w:val="24"/>
        </w:rPr>
      </w:pPr>
    </w:p>
    <w:p w:rsidR="00A66B41" w:rsidRPr="001F65D8" w:rsidRDefault="00A66B41" w:rsidP="00817618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953E71" w:rsidRDefault="00953E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654631" w:rsidRDefault="00343792" w:rsidP="00532AC2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pl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 385,33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213F1" w:rsidRDefault="002C46E0" w:rsidP="00532AC2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v=27,96 cm</m:t>
        </m:r>
      </m:oMath>
    </w:p>
    <w:p w:rsidR="00452AB1" w:rsidRDefault="00452AB1" w:rsidP="00532AC2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V=10,59 l</m:t>
        </m:r>
      </m:oMath>
    </w:p>
    <w:p w:rsidR="0011640C" w:rsidRDefault="0011640C" w:rsidP="00532AC2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2 428,34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1640C" w:rsidRDefault="00721CEE" w:rsidP="00532AC2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8,32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8A235A" w:rsidRDefault="0040619A" w:rsidP="00532AC2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503,7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40619A" w:rsidRPr="000A60AE" w:rsidRDefault="000A60AE" w:rsidP="00532AC2">
      <w:pPr>
        <w:pStyle w:val="Odstavecseseznamem"/>
        <w:numPr>
          <w:ilvl w:val="0"/>
          <w:numId w:val="40"/>
        </w:numPr>
        <w:spacing w:line="480" w:lineRule="auto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388</m:t>
        </m:r>
      </m:oMath>
    </w:p>
    <w:p w:rsidR="000A60AE" w:rsidRPr="00646024" w:rsidRDefault="00A93483" w:rsidP="00532AC2">
      <w:pPr>
        <w:pStyle w:val="Odstavecseseznamem"/>
        <w:numPr>
          <w:ilvl w:val="0"/>
          <w:numId w:val="40"/>
        </w:numPr>
        <w:spacing w:line="480" w:lineRule="auto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0,72 l</m:t>
        </m:r>
      </m:oMath>
    </w:p>
    <w:p w:rsidR="00646024" w:rsidRPr="00532AC2" w:rsidRDefault="00721CEE" w:rsidP="00532AC2">
      <w:pPr>
        <w:pStyle w:val="Odstavecseseznamem"/>
        <w:numPr>
          <w:ilvl w:val="0"/>
          <w:numId w:val="40"/>
        </w:numPr>
        <w:spacing w:line="480" w:lineRule="auto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32,12 g</m:t>
        </m:r>
      </m:oMath>
    </w:p>
    <w:p w:rsidR="00532AC2" w:rsidRPr="00532AC2" w:rsidRDefault="00532AC2" w:rsidP="00532AC2">
      <w:pPr>
        <w:pStyle w:val="Odstavecseseznamem"/>
        <w:numPr>
          <w:ilvl w:val="0"/>
          <w:numId w:val="40"/>
        </w:numPr>
        <w:spacing w:line="480" w:lineRule="auto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0,13 kg</m:t>
        </m:r>
      </m:oMath>
    </w:p>
    <w:p w:rsidR="00532AC2" w:rsidRPr="000A60AE" w:rsidRDefault="00532AC2" w:rsidP="00532AC2">
      <w:pPr>
        <w:pStyle w:val="Odstavecseseznamem"/>
        <w:numPr>
          <w:ilvl w:val="0"/>
          <w:numId w:val="40"/>
        </w:numPr>
        <w:spacing w:line="480" w:lineRule="auto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5,97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2C3D36" w:rsidRDefault="002C3D36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2A5EE5">
        <w:rPr>
          <w:rFonts w:ascii="Arial" w:hAnsi="Arial" w:cs="Arial"/>
          <w:sz w:val="24"/>
          <w:szCs w:val="24"/>
        </w:rPr>
        <w:br w:type="page"/>
      </w:r>
    </w:p>
    <w:p w:rsidR="005A45B6" w:rsidRDefault="005A45B6" w:rsidP="0076291D">
      <w:pPr>
        <w:pStyle w:val="Odstavecseseznamem"/>
        <w:ind w:left="426" w:right="143" w:hanging="426"/>
        <w:rPr>
          <w:rFonts w:eastAsia="DynaGroteskRCE"/>
          <w:sz w:val="28"/>
          <w:szCs w:val="28"/>
          <w:u w:val="single"/>
        </w:rPr>
      </w:pPr>
      <w:bookmarkStart w:id="0" w:name="_GoBack"/>
      <w:bookmarkEnd w:id="0"/>
    </w:p>
    <w:p w:rsidR="005A45B6" w:rsidRPr="005A45B6" w:rsidRDefault="005A45B6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</w:t>
      </w:r>
      <w:r w:rsidRPr="005A45B6">
        <w:rPr>
          <w:rFonts w:eastAsia="DynaGroteskRCE"/>
          <w:sz w:val="28"/>
          <w:szCs w:val="28"/>
        </w:rPr>
        <w:t>: Veškerý text je dílem autora materiálu</w:t>
      </w:r>
    </w:p>
    <w:p w:rsidR="005A45B6" w:rsidRDefault="005A45B6" w:rsidP="0076291D">
      <w:pPr>
        <w:pStyle w:val="Odstavecseseznamem"/>
        <w:ind w:left="426" w:right="143" w:hanging="426"/>
        <w:rPr>
          <w:rFonts w:eastAsia="DynaGroteskRCE"/>
          <w:sz w:val="28"/>
          <w:szCs w:val="28"/>
          <w:u w:val="single"/>
        </w:rPr>
      </w:pPr>
      <w:r>
        <w:rPr>
          <w:rFonts w:eastAsia="DynaGroteskRCE"/>
          <w:sz w:val="28"/>
          <w:szCs w:val="28"/>
          <w:u w:val="single"/>
        </w:rPr>
        <w:t xml:space="preserve"> </w:t>
      </w:r>
    </w:p>
    <w:p w:rsid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 obrázků</w:t>
      </w:r>
      <w:r>
        <w:rPr>
          <w:rFonts w:eastAsia="DynaGroteskRCE"/>
          <w:sz w:val="28"/>
          <w:szCs w:val="28"/>
        </w:rPr>
        <w:t>:</w:t>
      </w:r>
    </w:p>
    <w:p w:rsidR="005A45B6" w:rsidRDefault="005A45B6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</w:p>
    <w:p w:rsidR="0076291D" w:rsidRDefault="0076291D" w:rsidP="0076291D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76291D">
        <w:rPr>
          <w:rFonts w:eastAsia="DynaGroteskRCE"/>
          <w:sz w:val="28"/>
          <w:szCs w:val="28"/>
          <w:lang w:val="en-US"/>
        </w:rPr>
        <w:t>[1]</w:t>
      </w:r>
      <w:r>
        <w:rPr>
          <w:rFonts w:eastAsia="DynaGroteskRCE"/>
          <w:sz w:val="28"/>
          <w:szCs w:val="28"/>
          <w:lang w:val="en-US"/>
        </w:rPr>
        <w:t xml:space="preserve"> </w:t>
      </w:r>
      <w:r w:rsidR="00C94239" w:rsidRPr="00C94239">
        <w:rPr>
          <w:rFonts w:ascii="Arial" w:hAnsi="Arial" w:cs="Arial"/>
          <w:sz w:val="24"/>
          <w:szCs w:val="24"/>
        </w:rPr>
        <w:t>PAULÍK, Peter.</w:t>
      </w:r>
      <w:r w:rsidR="00C94239" w:rsidRPr="00C94239">
        <w:rPr>
          <w:sz w:val="24"/>
          <w:szCs w:val="24"/>
        </w:rPr>
        <w:t> </w:t>
      </w:r>
      <w:r w:rsidR="00C94239" w:rsidRPr="00C94239">
        <w:rPr>
          <w:rFonts w:ascii="Arial" w:hAnsi="Arial" w:cs="Arial"/>
          <w:sz w:val="24"/>
          <w:szCs w:val="24"/>
        </w:rPr>
        <w:t>Jižní obchvat Nitry</w:t>
      </w:r>
      <w:r w:rsidR="00C94239" w:rsidRPr="00C94239">
        <w:rPr>
          <w:sz w:val="24"/>
          <w:szCs w:val="24"/>
        </w:rPr>
        <w:t> </w:t>
      </w:r>
      <w:r w:rsidR="00C94239">
        <w:rPr>
          <w:rFonts w:ascii="Arial" w:hAnsi="Arial" w:cs="Arial"/>
          <w:sz w:val="24"/>
          <w:szCs w:val="24"/>
        </w:rPr>
        <w:t>[online]. [cit. 16.</w:t>
      </w:r>
      <w:r w:rsidR="00226802">
        <w:rPr>
          <w:rFonts w:ascii="Arial" w:hAnsi="Arial" w:cs="Arial"/>
          <w:sz w:val="24"/>
          <w:szCs w:val="24"/>
        </w:rPr>
        <w:t xml:space="preserve"> </w:t>
      </w:r>
      <w:r w:rsidR="00C94239">
        <w:rPr>
          <w:rFonts w:ascii="Arial" w:hAnsi="Arial" w:cs="Arial"/>
          <w:sz w:val="24"/>
          <w:szCs w:val="24"/>
        </w:rPr>
        <w:t>5</w:t>
      </w:r>
      <w:r w:rsidR="00C94239" w:rsidRPr="00C94239">
        <w:rPr>
          <w:rFonts w:ascii="Arial" w:hAnsi="Arial" w:cs="Arial"/>
          <w:sz w:val="24"/>
          <w:szCs w:val="24"/>
        </w:rPr>
        <w:t>.</w:t>
      </w:r>
      <w:r w:rsidR="00226802">
        <w:rPr>
          <w:rFonts w:ascii="Arial" w:hAnsi="Arial" w:cs="Arial"/>
          <w:sz w:val="24"/>
          <w:szCs w:val="24"/>
        </w:rPr>
        <w:t xml:space="preserve"> </w:t>
      </w:r>
      <w:r w:rsidR="00C94239" w:rsidRPr="00C94239">
        <w:rPr>
          <w:rFonts w:ascii="Arial" w:hAnsi="Arial" w:cs="Arial"/>
          <w:sz w:val="24"/>
          <w:szCs w:val="24"/>
        </w:rPr>
        <w:t xml:space="preserve">2013]. Dostupný na WWW: </w:t>
      </w:r>
      <w:hyperlink r:id="rId13" w:history="1">
        <w:r w:rsidR="002001F5" w:rsidRPr="00AB2B35">
          <w:rPr>
            <w:rStyle w:val="Hypertextovodkaz"/>
            <w:rFonts w:ascii="Arial" w:hAnsi="Arial" w:cs="Arial"/>
            <w:sz w:val="24"/>
            <w:szCs w:val="24"/>
          </w:rPr>
          <w:t>http://blog.sme.sk/blog/9672/246986/aa1.jpg</w:t>
        </w:r>
      </w:hyperlink>
    </w:p>
    <w:p w:rsidR="002001F5" w:rsidRPr="0076291D" w:rsidRDefault="002001F5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</w:p>
    <w:p w:rsidR="002C3D36" w:rsidRPr="002001F5" w:rsidRDefault="002001F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[2] </w:t>
      </w:r>
      <w:proofErr w:type="gramStart"/>
      <w:r w:rsidRPr="002001F5">
        <w:rPr>
          <w:rFonts w:ascii="Arial" w:hAnsi="Arial" w:cs="Arial"/>
          <w:sz w:val="24"/>
          <w:szCs w:val="24"/>
        </w:rPr>
        <w:t>databáze</w:t>
      </w:r>
      <w:proofErr w:type="gramEnd"/>
      <w:r w:rsidRPr="002001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01F5">
        <w:rPr>
          <w:rFonts w:ascii="Arial" w:hAnsi="Arial" w:cs="Arial"/>
          <w:sz w:val="24"/>
          <w:szCs w:val="24"/>
        </w:rPr>
        <w:t>clipartů</w:t>
      </w:r>
      <w:proofErr w:type="spellEnd"/>
      <w:r w:rsidRPr="002001F5">
        <w:rPr>
          <w:rFonts w:ascii="Arial" w:hAnsi="Arial" w:cs="Arial"/>
          <w:sz w:val="24"/>
          <w:szCs w:val="24"/>
        </w:rPr>
        <w:t xml:space="preserve"> z programu Microsoft Word 2010</w:t>
      </w:r>
      <w:r w:rsidR="00271537">
        <w:rPr>
          <w:rFonts w:ascii="Arial" w:hAnsi="Arial" w:cs="Arial"/>
          <w:sz w:val="24"/>
          <w:szCs w:val="24"/>
        </w:rPr>
        <w:t>: www.office.microsoft.com</w:t>
      </w:r>
    </w:p>
    <w:sectPr w:rsidR="002C3D36" w:rsidRPr="002001F5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684" w:rsidRDefault="00A41684" w:rsidP="00773F3B">
      <w:r>
        <w:separator/>
      </w:r>
    </w:p>
  </w:endnote>
  <w:endnote w:type="continuationSeparator" w:id="0">
    <w:p w:rsidR="00A41684" w:rsidRDefault="00A41684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E52931" w:rsidRDefault="00343792">
        <w:pPr>
          <w:pStyle w:val="Zpat"/>
          <w:jc w:val="center"/>
        </w:pPr>
        <w:r>
          <w:fldChar w:fldCharType="begin"/>
        </w:r>
        <w:r w:rsidR="00E52931">
          <w:instrText>PAGE   \* MERGEFORMAT</w:instrText>
        </w:r>
        <w:r>
          <w:fldChar w:fldCharType="separate"/>
        </w:r>
        <w:r w:rsidR="00271537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684" w:rsidRDefault="00A41684" w:rsidP="00773F3B">
      <w:r>
        <w:separator/>
      </w:r>
    </w:p>
  </w:footnote>
  <w:footnote w:type="continuationSeparator" w:id="0">
    <w:p w:rsidR="00A41684" w:rsidRDefault="00A41684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13988"/>
    <w:rsid w:val="000213D7"/>
    <w:rsid w:val="00021ECC"/>
    <w:rsid w:val="00026C59"/>
    <w:rsid w:val="00032E48"/>
    <w:rsid w:val="00036769"/>
    <w:rsid w:val="00036B1D"/>
    <w:rsid w:val="00036BF0"/>
    <w:rsid w:val="00054058"/>
    <w:rsid w:val="000545AB"/>
    <w:rsid w:val="00055F11"/>
    <w:rsid w:val="000729E3"/>
    <w:rsid w:val="00073EF3"/>
    <w:rsid w:val="000762FB"/>
    <w:rsid w:val="0009090C"/>
    <w:rsid w:val="00093507"/>
    <w:rsid w:val="00096DA2"/>
    <w:rsid w:val="00097DA9"/>
    <w:rsid w:val="000A60AE"/>
    <w:rsid w:val="000B06C8"/>
    <w:rsid w:val="000B611C"/>
    <w:rsid w:val="000B6618"/>
    <w:rsid w:val="000C0072"/>
    <w:rsid w:val="000C72F6"/>
    <w:rsid w:val="000D185F"/>
    <w:rsid w:val="000D5850"/>
    <w:rsid w:val="000E00DF"/>
    <w:rsid w:val="000E5520"/>
    <w:rsid w:val="000E799D"/>
    <w:rsid w:val="000F3EF6"/>
    <w:rsid w:val="000F431C"/>
    <w:rsid w:val="00103749"/>
    <w:rsid w:val="00105944"/>
    <w:rsid w:val="0011640C"/>
    <w:rsid w:val="001202FC"/>
    <w:rsid w:val="001267C5"/>
    <w:rsid w:val="00126DB3"/>
    <w:rsid w:val="00126F85"/>
    <w:rsid w:val="00137ADB"/>
    <w:rsid w:val="0014059C"/>
    <w:rsid w:val="001501A2"/>
    <w:rsid w:val="00156EDD"/>
    <w:rsid w:val="00157361"/>
    <w:rsid w:val="00167D64"/>
    <w:rsid w:val="00174E8F"/>
    <w:rsid w:val="00183804"/>
    <w:rsid w:val="001879C8"/>
    <w:rsid w:val="00190759"/>
    <w:rsid w:val="00194CDA"/>
    <w:rsid w:val="00197FE1"/>
    <w:rsid w:val="001A0CD8"/>
    <w:rsid w:val="001A1320"/>
    <w:rsid w:val="001A58BB"/>
    <w:rsid w:val="001B1CFC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01F5"/>
    <w:rsid w:val="00201548"/>
    <w:rsid w:val="002110AF"/>
    <w:rsid w:val="00215491"/>
    <w:rsid w:val="00216E40"/>
    <w:rsid w:val="00226802"/>
    <w:rsid w:val="00233B40"/>
    <w:rsid w:val="00242D94"/>
    <w:rsid w:val="00250D9D"/>
    <w:rsid w:val="00264795"/>
    <w:rsid w:val="00271537"/>
    <w:rsid w:val="00271CC5"/>
    <w:rsid w:val="002754B0"/>
    <w:rsid w:val="0027760C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46E0"/>
    <w:rsid w:val="002C5470"/>
    <w:rsid w:val="002C7282"/>
    <w:rsid w:val="002C7D81"/>
    <w:rsid w:val="002D2EF9"/>
    <w:rsid w:val="002D52CD"/>
    <w:rsid w:val="002E08D1"/>
    <w:rsid w:val="002E260D"/>
    <w:rsid w:val="002F20A3"/>
    <w:rsid w:val="002F4BD0"/>
    <w:rsid w:val="002F758A"/>
    <w:rsid w:val="0030348E"/>
    <w:rsid w:val="00304E0B"/>
    <w:rsid w:val="00325B27"/>
    <w:rsid w:val="00325FBF"/>
    <w:rsid w:val="003311C2"/>
    <w:rsid w:val="00343792"/>
    <w:rsid w:val="0035098F"/>
    <w:rsid w:val="00356B94"/>
    <w:rsid w:val="0036315E"/>
    <w:rsid w:val="00364835"/>
    <w:rsid w:val="0036544F"/>
    <w:rsid w:val="00370201"/>
    <w:rsid w:val="00370224"/>
    <w:rsid w:val="00372FB4"/>
    <w:rsid w:val="003801D7"/>
    <w:rsid w:val="00385FDE"/>
    <w:rsid w:val="00387182"/>
    <w:rsid w:val="0039313C"/>
    <w:rsid w:val="00393761"/>
    <w:rsid w:val="0039570C"/>
    <w:rsid w:val="003A47CB"/>
    <w:rsid w:val="003B1CFE"/>
    <w:rsid w:val="003B77FA"/>
    <w:rsid w:val="003B7953"/>
    <w:rsid w:val="003C100C"/>
    <w:rsid w:val="003C10F5"/>
    <w:rsid w:val="003C1CD8"/>
    <w:rsid w:val="003C3508"/>
    <w:rsid w:val="003C5DB7"/>
    <w:rsid w:val="003D1EA7"/>
    <w:rsid w:val="003E0C6E"/>
    <w:rsid w:val="0040122A"/>
    <w:rsid w:val="00403568"/>
    <w:rsid w:val="0040571B"/>
    <w:rsid w:val="00405FB3"/>
    <w:rsid w:val="0040619A"/>
    <w:rsid w:val="004127CA"/>
    <w:rsid w:val="004139F8"/>
    <w:rsid w:val="00415641"/>
    <w:rsid w:val="00415C5B"/>
    <w:rsid w:val="00430698"/>
    <w:rsid w:val="00434E9C"/>
    <w:rsid w:val="00435466"/>
    <w:rsid w:val="004426D3"/>
    <w:rsid w:val="00447120"/>
    <w:rsid w:val="00452AB1"/>
    <w:rsid w:val="00462294"/>
    <w:rsid w:val="00463649"/>
    <w:rsid w:val="0046415A"/>
    <w:rsid w:val="00467EF9"/>
    <w:rsid w:val="0047051A"/>
    <w:rsid w:val="004706EE"/>
    <w:rsid w:val="00472CA2"/>
    <w:rsid w:val="00473524"/>
    <w:rsid w:val="00480F1B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33D5"/>
    <w:rsid w:val="004D7391"/>
    <w:rsid w:val="004E1232"/>
    <w:rsid w:val="004E155B"/>
    <w:rsid w:val="004E327C"/>
    <w:rsid w:val="004E3C61"/>
    <w:rsid w:val="004E4D77"/>
    <w:rsid w:val="004F013D"/>
    <w:rsid w:val="004F5763"/>
    <w:rsid w:val="004F6973"/>
    <w:rsid w:val="00503DFF"/>
    <w:rsid w:val="0050417C"/>
    <w:rsid w:val="00510840"/>
    <w:rsid w:val="00516465"/>
    <w:rsid w:val="00520B42"/>
    <w:rsid w:val="00532AC2"/>
    <w:rsid w:val="005358FB"/>
    <w:rsid w:val="00540BA2"/>
    <w:rsid w:val="0054197D"/>
    <w:rsid w:val="00557B85"/>
    <w:rsid w:val="00563E69"/>
    <w:rsid w:val="00564982"/>
    <w:rsid w:val="005716DC"/>
    <w:rsid w:val="00573AEF"/>
    <w:rsid w:val="005816BC"/>
    <w:rsid w:val="0058199D"/>
    <w:rsid w:val="005910E5"/>
    <w:rsid w:val="00593FD2"/>
    <w:rsid w:val="00595F3F"/>
    <w:rsid w:val="00596EB8"/>
    <w:rsid w:val="005A45B6"/>
    <w:rsid w:val="005B024B"/>
    <w:rsid w:val="005B11A1"/>
    <w:rsid w:val="005B13D9"/>
    <w:rsid w:val="005C16E3"/>
    <w:rsid w:val="005C2B23"/>
    <w:rsid w:val="005C31C4"/>
    <w:rsid w:val="005C6711"/>
    <w:rsid w:val="005E2BC6"/>
    <w:rsid w:val="005F4AC7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334A5"/>
    <w:rsid w:val="00634B74"/>
    <w:rsid w:val="00635CD1"/>
    <w:rsid w:val="00641036"/>
    <w:rsid w:val="006448C4"/>
    <w:rsid w:val="00644C0C"/>
    <w:rsid w:val="00646024"/>
    <w:rsid w:val="006461F1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B2FD3"/>
    <w:rsid w:val="006B7566"/>
    <w:rsid w:val="006C17A9"/>
    <w:rsid w:val="006C2F31"/>
    <w:rsid w:val="006C3323"/>
    <w:rsid w:val="006C61C3"/>
    <w:rsid w:val="006C752C"/>
    <w:rsid w:val="006D138A"/>
    <w:rsid w:val="006D5799"/>
    <w:rsid w:val="006D6157"/>
    <w:rsid w:val="006E7534"/>
    <w:rsid w:val="006F4351"/>
    <w:rsid w:val="006F7D71"/>
    <w:rsid w:val="00702E22"/>
    <w:rsid w:val="00702F17"/>
    <w:rsid w:val="0071019F"/>
    <w:rsid w:val="00710E89"/>
    <w:rsid w:val="00721CEE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773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B6F8B"/>
    <w:rsid w:val="007C390C"/>
    <w:rsid w:val="007C600A"/>
    <w:rsid w:val="007D5981"/>
    <w:rsid w:val="007D64A2"/>
    <w:rsid w:val="007E09F7"/>
    <w:rsid w:val="007E35A6"/>
    <w:rsid w:val="007E3A54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92148"/>
    <w:rsid w:val="00895D7E"/>
    <w:rsid w:val="008A235A"/>
    <w:rsid w:val="008A7565"/>
    <w:rsid w:val="008B3190"/>
    <w:rsid w:val="008B3610"/>
    <w:rsid w:val="008B37D8"/>
    <w:rsid w:val="008C4045"/>
    <w:rsid w:val="008C4588"/>
    <w:rsid w:val="008D78B9"/>
    <w:rsid w:val="008E036E"/>
    <w:rsid w:val="008E1B98"/>
    <w:rsid w:val="008E20B6"/>
    <w:rsid w:val="008E4E8E"/>
    <w:rsid w:val="008F34B5"/>
    <w:rsid w:val="00900D48"/>
    <w:rsid w:val="009015B2"/>
    <w:rsid w:val="00903E1B"/>
    <w:rsid w:val="00912C02"/>
    <w:rsid w:val="00920032"/>
    <w:rsid w:val="009427D0"/>
    <w:rsid w:val="00943BAC"/>
    <w:rsid w:val="00945507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330C5"/>
    <w:rsid w:val="00A41684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1F8"/>
    <w:rsid w:val="00A84D19"/>
    <w:rsid w:val="00A871A0"/>
    <w:rsid w:val="00A93483"/>
    <w:rsid w:val="00AA1ED9"/>
    <w:rsid w:val="00AA35AF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1D73"/>
    <w:rsid w:val="00B25CCE"/>
    <w:rsid w:val="00B27678"/>
    <w:rsid w:val="00B30EFD"/>
    <w:rsid w:val="00B32FDC"/>
    <w:rsid w:val="00B374E5"/>
    <w:rsid w:val="00B452BD"/>
    <w:rsid w:val="00B53611"/>
    <w:rsid w:val="00B54DF4"/>
    <w:rsid w:val="00B65790"/>
    <w:rsid w:val="00B70697"/>
    <w:rsid w:val="00B715EA"/>
    <w:rsid w:val="00B7162D"/>
    <w:rsid w:val="00B74E13"/>
    <w:rsid w:val="00B77586"/>
    <w:rsid w:val="00B86879"/>
    <w:rsid w:val="00B900FC"/>
    <w:rsid w:val="00B913F3"/>
    <w:rsid w:val="00B9422D"/>
    <w:rsid w:val="00BA6086"/>
    <w:rsid w:val="00BB0CDA"/>
    <w:rsid w:val="00BB2B3D"/>
    <w:rsid w:val="00BC7EF3"/>
    <w:rsid w:val="00BD473F"/>
    <w:rsid w:val="00BF1240"/>
    <w:rsid w:val="00C033E7"/>
    <w:rsid w:val="00C03F2E"/>
    <w:rsid w:val="00C1500B"/>
    <w:rsid w:val="00C15D75"/>
    <w:rsid w:val="00C161AA"/>
    <w:rsid w:val="00C21239"/>
    <w:rsid w:val="00C213F1"/>
    <w:rsid w:val="00C3627C"/>
    <w:rsid w:val="00C3684A"/>
    <w:rsid w:val="00C411DC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9230A"/>
    <w:rsid w:val="00C94239"/>
    <w:rsid w:val="00CA0F17"/>
    <w:rsid w:val="00CA14A5"/>
    <w:rsid w:val="00CA17D9"/>
    <w:rsid w:val="00CB4801"/>
    <w:rsid w:val="00CB4B02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B5B"/>
    <w:rsid w:val="00CE4356"/>
    <w:rsid w:val="00CE5522"/>
    <w:rsid w:val="00CE55CB"/>
    <w:rsid w:val="00CE7D1C"/>
    <w:rsid w:val="00CF19B5"/>
    <w:rsid w:val="00CF24A2"/>
    <w:rsid w:val="00CF3C5C"/>
    <w:rsid w:val="00CF493F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41ED2"/>
    <w:rsid w:val="00D457D8"/>
    <w:rsid w:val="00D472B2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27F4"/>
    <w:rsid w:val="00E13526"/>
    <w:rsid w:val="00E22E98"/>
    <w:rsid w:val="00E23D02"/>
    <w:rsid w:val="00E321ED"/>
    <w:rsid w:val="00E40991"/>
    <w:rsid w:val="00E41357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2680"/>
    <w:rsid w:val="00E72FCD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73C1"/>
    <w:rsid w:val="00EB25DB"/>
    <w:rsid w:val="00ED0BEE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74C0"/>
    <w:rsid w:val="00F03FCC"/>
    <w:rsid w:val="00F0587C"/>
    <w:rsid w:val="00F07AC3"/>
    <w:rsid w:val="00F11072"/>
    <w:rsid w:val="00F11BA9"/>
    <w:rsid w:val="00F121BC"/>
    <w:rsid w:val="00F13CF0"/>
    <w:rsid w:val="00F170A4"/>
    <w:rsid w:val="00F20CB5"/>
    <w:rsid w:val="00F2689B"/>
    <w:rsid w:val="00F34584"/>
    <w:rsid w:val="00F34EE8"/>
    <w:rsid w:val="00F36F0A"/>
    <w:rsid w:val="00F36F2D"/>
    <w:rsid w:val="00F454F1"/>
    <w:rsid w:val="00F46FAB"/>
    <w:rsid w:val="00F570B9"/>
    <w:rsid w:val="00F707E5"/>
    <w:rsid w:val="00F75C1D"/>
    <w:rsid w:val="00F83743"/>
    <w:rsid w:val="00F87227"/>
    <w:rsid w:val="00F97C20"/>
    <w:rsid w:val="00FA0DAA"/>
    <w:rsid w:val="00FA0FDA"/>
    <w:rsid w:val="00FA2BC0"/>
    <w:rsid w:val="00FA7C67"/>
    <w:rsid w:val="00FC1AF7"/>
    <w:rsid w:val="00FC23AB"/>
    <w:rsid w:val="00FC2E02"/>
    <w:rsid w:val="00FC3A0B"/>
    <w:rsid w:val="00FC4019"/>
    <w:rsid w:val="00FC51CA"/>
    <w:rsid w:val="00FE4CBC"/>
    <w:rsid w:val="00FF04F6"/>
    <w:rsid w:val="00FF0631"/>
    <w:rsid w:val="00FF0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log.sme.sk/blog/9672/246986/aa1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934E50FD-3296-4299-B32A-F1CFEE0A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2013-04-29T20:02:00Z</cp:lastPrinted>
  <dcterms:created xsi:type="dcterms:W3CDTF">2013-08-31T13:25:00Z</dcterms:created>
  <dcterms:modified xsi:type="dcterms:W3CDTF">2013-08-31T13:25:00Z</dcterms:modified>
</cp:coreProperties>
</file>