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070" w:rsidRDefault="00974C36" w:rsidP="00810070">
      <w:pPr>
        <w:jc w:val="center"/>
        <w:rPr>
          <w:noProof/>
        </w:rPr>
      </w:pPr>
      <w:r>
        <w:rPr>
          <w:noProof/>
        </w:rPr>
        <w:t xml:space="preserve"> </w:t>
      </w:r>
    </w:p>
    <w:p w:rsidR="00810070" w:rsidRPr="00EA1D3E" w:rsidRDefault="00EA1D3E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ED55A1" w:rsidP="004A73F0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Povrch a objem </w:t>
            </w:r>
            <w:r w:rsidR="00866964">
              <w:rPr>
                <w:b/>
                <w:bCs/>
                <w:sz w:val="28"/>
                <w:szCs w:val="28"/>
              </w:rPr>
              <w:t>složených těles</w:t>
            </w:r>
            <w:r w:rsidR="004A73F0">
              <w:rPr>
                <w:b/>
                <w:bCs/>
                <w:sz w:val="28"/>
                <w:szCs w:val="28"/>
              </w:rPr>
              <w:t xml:space="preserve"> –</w:t>
            </w:r>
            <w:r w:rsidR="00B715EA">
              <w:rPr>
                <w:b/>
                <w:bCs/>
                <w:sz w:val="28"/>
                <w:szCs w:val="28"/>
              </w:rPr>
              <w:t xml:space="preserve"> </w:t>
            </w:r>
            <w:r w:rsidR="0039570C">
              <w:rPr>
                <w:b/>
                <w:bCs/>
                <w:sz w:val="28"/>
                <w:szCs w:val="28"/>
              </w:rPr>
              <w:t>pracovní list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5F4AC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C4127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Povrchy a objemy těles</w:t>
            </w:r>
          </w:p>
        </w:tc>
      </w:tr>
      <w:tr w:rsidR="005F4AC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4A73F0" w:rsidP="004A73F0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Květen </w:t>
            </w:r>
            <w:r w:rsidR="005F4AC7">
              <w:rPr>
                <w:b/>
                <w:sz w:val="28"/>
                <w:szCs w:val="28"/>
              </w:rPr>
              <w:t>201</w:t>
            </w:r>
            <w:r w:rsidR="00C41271">
              <w:rPr>
                <w:b/>
                <w:sz w:val="28"/>
                <w:szCs w:val="28"/>
              </w:rPr>
              <w:t>3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56EDD" w:rsidRPr="00C41271" w:rsidRDefault="00277EA7" w:rsidP="00C41271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C41271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C41271">
        <w:rPr>
          <w:rFonts w:eastAsia="DynaGroteskRCE"/>
          <w:sz w:val="28"/>
          <w:szCs w:val="28"/>
          <w:u w:val="single"/>
        </w:rPr>
        <w:t>Povrchy a objemy t</w:t>
      </w:r>
      <w:r w:rsidRPr="00C41271">
        <w:rPr>
          <w:rFonts w:eastAsia="DynaGroteskRCE"/>
          <w:sz w:val="28"/>
          <w:szCs w:val="28"/>
          <w:u w:val="single"/>
        </w:rPr>
        <w:t>ě</w:t>
      </w:r>
      <w:r w:rsidRPr="00C41271">
        <w:rPr>
          <w:rFonts w:eastAsia="DynaGroteskRCE"/>
          <w:sz w:val="28"/>
          <w:szCs w:val="28"/>
          <w:u w:val="single"/>
        </w:rPr>
        <w:t>les</w:t>
      </w:r>
      <w:r w:rsidRPr="00C41271">
        <w:rPr>
          <w:rFonts w:eastAsia="DynaGroteskRCE"/>
          <w:sz w:val="28"/>
          <w:szCs w:val="28"/>
        </w:rPr>
        <w:t xml:space="preserve"> je seznámit žáky se základními geometrickými tělesy a jejich vlastnostmi. Sada je vhodná pro přímou výuku i k</w:t>
      </w:r>
      <w:r w:rsidR="000129B1">
        <w:rPr>
          <w:rFonts w:eastAsia="DynaGroteskRCE"/>
          <w:sz w:val="28"/>
          <w:szCs w:val="28"/>
        </w:rPr>
        <w:t> </w:t>
      </w:r>
      <w:r w:rsidRPr="00C41271">
        <w:rPr>
          <w:rFonts w:eastAsia="DynaGroteskRCE"/>
          <w:sz w:val="28"/>
          <w:szCs w:val="28"/>
        </w:rPr>
        <w:t>samostudiu</w:t>
      </w:r>
      <w:r w:rsidR="000129B1">
        <w:rPr>
          <w:rFonts w:eastAsia="DynaGroteskRCE"/>
          <w:sz w:val="28"/>
          <w:szCs w:val="28"/>
        </w:rPr>
        <w:t>.</w:t>
      </w:r>
    </w:p>
    <w:p w:rsidR="00E41357" w:rsidRDefault="00E4135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EA1D3E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B715EA" w:rsidRDefault="00B715EA" w:rsidP="00B715EA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sešit</w:t>
      </w:r>
      <w:r w:rsidRPr="0071019F">
        <w:rPr>
          <w:rFonts w:eastAsia="DynaGroteskRCE"/>
          <w:sz w:val="28"/>
          <w:szCs w:val="28"/>
        </w:rPr>
        <w:t xml:space="preserve"> </w:t>
      </w:r>
      <w:r w:rsidRPr="0071019F">
        <w:rPr>
          <w:rFonts w:eastAsia="DynaGroteskRCE"/>
          <w:sz w:val="28"/>
          <w:szCs w:val="28"/>
          <w:lang w:val="en-US"/>
        </w:rPr>
        <w:t xml:space="preserve">je </w:t>
      </w:r>
      <w:r>
        <w:rPr>
          <w:rFonts w:eastAsia="DynaGroteskRCE"/>
          <w:sz w:val="28"/>
          <w:szCs w:val="28"/>
        </w:rPr>
        <w:t>zaměřen</w:t>
      </w:r>
      <w:r w:rsidRPr="0071019F">
        <w:rPr>
          <w:rFonts w:eastAsia="DynaGroteskRCE"/>
          <w:sz w:val="28"/>
          <w:szCs w:val="28"/>
        </w:rPr>
        <w:t xml:space="preserve"> na</w:t>
      </w:r>
      <w:r>
        <w:rPr>
          <w:rFonts w:eastAsia="DynaGroteskRCE"/>
          <w:sz w:val="28"/>
          <w:szCs w:val="28"/>
        </w:rPr>
        <w:t xml:space="preserve"> úlohy o</w:t>
      </w:r>
      <w:r w:rsidRPr="0071019F">
        <w:rPr>
          <w:rFonts w:eastAsia="DynaGroteskRCE"/>
          <w:sz w:val="28"/>
          <w:szCs w:val="28"/>
        </w:rPr>
        <w:t xml:space="preserve"> </w:t>
      </w:r>
      <w:r w:rsidR="00E13526">
        <w:rPr>
          <w:rFonts w:eastAsia="DynaGroteskRCE"/>
          <w:sz w:val="28"/>
          <w:szCs w:val="28"/>
        </w:rPr>
        <w:t xml:space="preserve">povrchu a objemu </w:t>
      </w:r>
      <w:r w:rsidR="001B1CFC">
        <w:rPr>
          <w:rFonts w:eastAsia="DynaGroteskRCE"/>
          <w:sz w:val="28"/>
          <w:szCs w:val="28"/>
        </w:rPr>
        <w:t>složených těles</w:t>
      </w:r>
    </w:p>
    <w:p w:rsidR="00702E22" w:rsidRPr="0071019F" w:rsidRDefault="00702E22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EA1D3E" w:rsidRPr="002C3D36" w:rsidRDefault="00EA1D3E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787311">
        <w:rPr>
          <w:rFonts w:eastAsia="DynaGroteskRCE"/>
          <w:sz w:val="28"/>
          <w:szCs w:val="28"/>
        </w:rPr>
        <w:t>17-19 let</w:t>
      </w:r>
    </w:p>
    <w:p w:rsidR="00EA1D3E" w:rsidRDefault="00EA1D3E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B6618">
        <w:rPr>
          <w:rFonts w:eastAsia="DynaGroteskRCE"/>
          <w:sz w:val="28"/>
          <w:szCs w:val="28"/>
        </w:rPr>
        <w:t xml:space="preserve">Matematika, </w:t>
      </w:r>
      <w:r w:rsidR="00967473">
        <w:rPr>
          <w:rFonts w:eastAsia="DynaGroteskRCE"/>
          <w:sz w:val="28"/>
          <w:szCs w:val="28"/>
        </w:rPr>
        <w:t>1. r</w:t>
      </w:r>
      <w:r w:rsidR="00787311">
        <w:rPr>
          <w:rFonts w:eastAsia="DynaGroteskRCE"/>
          <w:sz w:val="28"/>
          <w:szCs w:val="28"/>
        </w:rPr>
        <w:t>očník nástavbového studia oboru Podn</w:t>
      </w:r>
      <w:r w:rsidR="00787311">
        <w:rPr>
          <w:rFonts w:eastAsia="DynaGroteskRCE"/>
          <w:sz w:val="28"/>
          <w:szCs w:val="28"/>
        </w:rPr>
        <w:t>i</w:t>
      </w:r>
      <w:r w:rsidR="00787311">
        <w:rPr>
          <w:rFonts w:eastAsia="DynaGroteskRCE"/>
          <w:sz w:val="28"/>
          <w:szCs w:val="28"/>
        </w:rPr>
        <w:t>kání</w:t>
      </w:r>
      <w:r w:rsidR="005B11A1">
        <w:rPr>
          <w:rFonts w:eastAsia="DynaGroteskRCE"/>
          <w:sz w:val="28"/>
          <w:szCs w:val="28"/>
        </w:rPr>
        <w:t>.</w:t>
      </w:r>
    </w:p>
    <w:p w:rsidR="00EA1D3E" w:rsidRDefault="00855F4C">
      <w:pPr>
        <w:rPr>
          <w:b/>
          <w:sz w:val="28"/>
          <w:szCs w:val="28"/>
        </w:rPr>
      </w:pPr>
      <w:r w:rsidRPr="00D0340A">
        <w:rPr>
          <w:rFonts w:eastAsia="DynaGroteskRCE"/>
          <w:sz w:val="28"/>
          <w:szCs w:val="28"/>
          <w:u w:val="single"/>
        </w:rPr>
        <w:t>Zdroje</w:t>
      </w:r>
      <w:r>
        <w:rPr>
          <w:rFonts w:eastAsia="DynaGroteskRCE"/>
          <w:sz w:val="28"/>
          <w:szCs w:val="28"/>
        </w:rPr>
        <w:t>: Veškerý text i obrázky jsou dílem autora</w:t>
      </w:r>
    </w:p>
    <w:p w:rsidR="009B0816" w:rsidRDefault="009B081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B11A1" w:rsidRDefault="005B11A1">
      <w:pPr>
        <w:rPr>
          <w:b/>
          <w:sz w:val="28"/>
          <w:szCs w:val="28"/>
        </w:rPr>
        <w:sectPr w:rsidR="005B11A1" w:rsidSect="00773F3B">
          <w:headerReference w:type="default" r:id="rId9"/>
          <w:footerReference w:type="default" r:id="rId10"/>
          <w:head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9B0816">
        <w:rPr>
          <w:b/>
          <w:sz w:val="28"/>
          <w:szCs w:val="28"/>
        </w:rPr>
        <w:t xml:space="preserve">Povrch a objem </w:t>
      </w:r>
      <w:r w:rsidR="00866964">
        <w:rPr>
          <w:b/>
          <w:sz w:val="28"/>
          <w:szCs w:val="28"/>
        </w:rPr>
        <w:t>složených těles</w:t>
      </w:r>
      <w:r w:rsidR="00CE5522">
        <w:rPr>
          <w:b/>
          <w:sz w:val="28"/>
          <w:szCs w:val="28"/>
        </w:rPr>
        <w:t xml:space="preserve"> – </w:t>
      </w:r>
      <w:r w:rsidR="004A73F0">
        <w:rPr>
          <w:b/>
          <w:sz w:val="28"/>
          <w:szCs w:val="28"/>
        </w:rPr>
        <w:t>pracovní list</w:t>
      </w:r>
    </w:p>
    <w:p w:rsidR="00810070" w:rsidRDefault="00810070" w:rsidP="00810070">
      <w:pPr>
        <w:rPr>
          <w:sz w:val="24"/>
        </w:rPr>
      </w:pP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  <w:sectPr w:rsidR="008421AC" w:rsidSect="005B11A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F4BD0" w:rsidRPr="002F4BD0" w:rsidRDefault="002F4BD0" w:rsidP="002F4BD0">
      <w:pPr>
        <w:pStyle w:val="Odstavecseseznamem"/>
        <w:rPr>
          <w:color w:val="000000"/>
          <w:sz w:val="24"/>
          <w:szCs w:val="24"/>
        </w:rPr>
      </w:pPr>
    </w:p>
    <w:p w:rsidR="00866964" w:rsidRDefault="00866964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866964">
        <w:rPr>
          <w:sz w:val="24"/>
          <w:szCs w:val="24"/>
        </w:rPr>
        <w:t>Na horní podstav</w:t>
      </w:r>
      <w:r w:rsidRPr="00866964">
        <w:rPr>
          <w:rFonts w:ascii="TimesNewRoman" w:eastAsia="TimesNewRoman" w:cs="TimesNewRoman" w:hint="eastAsia"/>
          <w:sz w:val="24"/>
          <w:szCs w:val="24"/>
        </w:rPr>
        <w:t>ě</w:t>
      </w:r>
      <w:r w:rsidRPr="00866964">
        <w:rPr>
          <w:rFonts w:ascii="TimesNewRoman" w:eastAsia="TimesNewRoman" w:cs="TimesNewRoman"/>
          <w:sz w:val="24"/>
          <w:szCs w:val="24"/>
        </w:rPr>
        <w:t xml:space="preserve"> </w:t>
      </w:r>
      <w:r w:rsidRPr="00866964">
        <w:rPr>
          <w:sz w:val="24"/>
          <w:szCs w:val="24"/>
        </w:rPr>
        <w:t>rota</w:t>
      </w:r>
      <w:r w:rsidRPr="00866964">
        <w:rPr>
          <w:rFonts w:ascii="TimesNewRoman" w:eastAsia="TimesNewRoman" w:cs="TimesNewRoman" w:hint="eastAsia"/>
          <w:sz w:val="24"/>
          <w:szCs w:val="24"/>
        </w:rPr>
        <w:t>č</w:t>
      </w:r>
      <w:r w:rsidRPr="00866964">
        <w:rPr>
          <w:sz w:val="24"/>
          <w:szCs w:val="24"/>
        </w:rPr>
        <w:t>ního válce s pr</w:t>
      </w:r>
      <w:r w:rsidRPr="00866964">
        <w:rPr>
          <w:rFonts w:ascii="TimesNewRoman" w:eastAsia="TimesNewRoman" w:cs="TimesNewRoman" w:hint="eastAsia"/>
          <w:sz w:val="24"/>
          <w:szCs w:val="24"/>
        </w:rPr>
        <w:t>ů</w:t>
      </w:r>
      <w:r w:rsidRPr="00866964">
        <w:rPr>
          <w:sz w:val="24"/>
          <w:szCs w:val="24"/>
        </w:rPr>
        <w:t>m</w:t>
      </w:r>
      <w:r w:rsidRPr="00866964">
        <w:rPr>
          <w:rFonts w:ascii="TimesNewRoman" w:eastAsia="TimesNewRoman" w:cs="TimesNewRoman" w:hint="eastAsia"/>
          <w:sz w:val="24"/>
          <w:szCs w:val="24"/>
        </w:rPr>
        <w:t>ě</w:t>
      </w:r>
      <w:r w:rsidR="00EA1838">
        <w:rPr>
          <w:sz w:val="24"/>
          <w:szCs w:val="24"/>
        </w:rPr>
        <w:t>rem podstavy 12 cm a výšce 36</w:t>
      </w:r>
      <w:r w:rsidRPr="00866964">
        <w:rPr>
          <w:sz w:val="24"/>
          <w:szCs w:val="24"/>
        </w:rPr>
        <w:t xml:space="preserve"> cm je</w:t>
      </w:r>
      <w:r>
        <w:rPr>
          <w:sz w:val="24"/>
          <w:szCs w:val="24"/>
        </w:rPr>
        <w:t xml:space="preserve"> </w:t>
      </w:r>
      <w:r w:rsidRPr="00866964">
        <w:rPr>
          <w:sz w:val="24"/>
          <w:szCs w:val="24"/>
        </w:rPr>
        <w:t>postaven kužel se stejným polom</w:t>
      </w:r>
      <w:r w:rsidRPr="00866964">
        <w:rPr>
          <w:rFonts w:ascii="TimesNewRoman" w:eastAsia="TimesNewRoman" w:cs="TimesNewRoman" w:hint="eastAsia"/>
          <w:sz w:val="24"/>
          <w:szCs w:val="24"/>
        </w:rPr>
        <w:t>ě</w:t>
      </w:r>
      <w:r w:rsidRPr="00866964">
        <w:rPr>
          <w:sz w:val="24"/>
          <w:szCs w:val="24"/>
        </w:rPr>
        <w:t>rem podstavy</w:t>
      </w:r>
      <w:r>
        <w:rPr>
          <w:sz w:val="24"/>
          <w:szCs w:val="24"/>
        </w:rPr>
        <w:t>,</w:t>
      </w:r>
      <w:r w:rsidRPr="00866964">
        <w:rPr>
          <w:sz w:val="24"/>
          <w:szCs w:val="24"/>
        </w:rPr>
        <w:t xml:space="preserve"> jako má válec. Vypo</w:t>
      </w:r>
      <w:r w:rsidRPr="00866964">
        <w:rPr>
          <w:rFonts w:ascii="TimesNewRoman" w:eastAsia="TimesNewRoman" w:cs="TimesNewRoman" w:hint="eastAsia"/>
          <w:sz w:val="24"/>
          <w:szCs w:val="24"/>
        </w:rPr>
        <w:t>č</w:t>
      </w:r>
      <w:r w:rsidRPr="00866964">
        <w:rPr>
          <w:sz w:val="24"/>
          <w:szCs w:val="24"/>
        </w:rPr>
        <w:t>ítejte výšku</w:t>
      </w:r>
      <w:r>
        <w:rPr>
          <w:sz w:val="24"/>
          <w:szCs w:val="24"/>
        </w:rPr>
        <w:t xml:space="preserve"> </w:t>
      </w:r>
      <w:r w:rsidRPr="00866964">
        <w:rPr>
          <w:sz w:val="24"/>
          <w:szCs w:val="24"/>
        </w:rPr>
        <w:t>tohoto kužele, jestliže se jeho ob</w:t>
      </w:r>
      <w:r w:rsidR="00EA1838">
        <w:rPr>
          <w:sz w:val="24"/>
          <w:szCs w:val="24"/>
        </w:rPr>
        <w:t>jem rovná třetině</w:t>
      </w:r>
      <w:r w:rsidRPr="00866964">
        <w:rPr>
          <w:sz w:val="24"/>
          <w:szCs w:val="24"/>
        </w:rPr>
        <w:t xml:space="preserve"> objemu válce.</w:t>
      </w:r>
    </w:p>
    <w:p w:rsidR="003F07D5" w:rsidRDefault="004F2AAE" w:rsidP="003F07D5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181100" cy="2684315"/>
            <wp:effectExtent l="0" t="0" r="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uzel-valec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4258" cy="2691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7477" w:rsidRDefault="001F7477" w:rsidP="003F07D5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83044A" w:rsidRDefault="0083044A" w:rsidP="003F07D5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1F7477" w:rsidRDefault="001F7477" w:rsidP="003F07D5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EF598B" w:rsidRDefault="00106557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Vypočítejte kolik červené a zelené barvy bude potřeba na natření tělesa na obrázku. Rozměry krychle jsou </w:t>
      </w:r>
      <m:oMath>
        <m:r>
          <w:rPr>
            <w:rFonts w:ascii="Cambria Math" w:hAnsi="Cambria Math"/>
            <w:sz w:val="24"/>
            <w:szCs w:val="24"/>
          </w:rPr>
          <m:t>5 cm</m:t>
        </m:r>
      </m:oMath>
      <w:r>
        <w:rPr>
          <w:sz w:val="24"/>
          <w:szCs w:val="24"/>
        </w:rPr>
        <w:t xml:space="preserve"> a otvor v krychli má tvar kruhu o poloměru </w:t>
      </w:r>
      <m:oMath>
        <m:r>
          <w:rPr>
            <w:rFonts w:ascii="Cambria Math" w:hAnsi="Cambria Math"/>
            <w:sz w:val="24"/>
            <w:szCs w:val="24"/>
          </w:rPr>
          <m:t>2 cm</m:t>
        </m:r>
      </m:oMath>
      <w:r>
        <w:rPr>
          <w:sz w:val="24"/>
          <w:szCs w:val="24"/>
        </w:rPr>
        <w:t>.</w:t>
      </w:r>
    </w:p>
    <w:p w:rsidR="00106557" w:rsidRDefault="001F7477" w:rsidP="00106557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AC6F6AC" wp14:editId="1DF1FD20">
            <wp:extent cx="2878039" cy="279082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yche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1699" cy="2794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6557" w:rsidRDefault="00106557" w:rsidP="001F7477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1F7477" w:rsidRDefault="001F7477" w:rsidP="001F7477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83044A" w:rsidRDefault="0083044A" w:rsidP="001F7477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83044A" w:rsidRDefault="0083044A" w:rsidP="001F7477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83044A" w:rsidRDefault="0083044A" w:rsidP="001F7477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83044A" w:rsidRDefault="0083044A" w:rsidP="001F7477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83044A" w:rsidRDefault="0083044A" w:rsidP="001F7477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83044A" w:rsidRDefault="0083044A" w:rsidP="001F7477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83044A" w:rsidRDefault="0083044A" w:rsidP="001F7477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1F7477" w:rsidRDefault="00C76262" w:rsidP="00C76262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rPr>
          <w:sz w:val="24"/>
          <w:szCs w:val="24"/>
        </w:rPr>
      </w:pPr>
      <w:r w:rsidRPr="00C76262">
        <w:rPr>
          <w:sz w:val="24"/>
          <w:szCs w:val="24"/>
        </w:rPr>
        <w:lastRenderedPageBreak/>
        <w:t>Jaký mají daná tělesa objem</w:t>
      </w:r>
      <w:r w:rsidR="00791709">
        <w:rPr>
          <w:sz w:val="24"/>
          <w:szCs w:val="24"/>
        </w:rPr>
        <w:t xml:space="preserve"> a povrch</w:t>
      </w:r>
      <w:r w:rsidRPr="00C76262">
        <w:rPr>
          <w:sz w:val="24"/>
          <w:szCs w:val="24"/>
        </w:rPr>
        <w:t>, když hrana jedné malé krychle je 2cm?</w:t>
      </w:r>
    </w:p>
    <w:p w:rsidR="00C76262" w:rsidRDefault="0000056F" w:rsidP="00C76262">
      <w:pPr>
        <w:autoSpaceDE w:val="0"/>
        <w:autoSpaceDN w:val="0"/>
        <w:adjustRightInd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EFDB211" wp14:editId="45A520B9">
            <wp:simplePos x="0" y="0"/>
            <wp:positionH relativeFrom="column">
              <wp:posOffset>-1905</wp:posOffset>
            </wp:positionH>
            <wp:positionV relativeFrom="paragraph">
              <wp:posOffset>174625</wp:posOffset>
            </wp:positionV>
            <wp:extent cx="2600325" cy="1934210"/>
            <wp:effectExtent l="0" t="0" r="9525" b="889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stky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1934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6262" w:rsidRDefault="00165BE3" w:rsidP="00C76262">
      <w:pPr>
        <w:autoSpaceDE w:val="0"/>
        <w:autoSpaceDN w:val="0"/>
        <w:adjustRightInd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3B4A0BF" wp14:editId="6387776E">
            <wp:simplePos x="0" y="0"/>
            <wp:positionH relativeFrom="column">
              <wp:posOffset>467360</wp:posOffset>
            </wp:positionH>
            <wp:positionV relativeFrom="paragraph">
              <wp:posOffset>-635</wp:posOffset>
            </wp:positionV>
            <wp:extent cx="2063750" cy="1943100"/>
            <wp:effectExtent l="0" t="0" r="0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stky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37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6262" w:rsidRDefault="00C76262" w:rsidP="00C76262">
      <w:pPr>
        <w:autoSpaceDE w:val="0"/>
        <w:autoSpaceDN w:val="0"/>
        <w:adjustRightInd w:val="0"/>
        <w:rPr>
          <w:sz w:val="24"/>
          <w:szCs w:val="24"/>
        </w:rPr>
      </w:pPr>
    </w:p>
    <w:p w:rsidR="00C76262" w:rsidRDefault="00C76262" w:rsidP="00C76262">
      <w:pPr>
        <w:autoSpaceDE w:val="0"/>
        <w:autoSpaceDN w:val="0"/>
        <w:adjustRightInd w:val="0"/>
        <w:rPr>
          <w:sz w:val="24"/>
          <w:szCs w:val="24"/>
        </w:rPr>
      </w:pPr>
    </w:p>
    <w:p w:rsidR="00C76262" w:rsidRDefault="00C76262" w:rsidP="00C76262">
      <w:pPr>
        <w:autoSpaceDE w:val="0"/>
        <w:autoSpaceDN w:val="0"/>
        <w:adjustRightInd w:val="0"/>
        <w:rPr>
          <w:sz w:val="24"/>
          <w:szCs w:val="24"/>
        </w:rPr>
      </w:pPr>
    </w:p>
    <w:p w:rsidR="00C76262" w:rsidRDefault="00C76262" w:rsidP="00C76262">
      <w:pPr>
        <w:autoSpaceDE w:val="0"/>
        <w:autoSpaceDN w:val="0"/>
        <w:adjustRightInd w:val="0"/>
        <w:rPr>
          <w:sz w:val="24"/>
          <w:szCs w:val="24"/>
        </w:rPr>
      </w:pPr>
    </w:p>
    <w:p w:rsidR="00C76262" w:rsidRDefault="00C76262" w:rsidP="00C76262">
      <w:pPr>
        <w:autoSpaceDE w:val="0"/>
        <w:autoSpaceDN w:val="0"/>
        <w:adjustRightInd w:val="0"/>
        <w:rPr>
          <w:sz w:val="24"/>
          <w:szCs w:val="24"/>
        </w:rPr>
      </w:pPr>
    </w:p>
    <w:p w:rsidR="00C76262" w:rsidRDefault="00C76262" w:rsidP="00C76262">
      <w:pPr>
        <w:autoSpaceDE w:val="0"/>
        <w:autoSpaceDN w:val="0"/>
        <w:adjustRightInd w:val="0"/>
        <w:rPr>
          <w:sz w:val="24"/>
          <w:szCs w:val="24"/>
        </w:rPr>
      </w:pPr>
    </w:p>
    <w:p w:rsidR="00C76262" w:rsidRDefault="00C76262" w:rsidP="00C76262">
      <w:pPr>
        <w:autoSpaceDE w:val="0"/>
        <w:autoSpaceDN w:val="0"/>
        <w:adjustRightInd w:val="0"/>
        <w:rPr>
          <w:sz w:val="24"/>
          <w:szCs w:val="24"/>
        </w:rPr>
      </w:pPr>
    </w:p>
    <w:p w:rsidR="00C76262" w:rsidRDefault="00C76262" w:rsidP="00C76262">
      <w:pPr>
        <w:autoSpaceDE w:val="0"/>
        <w:autoSpaceDN w:val="0"/>
        <w:adjustRightInd w:val="0"/>
        <w:rPr>
          <w:sz w:val="24"/>
          <w:szCs w:val="24"/>
        </w:rPr>
      </w:pPr>
    </w:p>
    <w:p w:rsidR="00C76262" w:rsidRDefault="00C76262" w:rsidP="00C76262">
      <w:pPr>
        <w:autoSpaceDE w:val="0"/>
        <w:autoSpaceDN w:val="0"/>
        <w:adjustRightInd w:val="0"/>
        <w:rPr>
          <w:sz w:val="24"/>
          <w:szCs w:val="24"/>
        </w:rPr>
      </w:pPr>
    </w:p>
    <w:p w:rsidR="00C76262" w:rsidRDefault="00C76262" w:rsidP="00C76262">
      <w:pPr>
        <w:autoSpaceDE w:val="0"/>
        <w:autoSpaceDN w:val="0"/>
        <w:adjustRightInd w:val="0"/>
        <w:rPr>
          <w:sz w:val="24"/>
          <w:szCs w:val="24"/>
        </w:rPr>
      </w:pPr>
    </w:p>
    <w:p w:rsidR="00C76262" w:rsidRDefault="00C76262" w:rsidP="00C76262">
      <w:pPr>
        <w:autoSpaceDE w:val="0"/>
        <w:autoSpaceDN w:val="0"/>
        <w:adjustRightInd w:val="0"/>
        <w:rPr>
          <w:sz w:val="24"/>
          <w:szCs w:val="24"/>
        </w:rPr>
      </w:pPr>
    </w:p>
    <w:p w:rsidR="0083044A" w:rsidRDefault="0083044A" w:rsidP="0083044A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83044A" w:rsidRDefault="0083044A" w:rsidP="0083044A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C76262" w:rsidRDefault="00AA4407" w:rsidP="00C76262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Vypočítejte objem tělesa na obrázku</w:t>
      </w:r>
      <w:r w:rsidR="00CB5F36">
        <w:rPr>
          <w:sz w:val="24"/>
          <w:szCs w:val="24"/>
        </w:rPr>
        <w:t xml:space="preserve">. Průměr kruhového výřezu je </w:t>
      </w:r>
      <m:oMath>
        <m:r>
          <w:rPr>
            <w:rFonts w:ascii="Cambria Math" w:hAnsi="Cambria Math"/>
            <w:sz w:val="24"/>
            <w:szCs w:val="24"/>
          </w:rPr>
          <m:t>2 cm</m:t>
        </m:r>
      </m:oMath>
      <w:r w:rsidR="00CB5F36">
        <w:rPr>
          <w:sz w:val="24"/>
          <w:szCs w:val="24"/>
        </w:rPr>
        <w:t>.</w:t>
      </w:r>
    </w:p>
    <w:p w:rsidR="00AA4407" w:rsidRDefault="00AA4407" w:rsidP="00AA4407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028500" cy="4210050"/>
            <wp:effectExtent l="0" t="0" r="63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mecek2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5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17A0" w:rsidRDefault="006317A0" w:rsidP="00AA4407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6317A0" w:rsidRDefault="006317A0" w:rsidP="00AA4407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6317A0" w:rsidRDefault="006317A0" w:rsidP="00AA4407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83044A" w:rsidRDefault="0083044A" w:rsidP="00AA4407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83044A" w:rsidRDefault="0083044A" w:rsidP="00AA4407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83044A" w:rsidRDefault="0083044A" w:rsidP="00AA4407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83044A" w:rsidRDefault="0083044A" w:rsidP="00AA4407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83044A" w:rsidRDefault="0083044A" w:rsidP="00AA4407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83044A" w:rsidRDefault="0083044A" w:rsidP="00AA4407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83044A" w:rsidRDefault="0083044A" w:rsidP="00AA4407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83044A" w:rsidRDefault="0083044A" w:rsidP="00AA4407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AA4407" w:rsidRDefault="006317A0" w:rsidP="00C76262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lastRenderedPageBreak/>
        <w:t>Vypočítejte objem tělesa na obrázku</w:t>
      </w:r>
      <w:r w:rsidR="000129B1">
        <w:rPr>
          <w:sz w:val="24"/>
          <w:szCs w:val="24"/>
        </w:rPr>
        <w:t>.</w:t>
      </w:r>
    </w:p>
    <w:p w:rsidR="006317A0" w:rsidRDefault="006317A0" w:rsidP="006317A0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236969" cy="340995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jicko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9548" cy="3413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56F" w:rsidRDefault="0000056F" w:rsidP="0000056F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00056F" w:rsidRDefault="0000056F" w:rsidP="0000056F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00056F" w:rsidRDefault="0000056F" w:rsidP="0000056F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AA4407" w:rsidRDefault="00C7403A" w:rsidP="00C76262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Vypočítejte povrch a objem tělesa na obrázku, rozměry jsou uvedeny v centimetrech.</w:t>
      </w:r>
    </w:p>
    <w:p w:rsidR="00C7403A" w:rsidRDefault="00C7403A" w:rsidP="00C7403A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565140" cy="414337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icky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514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03A" w:rsidRDefault="00C7403A" w:rsidP="00C7403A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C7403A" w:rsidRDefault="00C7403A" w:rsidP="00C7403A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83044A" w:rsidRDefault="0083044A" w:rsidP="00C7403A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83044A" w:rsidRDefault="0083044A" w:rsidP="00C7403A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AA4407" w:rsidRDefault="00A024DA" w:rsidP="00C76262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lastRenderedPageBreak/>
        <w:t>Vypočítejte povrch a objem tělesa na obrázku, rozměry jsou uvedeny v</w:t>
      </w:r>
      <w:r w:rsidR="000129B1">
        <w:rPr>
          <w:sz w:val="24"/>
          <w:szCs w:val="24"/>
        </w:rPr>
        <w:t> </w:t>
      </w:r>
      <w:r>
        <w:rPr>
          <w:sz w:val="24"/>
          <w:szCs w:val="24"/>
        </w:rPr>
        <w:t>centimetrech</w:t>
      </w:r>
      <w:r w:rsidR="000129B1">
        <w:rPr>
          <w:sz w:val="24"/>
          <w:szCs w:val="24"/>
        </w:rPr>
        <w:t>.</w:t>
      </w:r>
    </w:p>
    <w:p w:rsidR="00A024DA" w:rsidRDefault="00A024DA" w:rsidP="00A024DA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A024DA" w:rsidRDefault="00A024DA" w:rsidP="00A024DA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492415" cy="3076575"/>
            <wp:effectExtent l="0" t="0" r="317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komolekuzele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2415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4DA" w:rsidRDefault="00A024DA" w:rsidP="00A024DA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A024DA" w:rsidRDefault="00A024DA" w:rsidP="00A024DA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A024DA" w:rsidRDefault="00A024DA" w:rsidP="00A024DA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A024DA" w:rsidRDefault="00A024DA" w:rsidP="00A024DA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A024DA" w:rsidRDefault="00A024DA" w:rsidP="00A024DA">
      <w:pPr>
        <w:pStyle w:val="Odstavecseseznamem"/>
        <w:autoSpaceDE w:val="0"/>
        <w:autoSpaceDN w:val="0"/>
        <w:adjustRightInd w:val="0"/>
        <w:ind w:left="360"/>
        <w:rPr>
          <w:sz w:val="24"/>
          <w:szCs w:val="24"/>
        </w:rPr>
      </w:pPr>
    </w:p>
    <w:p w:rsidR="00AA4407" w:rsidRDefault="00A024DA" w:rsidP="00C76262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Těleso na obrázku je vyrobené z krychle o hraně 20 cm. </w:t>
      </w:r>
      <w:r w:rsidR="0061114C">
        <w:rPr>
          <w:sz w:val="24"/>
          <w:szCs w:val="24"/>
        </w:rPr>
        <w:t>Do krychle je vyřezaný čtvercový otvor o stranách10 cm. Vypočítejte objem tohoto tělesa.</w:t>
      </w:r>
    </w:p>
    <w:p w:rsidR="00F556E9" w:rsidRDefault="00F556E9" w:rsidP="00F556E9">
      <w:pPr>
        <w:autoSpaceDE w:val="0"/>
        <w:autoSpaceDN w:val="0"/>
        <w:adjustRightInd w:val="0"/>
        <w:rPr>
          <w:sz w:val="24"/>
          <w:szCs w:val="24"/>
        </w:rPr>
      </w:pPr>
    </w:p>
    <w:p w:rsidR="00F556E9" w:rsidRDefault="00F556E9" w:rsidP="00F556E9">
      <w:pPr>
        <w:autoSpaceDE w:val="0"/>
        <w:autoSpaceDN w:val="0"/>
        <w:adjustRightInd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577F594" wp14:editId="5614EF81">
            <wp:extent cx="3093168" cy="276225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stka-derava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3168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56E9" w:rsidRDefault="00F556E9" w:rsidP="00F556E9">
      <w:pPr>
        <w:autoSpaceDE w:val="0"/>
        <w:autoSpaceDN w:val="0"/>
        <w:adjustRightInd w:val="0"/>
        <w:rPr>
          <w:sz w:val="24"/>
          <w:szCs w:val="24"/>
        </w:rPr>
      </w:pPr>
    </w:p>
    <w:p w:rsidR="00F556E9" w:rsidRPr="00F556E9" w:rsidRDefault="00F556E9" w:rsidP="00F556E9">
      <w:pPr>
        <w:autoSpaceDE w:val="0"/>
        <w:autoSpaceDN w:val="0"/>
        <w:adjustRightInd w:val="0"/>
        <w:rPr>
          <w:sz w:val="24"/>
          <w:szCs w:val="24"/>
        </w:rPr>
      </w:pPr>
    </w:p>
    <w:p w:rsidR="0029003D" w:rsidRPr="0029003D" w:rsidRDefault="0029003D" w:rsidP="0029003D">
      <w:pPr>
        <w:autoSpaceDE w:val="0"/>
        <w:autoSpaceDN w:val="0"/>
        <w:adjustRightInd w:val="0"/>
        <w:rPr>
          <w:sz w:val="24"/>
          <w:szCs w:val="24"/>
        </w:rPr>
      </w:pPr>
    </w:p>
    <w:p w:rsidR="009970E3" w:rsidRDefault="009970E3" w:rsidP="00073EF3">
      <w:pPr>
        <w:pStyle w:val="Odstavecseseznamem"/>
        <w:ind w:left="567" w:right="143"/>
        <w:rPr>
          <w:color w:val="000000"/>
          <w:sz w:val="24"/>
          <w:szCs w:val="24"/>
        </w:rPr>
      </w:pPr>
    </w:p>
    <w:p w:rsidR="000F3EF6" w:rsidRDefault="000F3EF6" w:rsidP="000F3EF6">
      <w:pPr>
        <w:ind w:right="143"/>
        <w:rPr>
          <w:color w:val="000000"/>
          <w:sz w:val="24"/>
          <w:szCs w:val="24"/>
        </w:rPr>
      </w:pPr>
    </w:p>
    <w:p w:rsidR="00197FE1" w:rsidRDefault="00197FE1" w:rsidP="000F3EF6">
      <w:pPr>
        <w:ind w:right="143"/>
        <w:rPr>
          <w:color w:val="000000"/>
          <w:sz w:val="24"/>
          <w:szCs w:val="24"/>
        </w:rPr>
      </w:pPr>
    </w:p>
    <w:p w:rsidR="00197FE1" w:rsidRDefault="00197FE1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B17296" w:rsidRPr="00953E71" w:rsidRDefault="00953E71">
      <w:pPr>
        <w:rPr>
          <w:rFonts w:ascii="Arial" w:hAnsi="Arial" w:cs="Arial"/>
          <w:b/>
          <w:sz w:val="24"/>
          <w:szCs w:val="24"/>
        </w:rPr>
      </w:pPr>
      <w:r w:rsidRPr="00953E71">
        <w:rPr>
          <w:rFonts w:ascii="Arial" w:hAnsi="Arial" w:cs="Arial"/>
          <w:b/>
          <w:sz w:val="24"/>
          <w:szCs w:val="24"/>
        </w:rPr>
        <w:lastRenderedPageBreak/>
        <w:t>Výsledky:</w:t>
      </w:r>
    </w:p>
    <w:p w:rsidR="00953E71" w:rsidRDefault="00953E71">
      <w:pPr>
        <w:rPr>
          <w:rFonts w:ascii="Arial" w:hAnsi="Arial" w:cs="Arial"/>
          <w:sz w:val="24"/>
          <w:szCs w:val="24"/>
        </w:rPr>
      </w:pPr>
    </w:p>
    <w:p w:rsidR="0050417C" w:rsidRPr="0065161E" w:rsidRDefault="00A134B2" w:rsidP="0083621A">
      <w:pPr>
        <w:pStyle w:val="Odstavecseseznamem"/>
        <w:numPr>
          <w:ilvl w:val="0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 36 cm</m:t>
        </m:r>
      </m:oMath>
    </w:p>
    <w:p w:rsidR="0065161E" w:rsidRDefault="00FB5C3E" w:rsidP="0083621A">
      <w:pPr>
        <w:pStyle w:val="Odstavecseseznamem"/>
        <w:numPr>
          <w:ilvl w:val="0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Zelená …</w:t>
      </w:r>
      <m:oMath>
        <m:r>
          <w:rPr>
            <w:rFonts w:ascii="Cambria Math" w:hAnsi="Cambria Math" w:cs="Arial"/>
            <w:sz w:val="24"/>
            <w:szCs w:val="24"/>
          </w:rPr>
          <m:t xml:space="preserve">124,88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FB5C3E" w:rsidRDefault="00FB5C3E" w:rsidP="0083621A">
      <w:pPr>
        <w:pStyle w:val="Odstavecseseznamem"/>
        <w:spacing w:line="360" w:lineRule="auto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Červená… </w:t>
      </w:r>
      <m:oMath>
        <m:r>
          <w:rPr>
            <w:rFonts w:ascii="Cambria Math" w:hAnsi="Cambria Math" w:cs="Arial"/>
            <w:sz w:val="24"/>
            <w:szCs w:val="24"/>
          </w:rPr>
          <m:t xml:space="preserve">62,8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FB5C3E" w:rsidRDefault="00FB5C3E" w:rsidP="0083621A">
      <w:pPr>
        <w:pStyle w:val="Odstavecseseznamem"/>
        <w:numPr>
          <w:ilvl w:val="0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</w:p>
    <w:p w:rsidR="00102011" w:rsidRDefault="00102011" w:rsidP="0083621A">
      <w:pPr>
        <w:pStyle w:val="Odstavecseseznamem"/>
        <w:numPr>
          <w:ilvl w:val="1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Objem …</w:t>
      </w:r>
      <m:oMath>
        <m:r>
          <w:rPr>
            <w:rFonts w:ascii="Cambria Math" w:hAnsi="Cambria Math" w:cs="Arial"/>
            <w:sz w:val="24"/>
            <w:szCs w:val="24"/>
          </w:rPr>
          <m:t xml:space="preserve">V=40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102011" w:rsidRDefault="00102011" w:rsidP="0083621A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Povrch…</w:t>
      </w:r>
      <m:oMath>
        <m:r>
          <w:rPr>
            <w:rFonts w:ascii="Cambria Math" w:hAnsi="Cambria Math" w:cs="Arial"/>
            <w:sz w:val="24"/>
            <w:szCs w:val="24"/>
          </w:rPr>
          <m:t xml:space="preserve">S=88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02011" w:rsidRDefault="00102011" w:rsidP="0083621A">
      <w:pPr>
        <w:pStyle w:val="Odstavecseseznamem"/>
        <w:numPr>
          <w:ilvl w:val="1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Objem …</w:t>
      </w:r>
      <m:oMath>
        <m:r>
          <w:rPr>
            <w:rFonts w:ascii="Cambria Math" w:hAnsi="Cambria Math" w:cs="Arial"/>
            <w:sz w:val="24"/>
            <w:szCs w:val="24"/>
          </w:rPr>
          <m:t xml:space="preserve">V=48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102011" w:rsidRDefault="00102011" w:rsidP="0083621A">
      <w:pPr>
        <w:pStyle w:val="Odstavecseseznamem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Povrch…</w:t>
      </w:r>
      <m:oMath>
        <m:r>
          <w:rPr>
            <w:rFonts w:ascii="Cambria Math" w:hAnsi="Cambria Math" w:cs="Arial"/>
            <w:sz w:val="24"/>
            <w:szCs w:val="24"/>
          </w:rPr>
          <m:t xml:space="preserve">S=96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02011" w:rsidRDefault="007B2B1F" w:rsidP="0083621A">
      <w:pPr>
        <w:pStyle w:val="Odstavecseseznamem"/>
        <w:numPr>
          <w:ilvl w:val="0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Objem …</w:t>
      </w:r>
      <m:oMath>
        <m:r>
          <w:rPr>
            <w:rFonts w:ascii="Cambria Math" w:hAnsi="Cambria Math" w:cs="Arial"/>
            <w:sz w:val="24"/>
            <w:szCs w:val="24"/>
          </w:rPr>
          <m:t xml:space="preserve">V=178,6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973B8D" w:rsidRDefault="005F7487" w:rsidP="0083621A">
      <w:pPr>
        <w:pStyle w:val="Odstavecseseznamem"/>
        <w:numPr>
          <w:ilvl w:val="0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12 036,67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41289C" w:rsidRDefault="0041289C" w:rsidP="0083621A">
      <w:pPr>
        <w:pStyle w:val="Odstavecseseznamem"/>
        <w:numPr>
          <w:ilvl w:val="0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Objem …</w:t>
      </w:r>
      <m:oMath>
        <m:r>
          <w:rPr>
            <w:rFonts w:ascii="Cambria Math" w:hAnsi="Cambria Math" w:cs="Arial"/>
            <w:sz w:val="24"/>
            <w:szCs w:val="24"/>
          </w:rPr>
          <m:t xml:space="preserve">V=212 213,76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41289C" w:rsidRDefault="0041289C" w:rsidP="0083621A">
      <w:pPr>
        <w:pStyle w:val="Odstavecseseznamem"/>
        <w:spacing w:line="360" w:lineRule="auto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Povrch …</w:t>
      </w:r>
      <m:oMath>
        <m:r>
          <w:rPr>
            <w:rFonts w:ascii="Cambria Math" w:hAnsi="Cambria Math" w:cs="Arial"/>
            <w:sz w:val="24"/>
            <w:szCs w:val="24"/>
          </w:rPr>
          <m:t xml:space="preserve">S=18 086,4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F5FB9" w:rsidRDefault="001F5FB9" w:rsidP="0083621A">
      <w:pPr>
        <w:pStyle w:val="Odstavecseseznamem"/>
        <w:numPr>
          <w:ilvl w:val="0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Objem …</w:t>
      </w:r>
      <m:oMath>
        <m:r>
          <w:rPr>
            <w:rFonts w:ascii="Cambria Math" w:hAnsi="Cambria Math" w:cs="Arial"/>
            <w:sz w:val="24"/>
            <w:szCs w:val="24"/>
          </w:rPr>
          <m:t xml:space="preserve">V=81 640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1F5FB9" w:rsidRDefault="001F5FB9" w:rsidP="0083621A">
      <w:pPr>
        <w:pStyle w:val="Odstavecseseznamem"/>
        <w:spacing w:line="360" w:lineRule="auto"/>
        <w:ind w:left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Povrch …</w:t>
      </w:r>
      <m:oMath>
        <m:r>
          <w:rPr>
            <w:rFonts w:ascii="Cambria Math" w:hAnsi="Cambria Math" w:cs="Arial"/>
            <w:sz w:val="24"/>
            <w:szCs w:val="24"/>
          </w:rPr>
          <m:t>S</m:t>
        </m:r>
        <m:r>
          <w:rPr>
            <w:rFonts w:ascii="Cambria Math" w:hAnsi="Cambria Math" w:cs="Arial"/>
            <w:sz w:val="24"/>
            <w:szCs w:val="24"/>
          </w:rPr>
          <m:t>=13 321,61</m:t>
        </m:r>
        <m:r>
          <w:rPr>
            <w:rFonts w:ascii="Cambria Math" w:hAnsi="Cambria Math" w:cs="Arial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41289C" w:rsidRDefault="001F5FB9" w:rsidP="0083621A">
      <w:pPr>
        <w:pStyle w:val="Odstavecseseznamem"/>
        <w:numPr>
          <w:ilvl w:val="0"/>
          <w:numId w:val="40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 </w:t>
      </w:r>
      <m:oMath>
        <m:r>
          <w:rPr>
            <w:rFonts w:ascii="Cambria Math" w:hAnsi="Cambria Math" w:cs="Arial"/>
            <w:sz w:val="24"/>
            <w:szCs w:val="24"/>
          </w:rPr>
          <m:t xml:space="preserve">6000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</m:oMath>
    </w:p>
    <w:p w:rsidR="005F7487" w:rsidRPr="0041289C" w:rsidRDefault="005F7487" w:rsidP="0041289C">
      <w:pPr>
        <w:rPr>
          <w:rFonts w:ascii="Arial" w:hAnsi="Arial" w:cs="Arial"/>
          <w:sz w:val="24"/>
          <w:szCs w:val="24"/>
        </w:rPr>
      </w:pPr>
    </w:p>
    <w:p w:rsidR="00A134B2" w:rsidRDefault="00A134B2" w:rsidP="00A134B2">
      <w:pPr>
        <w:pStyle w:val="Odstavecseseznamem"/>
        <w:ind w:left="36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54631" w:rsidRDefault="00654631" w:rsidP="0065463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sectPr w:rsidR="00654631" w:rsidSect="002B433F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618" w:rsidRDefault="000B6618" w:rsidP="00773F3B">
      <w:r>
        <w:separator/>
      </w:r>
    </w:p>
  </w:endnote>
  <w:endnote w:type="continuationSeparator" w:id="0">
    <w:p w:rsidR="000B6618" w:rsidRDefault="000B6618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5495838"/>
      <w:docPartObj>
        <w:docPartGallery w:val="Page Numbers (Bottom of Page)"/>
        <w:docPartUnique/>
      </w:docPartObj>
    </w:sdtPr>
    <w:sdtEndPr/>
    <w:sdtContent>
      <w:p w:rsidR="00E52931" w:rsidRDefault="00E5293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20AB">
          <w:rPr>
            <w:noProof/>
          </w:rPr>
          <w:t>6</w:t>
        </w:r>
        <w:r>
          <w:fldChar w:fldCharType="end"/>
        </w:r>
      </w:p>
    </w:sdtContent>
  </w:sdt>
  <w:p w:rsidR="00E52931" w:rsidRDefault="00E5293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618" w:rsidRDefault="000B6618" w:rsidP="00773F3B">
      <w:r>
        <w:separator/>
      </w:r>
    </w:p>
  </w:footnote>
  <w:footnote w:type="continuationSeparator" w:id="0">
    <w:p w:rsidR="000B6618" w:rsidRDefault="000B6618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618" w:rsidRDefault="000B6618" w:rsidP="00773F3B">
    <w:pPr>
      <w:pStyle w:val="Zhlav"/>
      <w:jc w:val="center"/>
    </w:pPr>
  </w:p>
  <w:p w:rsidR="000B6618" w:rsidRDefault="000B661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  <w:r w:rsidRPr="00773F3B">
      <w:rPr>
        <w:noProof/>
      </w:rPr>
      <w:drawing>
        <wp:inline distT="0" distB="0" distL="0" distR="0" wp14:anchorId="08D01182" wp14:editId="313C666B">
          <wp:extent cx="3743325" cy="1057275"/>
          <wp:effectExtent l="19050" t="0" r="9525" b="0"/>
          <wp:docPr id="3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45C2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F08E9"/>
    <w:multiLevelType w:val="hybridMultilevel"/>
    <w:tmpl w:val="385A528C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5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4F4399"/>
    <w:multiLevelType w:val="hybridMultilevel"/>
    <w:tmpl w:val="F4A4EFA6"/>
    <w:lvl w:ilvl="0" w:tplc="74928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07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142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249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C4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3C9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107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9E8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402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7643595"/>
    <w:multiLevelType w:val="hybridMultilevel"/>
    <w:tmpl w:val="953482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F33DC5"/>
    <w:multiLevelType w:val="hybridMultilevel"/>
    <w:tmpl w:val="6B60D59E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6">
    <w:nsid w:val="549E6666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8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29">
    <w:nsid w:val="66D95DDF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69164CF7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3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36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37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8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40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5"/>
  </w:num>
  <w:num w:numId="5">
    <w:abstractNumId w:val="14"/>
  </w:num>
  <w:num w:numId="6">
    <w:abstractNumId w:val="25"/>
  </w:num>
  <w:num w:numId="7">
    <w:abstractNumId w:val="17"/>
  </w:num>
  <w:num w:numId="8">
    <w:abstractNumId w:val="32"/>
  </w:num>
  <w:num w:numId="9">
    <w:abstractNumId w:val="39"/>
  </w:num>
  <w:num w:numId="10">
    <w:abstractNumId w:val="12"/>
  </w:num>
  <w:num w:numId="11">
    <w:abstractNumId w:val="24"/>
  </w:num>
  <w:num w:numId="12">
    <w:abstractNumId w:val="8"/>
  </w:num>
  <w:num w:numId="13">
    <w:abstractNumId w:val="2"/>
  </w:num>
  <w:num w:numId="14">
    <w:abstractNumId w:val="1"/>
  </w:num>
  <w:num w:numId="15">
    <w:abstractNumId w:val="37"/>
  </w:num>
  <w:num w:numId="16">
    <w:abstractNumId w:val="9"/>
  </w:num>
  <w:num w:numId="17">
    <w:abstractNumId w:val="35"/>
  </w:num>
  <w:num w:numId="18">
    <w:abstractNumId w:val="34"/>
  </w:num>
  <w:num w:numId="19">
    <w:abstractNumId w:val="13"/>
  </w:num>
  <w:num w:numId="20">
    <w:abstractNumId w:val="33"/>
  </w:num>
  <w:num w:numId="21">
    <w:abstractNumId w:val="4"/>
  </w:num>
  <w:num w:numId="22">
    <w:abstractNumId w:val="18"/>
  </w:num>
  <w:num w:numId="23">
    <w:abstractNumId w:val="7"/>
  </w:num>
  <w:num w:numId="24">
    <w:abstractNumId w:val="21"/>
  </w:num>
  <w:num w:numId="25">
    <w:abstractNumId w:val="36"/>
  </w:num>
  <w:num w:numId="26">
    <w:abstractNumId w:val="28"/>
  </w:num>
  <w:num w:numId="27">
    <w:abstractNumId w:val="27"/>
  </w:num>
  <w:num w:numId="28">
    <w:abstractNumId w:val="23"/>
  </w:num>
  <w:num w:numId="29">
    <w:abstractNumId w:val="38"/>
  </w:num>
  <w:num w:numId="30">
    <w:abstractNumId w:val="11"/>
  </w:num>
  <w:num w:numId="31">
    <w:abstractNumId w:val="6"/>
  </w:num>
  <w:num w:numId="32">
    <w:abstractNumId w:val="30"/>
  </w:num>
  <w:num w:numId="33">
    <w:abstractNumId w:val="40"/>
  </w:num>
  <w:num w:numId="34">
    <w:abstractNumId w:val="15"/>
  </w:num>
  <w:num w:numId="35">
    <w:abstractNumId w:val="31"/>
  </w:num>
  <w:num w:numId="36">
    <w:abstractNumId w:val="16"/>
  </w:num>
  <w:num w:numId="37">
    <w:abstractNumId w:val="3"/>
  </w:num>
  <w:num w:numId="38">
    <w:abstractNumId w:val="19"/>
  </w:num>
  <w:num w:numId="39">
    <w:abstractNumId w:val="29"/>
  </w:num>
  <w:num w:numId="40">
    <w:abstractNumId w:val="0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056F"/>
    <w:rsid w:val="000023AA"/>
    <w:rsid w:val="0000294A"/>
    <w:rsid w:val="000129B1"/>
    <w:rsid w:val="00013988"/>
    <w:rsid w:val="000213D7"/>
    <w:rsid w:val="00021ECC"/>
    <w:rsid w:val="00026C59"/>
    <w:rsid w:val="00036769"/>
    <w:rsid w:val="00036B1D"/>
    <w:rsid w:val="00036BF0"/>
    <w:rsid w:val="00054058"/>
    <w:rsid w:val="000545AB"/>
    <w:rsid w:val="00055F11"/>
    <w:rsid w:val="000662E9"/>
    <w:rsid w:val="000729E3"/>
    <w:rsid w:val="00073EF3"/>
    <w:rsid w:val="000762FB"/>
    <w:rsid w:val="0008679A"/>
    <w:rsid w:val="0009090C"/>
    <w:rsid w:val="00093507"/>
    <w:rsid w:val="00096DA2"/>
    <w:rsid w:val="00097DA9"/>
    <w:rsid w:val="000B06C8"/>
    <w:rsid w:val="000B611C"/>
    <w:rsid w:val="000B6618"/>
    <w:rsid w:val="000C0072"/>
    <w:rsid w:val="000C20AB"/>
    <w:rsid w:val="000C72F6"/>
    <w:rsid w:val="000D185F"/>
    <w:rsid w:val="000D5850"/>
    <w:rsid w:val="000E5520"/>
    <w:rsid w:val="000E799D"/>
    <w:rsid w:val="000F3EF6"/>
    <w:rsid w:val="000F431C"/>
    <w:rsid w:val="00102011"/>
    <w:rsid w:val="00105944"/>
    <w:rsid w:val="00106252"/>
    <w:rsid w:val="00106557"/>
    <w:rsid w:val="001202FC"/>
    <w:rsid w:val="001267C5"/>
    <w:rsid w:val="00126DB3"/>
    <w:rsid w:val="00136E95"/>
    <w:rsid w:val="00137ADB"/>
    <w:rsid w:val="0014059C"/>
    <w:rsid w:val="001501A2"/>
    <w:rsid w:val="00156EDD"/>
    <w:rsid w:val="00157361"/>
    <w:rsid w:val="00165BE3"/>
    <w:rsid w:val="00167D64"/>
    <w:rsid w:val="00174E8F"/>
    <w:rsid w:val="00183804"/>
    <w:rsid w:val="001879C8"/>
    <w:rsid w:val="00190759"/>
    <w:rsid w:val="00197FE1"/>
    <w:rsid w:val="001A0CD8"/>
    <w:rsid w:val="001A1320"/>
    <w:rsid w:val="001A58BB"/>
    <w:rsid w:val="001A629E"/>
    <w:rsid w:val="001B1CFC"/>
    <w:rsid w:val="001B61E3"/>
    <w:rsid w:val="001B62C0"/>
    <w:rsid w:val="001D0761"/>
    <w:rsid w:val="001D11EA"/>
    <w:rsid w:val="001D312A"/>
    <w:rsid w:val="001D4240"/>
    <w:rsid w:val="001D6492"/>
    <w:rsid w:val="001D6DD2"/>
    <w:rsid w:val="001E505F"/>
    <w:rsid w:val="001E5687"/>
    <w:rsid w:val="001F5FB9"/>
    <w:rsid w:val="001F65D8"/>
    <w:rsid w:val="001F6871"/>
    <w:rsid w:val="001F7477"/>
    <w:rsid w:val="00201548"/>
    <w:rsid w:val="002110AF"/>
    <w:rsid w:val="00216E40"/>
    <w:rsid w:val="00226500"/>
    <w:rsid w:val="00233B40"/>
    <w:rsid w:val="00250D9D"/>
    <w:rsid w:val="00261E32"/>
    <w:rsid w:val="00271CC5"/>
    <w:rsid w:val="002754B0"/>
    <w:rsid w:val="00277EA7"/>
    <w:rsid w:val="0029003D"/>
    <w:rsid w:val="002A2598"/>
    <w:rsid w:val="002A30BF"/>
    <w:rsid w:val="002A3991"/>
    <w:rsid w:val="002A5EE5"/>
    <w:rsid w:val="002B433F"/>
    <w:rsid w:val="002C1CB2"/>
    <w:rsid w:val="002C28AF"/>
    <w:rsid w:val="002C39A4"/>
    <w:rsid w:val="002C3D36"/>
    <w:rsid w:val="002C5470"/>
    <w:rsid w:val="002C7282"/>
    <w:rsid w:val="002C7D81"/>
    <w:rsid w:val="002D2EF9"/>
    <w:rsid w:val="002D52CD"/>
    <w:rsid w:val="002E260D"/>
    <w:rsid w:val="002F20A3"/>
    <w:rsid w:val="002F4BD0"/>
    <w:rsid w:val="002F758A"/>
    <w:rsid w:val="0030348E"/>
    <w:rsid w:val="00304E0B"/>
    <w:rsid w:val="00306D6D"/>
    <w:rsid w:val="00325B27"/>
    <w:rsid w:val="00325FBF"/>
    <w:rsid w:val="003311C2"/>
    <w:rsid w:val="0035098F"/>
    <w:rsid w:val="00356B94"/>
    <w:rsid w:val="0036315E"/>
    <w:rsid w:val="00364835"/>
    <w:rsid w:val="0036544F"/>
    <w:rsid w:val="00370201"/>
    <w:rsid w:val="00370224"/>
    <w:rsid w:val="00372FB4"/>
    <w:rsid w:val="00385FDE"/>
    <w:rsid w:val="00387182"/>
    <w:rsid w:val="0039313C"/>
    <w:rsid w:val="00393761"/>
    <w:rsid w:val="0039570C"/>
    <w:rsid w:val="003A47CB"/>
    <w:rsid w:val="003B1CFE"/>
    <w:rsid w:val="003B77FA"/>
    <w:rsid w:val="003C100C"/>
    <w:rsid w:val="003C10F5"/>
    <w:rsid w:val="003C1CD8"/>
    <w:rsid w:val="003C3508"/>
    <w:rsid w:val="003C5DB7"/>
    <w:rsid w:val="003D1EA7"/>
    <w:rsid w:val="003E0C6E"/>
    <w:rsid w:val="003F07D5"/>
    <w:rsid w:val="0040122A"/>
    <w:rsid w:val="00403568"/>
    <w:rsid w:val="0040571B"/>
    <w:rsid w:val="00405FB3"/>
    <w:rsid w:val="004127CA"/>
    <w:rsid w:val="0041289C"/>
    <w:rsid w:val="004139F8"/>
    <w:rsid w:val="00415C5B"/>
    <w:rsid w:val="00430698"/>
    <w:rsid w:val="00434E9C"/>
    <w:rsid w:val="00435466"/>
    <w:rsid w:val="004426D3"/>
    <w:rsid w:val="00447120"/>
    <w:rsid w:val="00462294"/>
    <w:rsid w:val="00463649"/>
    <w:rsid w:val="0046415A"/>
    <w:rsid w:val="00467EF9"/>
    <w:rsid w:val="004706EE"/>
    <w:rsid w:val="00472CA2"/>
    <w:rsid w:val="00473524"/>
    <w:rsid w:val="00480F1B"/>
    <w:rsid w:val="004976C1"/>
    <w:rsid w:val="00497CBC"/>
    <w:rsid w:val="004A1211"/>
    <w:rsid w:val="004A55FE"/>
    <w:rsid w:val="004A6AB4"/>
    <w:rsid w:val="004A73F0"/>
    <w:rsid w:val="004B144C"/>
    <w:rsid w:val="004B7404"/>
    <w:rsid w:val="004C2351"/>
    <w:rsid w:val="004C56DA"/>
    <w:rsid w:val="004D33D5"/>
    <w:rsid w:val="004D40F7"/>
    <w:rsid w:val="004D7391"/>
    <w:rsid w:val="004E1232"/>
    <w:rsid w:val="004E155B"/>
    <w:rsid w:val="004E327C"/>
    <w:rsid w:val="004E3C61"/>
    <w:rsid w:val="004E4D77"/>
    <w:rsid w:val="004F013D"/>
    <w:rsid w:val="004F2AAE"/>
    <w:rsid w:val="004F6973"/>
    <w:rsid w:val="00503DFF"/>
    <w:rsid w:val="0050417C"/>
    <w:rsid w:val="00516465"/>
    <w:rsid w:val="00520B42"/>
    <w:rsid w:val="005358FB"/>
    <w:rsid w:val="0054197D"/>
    <w:rsid w:val="00563E69"/>
    <w:rsid w:val="005716DC"/>
    <w:rsid w:val="00573AEF"/>
    <w:rsid w:val="005816BC"/>
    <w:rsid w:val="0058199D"/>
    <w:rsid w:val="005910E5"/>
    <w:rsid w:val="00593FD2"/>
    <w:rsid w:val="00595F3F"/>
    <w:rsid w:val="00596EB8"/>
    <w:rsid w:val="005B024B"/>
    <w:rsid w:val="005B11A1"/>
    <w:rsid w:val="005B13D9"/>
    <w:rsid w:val="005C16E3"/>
    <w:rsid w:val="005C2B23"/>
    <w:rsid w:val="005C31C4"/>
    <w:rsid w:val="005E2BC6"/>
    <w:rsid w:val="005F4AC7"/>
    <w:rsid w:val="005F7487"/>
    <w:rsid w:val="00601F14"/>
    <w:rsid w:val="0060394E"/>
    <w:rsid w:val="00603E08"/>
    <w:rsid w:val="006061BA"/>
    <w:rsid w:val="0061114C"/>
    <w:rsid w:val="0061380F"/>
    <w:rsid w:val="00613AA3"/>
    <w:rsid w:val="006205C2"/>
    <w:rsid w:val="00621A53"/>
    <w:rsid w:val="00621BA5"/>
    <w:rsid w:val="006317A0"/>
    <w:rsid w:val="006334A5"/>
    <w:rsid w:val="00634B74"/>
    <w:rsid w:val="0063599B"/>
    <w:rsid w:val="00641036"/>
    <w:rsid w:val="00644C0C"/>
    <w:rsid w:val="006461F1"/>
    <w:rsid w:val="0065161E"/>
    <w:rsid w:val="00652AB0"/>
    <w:rsid w:val="00654631"/>
    <w:rsid w:val="0065633F"/>
    <w:rsid w:val="00672F1E"/>
    <w:rsid w:val="00676120"/>
    <w:rsid w:val="0068171B"/>
    <w:rsid w:val="006830E0"/>
    <w:rsid w:val="00692471"/>
    <w:rsid w:val="0069657A"/>
    <w:rsid w:val="00696819"/>
    <w:rsid w:val="006A281D"/>
    <w:rsid w:val="006A2C94"/>
    <w:rsid w:val="006B2FD3"/>
    <w:rsid w:val="006B7566"/>
    <w:rsid w:val="006B7E45"/>
    <w:rsid w:val="006C2F31"/>
    <w:rsid w:val="006C3323"/>
    <w:rsid w:val="006C61C3"/>
    <w:rsid w:val="006C752C"/>
    <w:rsid w:val="006D138A"/>
    <w:rsid w:val="006D5799"/>
    <w:rsid w:val="006D6157"/>
    <w:rsid w:val="006D6367"/>
    <w:rsid w:val="006E7534"/>
    <w:rsid w:val="006F6A1C"/>
    <w:rsid w:val="006F7D71"/>
    <w:rsid w:val="007020E0"/>
    <w:rsid w:val="00702E22"/>
    <w:rsid w:val="00702F17"/>
    <w:rsid w:val="0071019F"/>
    <w:rsid w:val="00710E89"/>
    <w:rsid w:val="00731E91"/>
    <w:rsid w:val="007374EC"/>
    <w:rsid w:val="007501D4"/>
    <w:rsid w:val="00751863"/>
    <w:rsid w:val="00752473"/>
    <w:rsid w:val="00755815"/>
    <w:rsid w:val="00755940"/>
    <w:rsid w:val="0076214D"/>
    <w:rsid w:val="0076291D"/>
    <w:rsid w:val="00763B81"/>
    <w:rsid w:val="00772F38"/>
    <w:rsid w:val="00773F3B"/>
    <w:rsid w:val="00782C89"/>
    <w:rsid w:val="00784041"/>
    <w:rsid w:val="00787311"/>
    <w:rsid w:val="00790276"/>
    <w:rsid w:val="00791709"/>
    <w:rsid w:val="00791CED"/>
    <w:rsid w:val="00792C99"/>
    <w:rsid w:val="00796A85"/>
    <w:rsid w:val="007A38AD"/>
    <w:rsid w:val="007A3CDF"/>
    <w:rsid w:val="007B2B1F"/>
    <w:rsid w:val="007B56B2"/>
    <w:rsid w:val="007C390C"/>
    <w:rsid w:val="007C600A"/>
    <w:rsid w:val="007D5981"/>
    <w:rsid w:val="007D64A2"/>
    <w:rsid w:val="007E09F7"/>
    <w:rsid w:val="007E35A6"/>
    <w:rsid w:val="007E3A54"/>
    <w:rsid w:val="007E607F"/>
    <w:rsid w:val="007F75AC"/>
    <w:rsid w:val="007F7917"/>
    <w:rsid w:val="00803400"/>
    <w:rsid w:val="00805B3C"/>
    <w:rsid w:val="00806AF7"/>
    <w:rsid w:val="00810070"/>
    <w:rsid w:val="0081064F"/>
    <w:rsid w:val="0081092A"/>
    <w:rsid w:val="00816EC0"/>
    <w:rsid w:val="00817000"/>
    <w:rsid w:val="00817618"/>
    <w:rsid w:val="00824A77"/>
    <w:rsid w:val="00830334"/>
    <w:rsid w:val="0083044A"/>
    <w:rsid w:val="0083250F"/>
    <w:rsid w:val="00834F61"/>
    <w:rsid w:val="00835103"/>
    <w:rsid w:val="0083621A"/>
    <w:rsid w:val="00837157"/>
    <w:rsid w:val="008421AC"/>
    <w:rsid w:val="008466AA"/>
    <w:rsid w:val="00854472"/>
    <w:rsid w:val="00855F4C"/>
    <w:rsid w:val="008573BD"/>
    <w:rsid w:val="008665D7"/>
    <w:rsid w:val="00866964"/>
    <w:rsid w:val="008673B6"/>
    <w:rsid w:val="0087289C"/>
    <w:rsid w:val="00891B51"/>
    <w:rsid w:val="00892148"/>
    <w:rsid w:val="00895D7E"/>
    <w:rsid w:val="008A7565"/>
    <w:rsid w:val="008B3190"/>
    <w:rsid w:val="008B37D8"/>
    <w:rsid w:val="008C4588"/>
    <w:rsid w:val="008D78B9"/>
    <w:rsid w:val="008E036E"/>
    <w:rsid w:val="008E20B6"/>
    <w:rsid w:val="008E4E8E"/>
    <w:rsid w:val="008F34B5"/>
    <w:rsid w:val="00900D48"/>
    <w:rsid w:val="009015B2"/>
    <w:rsid w:val="00903E1B"/>
    <w:rsid w:val="00912C02"/>
    <w:rsid w:val="00917CE8"/>
    <w:rsid w:val="00920032"/>
    <w:rsid w:val="009427D0"/>
    <w:rsid w:val="00943BAC"/>
    <w:rsid w:val="00945507"/>
    <w:rsid w:val="009464D4"/>
    <w:rsid w:val="00952F8A"/>
    <w:rsid w:val="00953E71"/>
    <w:rsid w:val="00955CF8"/>
    <w:rsid w:val="00963840"/>
    <w:rsid w:val="0096557A"/>
    <w:rsid w:val="00965A81"/>
    <w:rsid w:val="00967473"/>
    <w:rsid w:val="00973AFC"/>
    <w:rsid w:val="00973B8D"/>
    <w:rsid w:val="00974C36"/>
    <w:rsid w:val="0098228F"/>
    <w:rsid w:val="00983FA1"/>
    <w:rsid w:val="00984894"/>
    <w:rsid w:val="009945C0"/>
    <w:rsid w:val="00996B74"/>
    <w:rsid w:val="009970E3"/>
    <w:rsid w:val="009976A6"/>
    <w:rsid w:val="009B0816"/>
    <w:rsid w:val="009B36E5"/>
    <w:rsid w:val="009B5CF8"/>
    <w:rsid w:val="009C1A3B"/>
    <w:rsid w:val="009C761C"/>
    <w:rsid w:val="009D5BF3"/>
    <w:rsid w:val="009E16EB"/>
    <w:rsid w:val="009E4766"/>
    <w:rsid w:val="009E662B"/>
    <w:rsid w:val="009F0413"/>
    <w:rsid w:val="009F2765"/>
    <w:rsid w:val="009F2B18"/>
    <w:rsid w:val="009F725D"/>
    <w:rsid w:val="00A024DA"/>
    <w:rsid w:val="00A02F41"/>
    <w:rsid w:val="00A03297"/>
    <w:rsid w:val="00A05AC1"/>
    <w:rsid w:val="00A05D58"/>
    <w:rsid w:val="00A134B2"/>
    <w:rsid w:val="00A2046D"/>
    <w:rsid w:val="00A22CC9"/>
    <w:rsid w:val="00A24022"/>
    <w:rsid w:val="00A3090A"/>
    <w:rsid w:val="00A4698C"/>
    <w:rsid w:val="00A54F3A"/>
    <w:rsid w:val="00A5736D"/>
    <w:rsid w:val="00A614E0"/>
    <w:rsid w:val="00A6298E"/>
    <w:rsid w:val="00A63138"/>
    <w:rsid w:val="00A66AB0"/>
    <w:rsid w:val="00A66B41"/>
    <w:rsid w:val="00A66D4A"/>
    <w:rsid w:val="00A84D19"/>
    <w:rsid w:val="00AA1ED9"/>
    <w:rsid w:val="00AA35AF"/>
    <w:rsid w:val="00AA4407"/>
    <w:rsid w:val="00AA4DD4"/>
    <w:rsid w:val="00AA624F"/>
    <w:rsid w:val="00AA6C6A"/>
    <w:rsid w:val="00AC19D1"/>
    <w:rsid w:val="00AD5BD0"/>
    <w:rsid w:val="00AD7821"/>
    <w:rsid w:val="00AD7FD1"/>
    <w:rsid w:val="00AE2F7A"/>
    <w:rsid w:val="00AE6CAA"/>
    <w:rsid w:val="00AF11EF"/>
    <w:rsid w:val="00AF4D79"/>
    <w:rsid w:val="00AF58C1"/>
    <w:rsid w:val="00AF6831"/>
    <w:rsid w:val="00B01A89"/>
    <w:rsid w:val="00B03BFA"/>
    <w:rsid w:val="00B12820"/>
    <w:rsid w:val="00B17296"/>
    <w:rsid w:val="00B25CCE"/>
    <w:rsid w:val="00B27678"/>
    <w:rsid w:val="00B30EFD"/>
    <w:rsid w:val="00B32FDC"/>
    <w:rsid w:val="00B374E5"/>
    <w:rsid w:val="00B452BD"/>
    <w:rsid w:val="00B54DF4"/>
    <w:rsid w:val="00B65790"/>
    <w:rsid w:val="00B70697"/>
    <w:rsid w:val="00B715EA"/>
    <w:rsid w:val="00B7162D"/>
    <w:rsid w:val="00B74E13"/>
    <w:rsid w:val="00B77586"/>
    <w:rsid w:val="00B86879"/>
    <w:rsid w:val="00B900FC"/>
    <w:rsid w:val="00B913F3"/>
    <w:rsid w:val="00B9422D"/>
    <w:rsid w:val="00BB0CDA"/>
    <w:rsid w:val="00BB2B3D"/>
    <w:rsid w:val="00BC7EF3"/>
    <w:rsid w:val="00BD473F"/>
    <w:rsid w:val="00BF1240"/>
    <w:rsid w:val="00C033E7"/>
    <w:rsid w:val="00C1500B"/>
    <w:rsid w:val="00C15D75"/>
    <w:rsid w:val="00C161AA"/>
    <w:rsid w:val="00C21239"/>
    <w:rsid w:val="00C3627C"/>
    <w:rsid w:val="00C3684A"/>
    <w:rsid w:val="00C411DC"/>
    <w:rsid w:val="00C41271"/>
    <w:rsid w:val="00C46500"/>
    <w:rsid w:val="00C47094"/>
    <w:rsid w:val="00C53AB4"/>
    <w:rsid w:val="00C56812"/>
    <w:rsid w:val="00C57339"/>
    <w:rsid w:val="00C67EF6"/>
    <w:rsid w:val="00C71A47"/>
    <w:rsid w:val="00C7213F"/>
    <w:rsid w:val="00C730B8"/>
    <w:rsid w:val="00C7403A"/>
    <w:rsid w:val="00C75D69"/>
    <w:rsid w:val="00C76262"/>
    <w:rsid w:val="00C774D7"/>
    <w:rsid w:val="00C800F2"/>
    <w:rsid w:val="00C8233F"/>
    <w:rsid w:val="00CA14A5"/>
    <w:rsid w:val="00CA17D9"/>
    <w:rsid w:val="00CB4801"/>
    <w:rsid w:val="00CB5F36"/>
    <w:rsid w:val="00CC08BB"/>
    <w:rsid w:val="00CC134F"/>
    <w:rsid w:val="00CC2194"/>
    <w:rsid w:val="00CC4651"/>
    <w:rsid w:val="00CC5C84"/>
    <w:rsid w:val="00CC5E27"/>
    <w:rsid w:val="00CD3E8E"/>
    <w:rsid w:val="00CD76C5"/>
    <w:rsid w:val="00CE17A8"/>
    <w:rsid w:val="00CE1E8C"/>
    <w:rsid w:val="00CE2B5B"/>
    <w:rsid w:val="00CE4356"/>
    <w:rsid w:val="00CE5522"/>
    <w:rsid w:val="00CE55CB"/>
    <w:rsid w:val="00CF24A2"/>
    <w:rsid w:val="00CF493F"/>
    <w:rsid w:val="00CF5E6A"/>
    <w:rsid w:val="00CF6F04"/>
    <w:rsid w:val="00D0074E"/>
    <w:rsid w:val="00D051CB"/>
    <w:rsid w:val="00D05C91"/>
    <w:rsid w:val="00D100FA"/>
    <w:rsid w:val="00D1046A"/>
    <w:rsid w:val="00D10B2F"/>
    <w:rsid w:val="00D118F8"/>
    <w:rsid w:val="00D13240"/>
    <w:rsid w:val="00D13A5E"/>
    <w:rsid w:val="00D169BB"/>
    <w:rsid w:val="00D232E4"/>
    <w:rsid w:val="00D27FE3"/>
    <w:rsid w:val="00D31C9D"/>
    <w:rsid w:val="00D457D8"/>
    <w:rsid w:val="00D472B2"/>
    <w:rsid w:val="00D53E48"/>
    <w:rsid w:val="00D557DF"/>
    <w:rsid w:val="00D60D8E"/>
    <w:rsid w:val="00D618E4"/>
    <w:rsid w:val="00D62907"/>
    <w:rsid w:val="00D72BD6"/>
    <w:rsid w:val="00D7399F"/>
    <w:rsid w:val="00D73F0B"/>
    <w:rsid w:val="00D774AB"/>
    <w:rsid w:val="00D8251E"/>
    <w:rsid w:val="00D9082E"/>
    <w:rsid w:val="00D9213E"/>
    <w:rsid w:val="00D97343"/>
    <w:rsid w:val="00DA45F6"/>
    <w:rsid w:val="00DA5420"/>
    <w:rsid w:val="00DB1055"/>
    <w:rsid w:val="00DB4DBC"/>
    <w:rsid w:val="00DC0C22"/>
    <w:rsid w:val="00DD3E35"/>
    <w:rsid w:val="00DD4DDA"/>
    <w:rsid w:val="00DE70BA"/>
    <w:rsid w:val="00DF4CAD"/>
    <w:rsid w:val="00DF656C"/>
    <w:rsid w:val="00E01301"/>
    <w:rsid w:val="00E0170C"/>
    <w:rsid w:val="00E056D6"/>
    <w:rsid w:val="00E07BEC"/>
    <w:rsid w:val="00E13526"/>
    <w:rsid w:val="00E22E98"/>
    <w:rsid w:val="00E321ED"/>
    <w:rsid w:val="00E40991"/>
    <w:rsid w:val="00E41357"/>
    <w:rsid w:val="00E42A6F"/>
    <w:rsid w:val="00E42FDE"/>
    <w:rsid w:val="00E448C7"/>
    <w:rsid w:val="00E44B98"/>
    <w:rsid w:val="00E46E61"/>
    <w:rsid w:val="00E51DB8"/>
    <w:rsid w:val="00E52931"/>
    <w:rsid w:val="00E53623"/>
    <w:rsid w:val="00E57330"/>
    <w:rsid w:val="00E67CED"/>
    <w:rsid w:val="00E72680"/>
    <w:rsid w:val="00E72FCD"/>
    <w:rsid w:val="00E77663"/>
    <w:rsid w:val="00E93892"/>
    <w:rsid w:val="00E94346"/>
    <w:rsid w:val="00E951B7"/>
    <w:rsid w:val="00E9525F"/>
    <w:rsid w:val="00E97141"/>
    <w:rsid w:val="00E97C35"/>
    <w:rsid w:val="00EA1838"/>
    <w:rsid w:val="00EA1D3E"/>
    <w:rsid w:val="00EA654E"/>
    <w:rsid w:val="00EA67F0"/>
    <w:rsid w:val="00EA73C1"/>
    <w:rsid w:val="00EB25DB"/>
    <w:rsid w:val="00ED3819"/>
    <w:rsid w:val="00ED3C29"/>
    <w:rsid w:val="00ED55A1"/>
    <w:rsid w:val="00EE2A8E"/>
    <w:rsid w:val="00EE5162"/>
    <w:rsid w:val="00EE5659"/>
    <w:rsid w:val="00EF1974"/>
    <w:rsid w:val="00EF3E56"/>
    <w:rsid w:val="00EF598B"/>
    <w:rsid w:val="00EF5A94"/>
    <w:rsid w:val="00EF5E96"/>
    <w:rsid w:val="00EF74C0"/>
    <w:rsid w:val="00F0587C"/>
    <w:rsid w:val="00F11072"/>
    <w:rsid w:val="00F121BC"/>
    <w:rsid w:val="00F13CF0"/>
    <w:rsid w:val="00F170A4"/>
    <w:rsid w:val="00F20CB5"/>
    <w:rsid w:val="00F2689B"/>
    <w:rsid w:val="00F34584"/>
    <w:rsid w:val="00F34EE8"/>
    <w:rsid w:val="00F36F0A"/>
    <w:rsid w:val="00F36F2D"/>
    <w:rsid w:val="00F454F1"/>
    <w:rsid w:val="00F46FAB"/>
    <w:rsid w:val="00F556E9"/>
    <w:rsid w:val="00F570B9"/>
    <w:rsid w:val="00F707E5"/>
    <w:rsid w:val="00F83743"/>
    <w:rsid w:val="00F87227"/>
    <w:rsid w:val="00F97C20"/>
    <w:rsid w:val="00FA0DAA"/>
    <w:rsid w:val="00FA0FDA"/>
    <w:rsid w:val="00FA2BC0"/>
    <w:rsid w:val="00FA7C67"/>
    <w:rsid w:val="00FB5C3E"/>
    <w:rsid w:val="00FC1AF7"/>
    <w:rsid w:val="00FC23AB"/>
    <w:rsid w:val="00FC3A0B"/>
    <w:rsid w:val="00FC51CA"/>
    <w:rsid w:val="00FE4CBC"/>
    <w:rsid w:val="00FF04F6"/>
    <w:rsid w:val="00FF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8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G"/><Relationship Id="rId18" Type="http://schemas.openxmlformats.org/officeDocument/2006/relationships/image" Target="media/image8.JP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7.JPG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20" Type="http://schemas.openxmlformats.org/officeDocument/2006/relationships/image" Target="media/image10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footer" Target="footer1.xml"/><Relationship Id="rId19" Type="http://schemas.openxmlformats.org/officeDocument/2006/relationships/image" Target="media/image9.JP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ttt52</b:Tag>
    <b:SourceType>Book</b:SourceType>
    <b:Guid>{9809C0C3-2063-40AB-AB6E-8DDF19E1223A}</b:Guid>
    <b:Author>
      <b:Author>
        <b:NameList>
          <b:Person>
            <b:Last>ttttt</b:Last>
          </b:Person>
        </b:NameList>
      </b:Author>
    </b:Author>
    <b:Title>ggg</b:Title>
    <b:Year>1952</b:Year>
    <b:City>tgtgt</b:City>
    <b:Publisher>ggggggg</b:Publisher>
    <b:RefOrder>1</b:RefOrder>
  </b:Source>
</b:Sources>
</file>

<file path=customXml/itemProps1.xml><?xml version="1.0" encoding="utf-8"?>
<ds:datastoreItem xmlns:ds="http://schemas.openxmlformats.org/officeDocument/2006/customXml" ds:itemID="{29A13E0A-834B-41AC-9655-30AD18415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6</Pages>
  <Words>351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Tomas</cp:lastModifiedBy>
  <cp:revision>46</cp:revision>
  <cp:lastPrinted>2013-06-19T07:52:00Z</cp:lastPrinted>
  <dcterms:created xsi:type="dcterms:W3CDTF">2013-05-29T07:03:00Z</dcterms:created>
  <dcterms:modified xsi:type="dcterms:W3CDTF">2013-06-23T17:46:00Z</dcterms:modified>
</cp:coreProperties>
</file>