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680F" w:rsidRDefault="0020680F" w:rsidP="00641CE0">
      <w:pPr>
        <w:spacing w:before="100" w:beforeAutospacing="1" w:after="100" w:afterAutospacing="1" w:line="240" w:lineRule="auto"/>
        <w:jc w:val="center"/>
        <w:outlineLvl w:val="0"/>
        <w:rPr>
          <w:noProof/>
          <w:lang w:eastAsia="cs-CZ"/>
        </w:rPr>
      </w:pPr>
    </w:p>
    <w:p w:rsidR="0020680F" w:rsidRDefault="0020680F" w:rsidP="00641CE0">
      <w:pPr>
        <w:spacing w:before="100" w:beforeAutospacing="1" w:after="100" w:afterAutospacing="1" w:line="240" w:lineRule="auto"/>
        <w:jc w:val="center"/>
        <w:outlineLvl w:val="0"/>
        <w:rPr>
          <w:noProof/>
          <w:lang w:eastAsia="cs-CZ"/>
        </w:rPr>
      </w:pPr>
    </w:p>
    <w:p w:rsidR="0020680F" w:rsidRDefault="00E42234" w:rsidP="00641CE0">
      <w:pPr>
        <w:spacing w:before="100" w:beforeAutospacing="1" w:after="100" w:afterAutospacing="1" w:line="240" w:lineRule="auto"/>
        <w:jc w:val="center"/>
        <w:outlineLvl w:val="0"/>
        <w:rPr>
          <w:rFonts w:ascii="Times New Roman" w:hAnsi="Times New Roman"/>
          <w:b/>
          <w:bCs/>
          <w:kern w:val="36"/>
          <w:sz w:val="48"/>
          <w:szCs w:val="48"/>
          <w:lang w:eastAsia="cs-CZ"/>
        </w:rPr>
      </w:pPr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30" o:spid="_x0000_i1025" type="#_x0000_t75" alt="logolinkI_bar" style="width:294.75pt;height:89.25pt;visibility:visible">
            <v:imagedata r:id="rId6" o:title=""/>
          </v:shape>
        </w:pic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88"/>
        <w:gridCol w:w="5400"/>
      </w:tblGrid>
      <w:tr w:rsidR="0020680F" w:rsidTr="004F2164">
        <w:tc>
          <w:tcPr>
            <w:tcW w:w="3888" w:type="dxa"/>
          </w:tcPr>
          <w:p w:rsidR="0020680F" w:rsidRPr="009C0490" w:rsidRDefault="0020680F" w:rsidP="009C0490">
            <w:pPr>
              <w:spacing w:before="100" w:beforeAutospacing="1" w:after="100" w:afterAutospacing="1" w:line="240" w:lineRule="auto"/>
              <w:outlineLvl w:val="0"/>
              <w:rPr>
                <w:rFonts w:ascii="Times New Roman" w:hAnsi="Times New Roman"/>
                <w:b/>
                <w:bCs/>
                <w:kern w:val="36"/>
                <w:sz w:val="28"/>
                <w:szCs w:val="28"/>
                <w:lang w:eastAsia="cs-CZ"/>
              </w:rPr>
            </w:pPr>
            <w:r w:rsidRPr="009C0490">
              <w:rPr>
                <w:rFonts w:ascii="Times New Roman" w:hAnsi="Times New Roman"/>
                <w:b/>
                <w:i/>
                <w:iCs/>
                <w:sz w:val="28"/>
                <w:szCs w:val="28"/>
              </w:rPr>
              <w:t>Název SŠ:</w:t>
            </w:r>
          </w:p>
        </w:tc>
        <w:tc>
          <w:tcPr>
            <w:tcW w:w="5400" w:type="dxa"/>
          </w:tcPr>
          <w:p w:rsidR="0020680F" w:rsidRPr="009C0490" w:rsidRDefault="0020680F" w:rsidP="009C0490">
            <w:pPr>
              <w:spacing w:before="100" w:beforeAutospacing="1" w:after="100" w:afterAutospacing="1" w:line="240" w:lineRule="auto"/>
              <w:outlineLvl w:val="0"/>
              <w:rPr>
                <w:rFonts w:ascii="Times New Roman" w:hAnsi="Times New Roman"/>
                <w:b/>
                <w:bCs/>
                <w:kern w:val="36"/>
                <w:sz w:val="28"/>
                <w:szCs w:val="28"/>
                <w:lang w:eastAsia="cs-CZ"/>
              </w:rPr>
            </w:pPr>
            <w:r w:rsidRPr="009C0490">
              <w:rPr>
                <w:rFonts w:ascii="Times New Roman" w:hAnsi="Times New Roman"/>
                <w:b/>
                <w:bCs/>
                <w:kern w:val="36"/>
                <w:sz w:val="28"/>
                <w:szCs w:val="28"/>
                <w:lang w:eastAsia="cs-CZ"/>
              </w:rPr>
              <w:t>SOU Uherský Brod</w:t>
            </w:r>
          </w:p>
        </w:tc>
      </w:tr>
      <w:tr w:rsidR="0020680F" w:rsidTr="004F2164">
        <w:tc>
          <w:tcPr>
            <w:tcW w:w="3888" w:type="dxa"/>
          </w:tcPr>
          <w:p w:rsidR="0020680F" w:rsidRPr="009C0490" w:rsidRDefault="0020680F" w:rsidP="009C0490">
            <w:pPr>
              <w:spacing w:before="100" w:beforeAutospacing="1" w:after="100" w:afterAutospacing="1" w:line="240" w:lineRule="auto"/>
              <w:outlineLvl w:val="0"/>
              <w:rPr>
                <w:rFonts w:ascii="Times New Roman" w:hAnsi="Times New Roman"/>
                <w:b/>
                <w:bCs/>
                <w:kern w:val="36"/>
                <w:sz w:val="28"/>
                <w:szCs w:val="28"/>
                <w:lang w:eastAsia="cs-CZ"/>
              </w:rPr>
            </w:pPr>
            <w:r w:rsidRPr="009C0490">
              <w:rPr>
                <w:rFonts w:ascii="Times New Roman" w:hAnsi="Times New Roman"/>
                <w:b/>
                <w:i/>
                <w:iCs/>
                <w:sz w:val="28"/>
                <w:szCs w:val="28"/>
              </w:rPr>
              <w:t>Autor:</w:t>
            </w:r>
          </w:p>
        </w:tc>
        <w:tc>
          <w:tcPr>
            <w:tcW w:w="5400" w:type="dxa"/>
          </w:tcPr>
          <w:p w:rsidR="0020680F" w:rsidRPr="009C0490" w:rsidRDefault="0020680F" w:rsidP="009C0490">
            <w:pPr>
              <w:spacing w:before="100" w:beforeAutospacing="1" w:after="100" w:afterAutospacing="1" w:line="240" w:lineRule="auto"/>
              <w:outlineLvl w:val="0"/>
              <w:rPr>
                <w:rFonts w:ascii="Times New Roman" w:hAnsi="Times New Roman"/>
                <w:b/>
                <w:bCs/>
                <w:kern w:val="36"/>
                <w:sz w:val="28"/>
                <w:szCs w:val="28"/>
                <w:lang w:eastAsia="cs-CZ"/>
              </w:rPr>
            </w:pPr>
            <w:r w:rsidRPr="009C0490">
              <w:rPr>
                <w:rFonts w:ascii="Times New Roman" w:hAnsi="Times New Roman"/>
                <w:b/>
                <w:bCs/>
                <w:kern w:val="36"/>
                <w:sz w:val="28"/>
                <w:szCs w:val="28"/>
                <w:lang w:eastAsia="cs-CZ"/>
              </w:rPr>
              <w:t>Mgr. Dana Zajíčková</w:t>
            </w:r>
          </w:p>
        </w:tc>
      </w:tr>
      <w:tr w:rsidR="0020680F" w:rsidTr="004F2164">
        <w:tc>
          <w:tcPr>
            <w:tcW w:w="3888" w:type="dxa"/>
          </w:tcPr>
          <w:p w:rsidR="0020680F" w:rsidRPr="009C0490" w:rsidRDefault="0020680F" w:rsidP="001639B9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9C0490">
              <w:rPr>
                <w:rFonts w:ascii="Times New Roman" w:hAnsi="Times New Roman"/>
                <w:b/>
                <w:i/>
                <w:iCs/>
                <w:sz w:val="28"/>
                <w:szCs w:val="28"/>
              </w:rPr>
              <w:t>Název prezentace (DUMu):</w:t>
            </w:r>
          </w:p>
        </w:tc>
        <w:tc>
          <w:tcPr>
            <w:tcW w:w="5400" w:type="dxa"/>
          </w:tcPr>
          <w:p w:rsidR="0020680F" w:rsidRPr="009C0490" w:rsidRDefault="0020680F" w:rsidP="009C0490">
            <w:pPr>
              <w:spacing w:before="100" w:beforeAutospacing="1" w:after="100" w:afterAutospacing="1" w:line="240" w:lineRule="auto"/>
              <w:outlineLvl w:val="0"/>
              <w:rPr>
                <w:rFonts w:ascii="Times New Roman" w:hAnsi="Times New Roman"/>
                <w:b/>
                <w:bCs/>
                <w:kern w:val="36"/>
                <w:sz w:val="28"/>
                <w:szCs w:val="28"/>
                <w:lang w:eastAsia="cs-CZ"/>
              </w:rPr>
            </w:pPr>
            <w:r w:rsidRPr="009C0490">
              <w:rPr>
                <w:rFonts w:ascii="Times New Roman" w:hAnsi="Times New Roman"/>
                <w:b/>
                <w:bCs/>
                <w:kern w:val="36"/>
                <w:sz w:val="28"/>
                <w:szCs w:val="28"/>
                <w:lang w:eastAsia="cs-CZ"/>
              </w:rPr>
              <w:t>Pracovní list: Příbuznost jazyků</w:t>
            </w:r>
          </w:p>
        </w:tc>
      </w:tr>
      <w:tr w:rsidR="0020680F" w:rsidTr="004F2164">
        <w:tc>
          <w:tcPr>
            <w:tcW w:w="3888" w:type="dxa"/>
          </w:tcPr>
          <w:p w:rsidR="0020680F" w:rsidRPr="009C0490" w:rsidRDefault="0020680F" w:rsidP="009C0490">
            <w:pPr>
              <w:spacing w:before="100" w:beforeAutospacing="1" w:after="100" w:afterAutospacing="1" w:line="240" w:lineRule="auto"/>
              <w:outlineLvl w:val="0"/>
              <w:rPr>
                <w:rFonts w:ascii="Times New Roman" w:hAnsi="Times New Roman"/>
                <w:b/>
                <w:bCs/>
                <w:kern w:val="36"/>
                <w:sz w:val="28"/>
                <w:szCs w:val="28"/>
                <w:lang w:eastAsia="cs-CZ"/>
              </w:rPr>
            </w:pPr>
            <w:r>
              <w:rPr>
                <w:rFonts w:ascii="Times New Roman" w:hAnsi="Times New Roman"/>
                <w:b/>
                <w:i/>
                <w:iCs/>
                <w:sz w:val="28"/>
                <w:szCs w:val="28"/>
              </w:rPr>
              <w:t>Tematická oblast</w:t>
            </w:r>
            <w:r w:rsidRPr="009C0490">
              <w:rPr>
                <w:rFonts w:ascii="Times New Roman" w:hAnsi="Times New Roman"/>
                <w:b/>
                <w:i/>
                <w:iCs/>
                <w:sz w:val="28"/>
                <w:szCs w:val="28"/>
              </w:rPr>
              <w:t>:</w:t>
            </w:r>
          </w:p>
        </w:tc>
        <w:tc>
          <w:tcPr>
            <w:tcW w:w="5400" w:type="dxa"/>
          </w:tcPr>
          <w:p w:rsidR="0020680F" w:rsidRPr="009C0490" w:rsidRDefault="00E42234" w:rsidP="009C0490">
            <w:pPr>
              <w:spacing w:before="100" w:beforeAutospacing="1" w:after="100" w:afterAutospacing="1" w:line="240" w:lineRule="auto"/>
              <w:outlineLvl w:val="0"/>
              <w:rPr>
                <w:rFonts w:ascii="Times New Roman" w:hAnsi="Times New Roman"/>
                <w:b/>
                <w:bCs/>
                <w:kern w:val="36"/>
                <w:sz w:val="28"/>
                <w:szCs w:val="28"/>
                <w:lang w:eastAsia="cs-CZ"/>
              </w:rPr>
            </w:pPr>
            <w:r>
              <w:rPr>
                <w:rFonts w:ascii="Times New Roman" w:hAnsi="Times New Roman"/>
                <w:b/>
                <w:bCs/>
                <w:kern w:val="36"/>
                <w:sz w:val="28"/>
                <w:szCs w:val="28"/>
                <w:lang w:eastAsia="cs-CZ"/>
              </w:rPr>
              <w:t>Český jazyk a literatura pro I</w:t>
            </w:r>
            <w:r w:rsidR="00B5785A">
              <w:rPr>
                <w:rFonts w:ascii="Times New Roman" w:hAnsi="Times New Roman"/>
                <w:b/>
                <w:bCs/>
                <w:kern w:val="36"/>
                <w:sz w:val="28"/>
                <w:szCs w:val="28"/>
                <w:lang w:eastAsia="cs-CZ"/>
              </w:rPr>
              <w:t>. ročník</w:t>
            </w:r>
            <w:r>
              <w:rPr>
                <w:rFonts w:ascii="Times New Roman" w:hAnsi="Times New Roman"/>
                <w:b/>
                <w:bCs/>
                <w:kern w:val="36"/>
                <w:sz w:val="28"/>
                <w:szCs w:val="28"/>
                <w:lang w:eastAsia="cs-CZ"/>
              </w:rPr>
              <w:t xml:space="preserve"> oboru Krajinář</w:t>
            </w:r>
          </w:p>
        </w:tc>
      </w:tr>
      <w:tr w:rsidR="0020680F" w:rsidTr="004F2164">
        <w:tc>
          <w:tcPr>
            <w:tcW w:w="3888" w:type="dxa"/>
          </w:tcPr>
          <w:p w:rsidR="0020680F" w:rsidRDefault="0020680F" w:rsidP="009C0490">
            <w:pPr>
              <w:spacing w:before="100" w:beforeAutospacing="1" w:after="100" w:afterAutospacing="1" w:line="240" w:lineRule="auto"/>
              <w:outlineLvl w:val="0"/>
              <w:rPr>
                <w:rFonts w:ascii="Times New Roman" w:hAnsi="Times New Roman"/>
                <w:b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i/>
                <w:iCs/>
                <w:sz w:val="28"/>
                <w:szCs w:val="28"/>
              </w:rPr>
              <w:t>Ročník:</w:t>
            </w:r>
          </w:p>
        </w:tc>
        <w:tc>
          <w:tcPr>
            <w:tcW w:w="5400" w:type="dxa"/>
          </w:tcPr>
          <w:p w:rsidR="0020680F" w:rsidRPr="009C0490" w:rsidRDefault="00B5785A" w:rsidP="009C0490">
            <w:pPr>
              <w:spacing w:before="100" w:beforeAutospacing="1" w:after="100" w:afterAutospacing="1" w:line="240" w:lineRule="auto"/>
              <w:outlineLvl w:val="0"/>
              <w:rPr>
                <w:rFonts w:ascii="Times New Roman" w:hAnsi="Times New Roman"/>
                <w:b/>
                <w:bCs/>
                <w:kern w:val="36"/>
                <w:sz w:val="28"/>
                <w:szCs w:val="28"/>
                <w:lang w:eastAsia="cs-CZ"/>
              </w:rPr>
            </w:pPr>
            <w:r>
              <w:rPr>
                <w:rFonts w:ascii="Times New Roman" w:hAnsi="Times New Roman"/>
                <w:b/>
                <w:bCs/>
                <w:kern w:val="36"/>
                <w:sz w:val="28"/>
                <w:szCs w:val="28"/>
                <w:lang w:eastAsia="cs-CZ"/>
              </w:rPr>
              <w:t>1</w:t>
            </w:r>
            <w:r w:rsidR="0020680F">
              <w:rPr>
                <w:rFonts w:ascii="Times New Roman" w:hAnsi="Times New Roman"/>
                <w:b/>
                <w:bCs/>
                <w:kern w:val="36"/>
                <w:sz w:val="28"/>
                <w:szCs w:val="28"/>
                <w:lang w:eastAsia="cs-CZ"/>
              </w:rPr>
              <w:t>. ročník</w:t>
            </w:r>
          </w:p>
        </w:tc>
      </w:tr>
      <w:tr w:rsidR="0020680F" w:rsidTr="004F2164">
        <w:trPr>
          <w:trHeight w:val="634"/>
        </w:trPr>
        <w:tc>
          <w:tcPr>
            <w:tcW w:w="3888" w:type="dxa"/>
          </w:tcPr>
          <w:p w:rsidR="0020680F" w:rsidRPr="009C0490" w:rsidRDefault="0020680F" w:rsidP="009C0490">
            <w:pPr>
              <w:spacing w:before="100" w:beforeAutospacing="1" w:after="100" w:afterAutospacing="1" w:line="240" w:lineRule="auto"/>
              <w:outlineLvl w:val="0"/>
              <w:rPr>
                <w:rFonts w:ascii="Times New Roman" w:hAnsi="Times New Roman"/>
                <w:b/>
                <w:bCs/>
                <w:kern w:val="36"/>
                <w:sz w:val="28"/>
                <w:szCs w:val="28"/>
                <w:lang w:eastAsia="cs-CZ"/>
              </w:rPr>
            </w:pPr>
            <w:r w:rsidRPr="009C0490">
              <w:rPr>
                <w:rFonts w:ascii="Times New Roman" w:hAnsi="Times New Roman"/>
                <w:b/>
                <w:i/>
                <w:iCs/>
                <w:sz w:val="28"/>
                <w:szCs w:val="28"/>
              </w:rPr>
              <w:t>Číslo projektu:</w:t>
            </w:r>
          </w:p>
        </w:tc>
        <w:tc>
          <w:tcPr>
            <w:tcW w:w="5400" w:type="dxa"/>
          </w:tcPr>
          <w:p w:rsidR="0020680F" w:rsidRPr="009C0490" w:rsidRDefault="0020680F" w:rsidP="009C0490">
            <w:pPr>
              <w:spacing w:before="100" w:beforeAutospacing="1" w:after="100" w:afterAutospacing="1" w:line="240" w:lineRule="auto"/>
              <w:outlineLvl w:val="0"/>
              <w:rPr>
                <w:rFonts w:ascii="Times New Roman" w:hAnsi="Times New Roman"/>
                <w:b/>
                <w:bCs/>
                <w:kern w:val="36"/>
                <w:sz w:val="28"/>
                <w:szCs w:val="28"/>
                <w:lang w:eastAsia="cs-CZ"/>
              </w:rPr>
            </w:pPr>
            <w:r w:rsidRPr="009C0490">
              <w:rPr>
                <w:rFonts w:ascii="Times New Roman" w:hAnsi="Times New Roman"/>
                <w:b/>
                <w:bCs/>
                <w:sz w:val="28"/>
                <w:szCs w:val="28"/>
              </w:rPr>
              <w:t>CZ.1.07/1.5.00/34.0369</w:t>
            </w:r>
          </w:p>
        </w:tc>
      </w:tr>
      <w:tr w:rsidR="0020680F" w:rsidTr="004F2164">
        <w:trPr>
          <w:trHeight w:val="648"/>
        </w:trPr>
        <w:tc>
          <w:tcPr>
            <w:tcW w:w="3888" w:type="dxa"/>
          </w:tcPr>
          <w:p w:rsidR="0020680F" w:rsidRPr="009C0490" w:rsidRDefault="0020680F" w:rsidP="001639B9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9C0490">
              <w:rPr>
                <w:rFonts w:ascii="Times New Roman" w:hAnsi="Times New Roman"/>
                <w:b/>
                <w:i/>
                <w:iCs/>
                <w:sz w:val="28"/>
                <w:szCs w:val="28"/>
              </w:rPr>
              <w:t>Datum vzniku:</w:t>
            </w:r>
          </w:p>
        </w:tc>
        <w:tc>
          <w:tcPr>
            <w:tcW w:w="5400" w:type="dxa"/>
          </w:tcPr>
          <w:p w:rsidR="0020680F" w:rsidRPr="009C0490" w:rsidRDefault="0020680F" w:rsidP="009C0490">
            <w:pPr>
              <w:spacing w:before="100" w:beforeAutospacing="1" w:after="100" w:afterAutospacing="1" w:line="240" w:lineRule="auto"/>
              <w:outlineLvl w:val="0"/>
              <w:rPr>
                <w:rFonts w:ascii="Times New Roman" w:hAnsi="Times New Roman"/>
                <w:b/>
                <w:bCs/>
                <w:kern w:val="36"/>
                <w:sz w:val="28"/>
                <w:szCs w:val="28"/>
                <w:lang w:eastAsia="cs-CZ"/>
              </w:rPr>
            </w:pPr>
            <w:r>
              <w:rPr>
                <w:rFonts w:ascii="Times New Roman" w:hAnsi="Times New Roman"/>
                <w:b/>
                <w:bCs/>
                <w:kern w:val="36"/>
                <w:sz w:val="28"/>
                <w:szCs w:val="28"/>
                <w:lang w:eastAsia="cs-CZ"/>
              </w:rPr>
              <w:t>říjen 2012</w:t>
            </w:r>
          </w:p>
        </w:tc>
      </w:tr>
    </w:tbl>
    <w:p w:rsidR="0020680F" w:rsidRDefault="0020680F" w:rsidP="00473D12">
      <w:pPr>
        <w:spacing w:before="100" w:beforeAutospacing="1" w:after="100" w:afterAutospacing="1" w:line="240" w:lineRule="auto"/>
        <w:outlineLvl w:val="0"/>
        <w:rPr>
          <w:rFonts w:ascii="Times New Roman" w:hAnsi="Times New Roman"/>
          <w:b/>
          <w:bCs/>
          <w:kern w:val="36"/>
          <w:sz w:val="48"/>
          <w:szCs w:val="48"/>
          <w:lang w:eastAsia="cs-CZ"/>
        </w:rPr>
      </w:pPr>
    </w:p>
    <w:p w:rsidR="0020680F" w:rsidRDefault="0020680F" w:rsidP="009F5B7F">
      <w:pPr>
        <w:numPr>
          <w:ilvl w:val="0"/>
          <w:numId w:val="2"/>
        </w:numPr>
        <w:spacing w:after="0" w:line="240" w:lineRule="auto"/>
        <w:rPr>
          <w:rFonts w:ascii="Times New Roman" w:eastAsia="DynaGroteskRCE" w:hAnsi="Times New Roman"/>
          <w:sz w:val="28"/>
          <w:szCs w:val="28"/>
        </w:rPr>
      </w:pPr>
      <w:r w:rsidRPr="00641CE0">
        <w:rPr>
          <w:rFonts w:ascii="Times New Roman" w:hAnsi="Times New Roman"/>
          <w:b/>
          <w:bCs/>
          <w:kern w:val="36"/>
          <w:sz w:val="48"/>
          <w:szCs w:val="48"/>
          <w:lang w:eastAsia="cs-CZ"/>
        </w:rPr>
        <w:t xml:space="preserve">Anotace: </w:t>
      </w:r>
      <w:r w:rsidRPr="00641CE0">
        <w:rPr>
          <w:rFonts w:ascii="Times New Roman" w:eastAsia="DynaGroteskRCE" w:hAnsi="Times New Roman"/>
          <w:sz w:val="28"/>
          <w:szCs w:val="28"/>
        </w:rPr>
        <w:t>Záměrem této sady výukových materiálů</w:t>
      </w:r>
      <w:r>
        <w:rPr>
          <w:rFonts w:ascii="Times New Roman" w:eastAsia="DynaGroteskRCE" w:hAnsi="Times New Roman"/>
          <w:sz w:val="28"/>
          <w:szCs w:val="28"/>
        </w:rPr>
        <w:t xml:space="preserve"> s názve</w:t>
      </w:r>
      <w:r w:rsidR="00E42234">
        <w:rPr>
          <w:rFonts w:ascii="Times New Roman" w:eastAsia="DynaGroteskRCE" w:hAnsi="Times New Roman"/>
          <w:sz w:val="28"/>
          <w:szCs w:val="28"/>
        </w:rPr>
        <w:t>m Český jazyk a literatura pro I</w:t>
      </w:r>
      <w:r>
        <w:rPr>
          <w:rFonts w:ascii="Times New Roman" w:eastAsia="DynaGroteskRCE" w:hAnsi="Times New Roman"/>
          <w:sz w:val="28"/>
          <w:szCs w:val="28"/>
        </w:rPr>
        <w:t xml:space="preserve">. ročník oboru KRAJINÁŘ </w:t>
      </w:r>
      <w:r w:rsidRPr="009F5B7F">
        <w:rPr>
          <w:rFonts w:ascii="Times New Roman" w:eastAsia="DynaGroteskRCE" w:hAnsi="Times New Roman"/>
          <w:sz w:val="28"/>
          <w:szCs w:val="28"/>
        </w:rPr>
        <w:t xml:space="preserve">je rozvíjet komunikační kompetence žáků a naučit je užívat jazyk jako prostředek k dorozumívání a myšlení, k přijímání, sdělování a výměně informací na základě jazykových a slohových znalostí. </w:t>
      </w:r>
    </w:p>
    <w:p w:rsidR="00B5785A" w:rsidRDefault="0020680F" w:rsidP="00B5785A">
      <w:pPr>
        <w:numPr>
          <w:ilvl w:val="0"/>
          <w:numId w:val="2"/>
        </w:numPr>
        <w:spacing w:after="0" w:line="240" w:lineRule="auto"/>
        <w:rPr>
          <w:rFonts w:ascii="Times New Roman" w:eastAsia="DynaGroteskRCE" w:hAnsi="Times New Roman"/>
          <w:sz w:val="28"/>
          <w:szCs w:val="28"/>
        </w:rPr>
      </w:pPr>
      <w:r>
        <w:rPr>
          <w:rFonts w:ascii="Times New Roman" w:eastAsia="DynaGroteskRCE" w:hAnsi="Times New Roman"/>
          <w:sz w:val="28"/>
          <w:szCs w:val="28"/>
        </w:rPr>
        <w:t>Tématem tohoto</w:t>
      </w:r>
      <w:r w:rsidRPr="009F5B7F">
        <w:rPr>
          <w:rFonts w:ascii="Times New Roman" w:eastAsia="DynaGroteskRCE" w:hAnsi="Times New Roman"/>
          <w:sz w:val="28"/>
          <w:szCs w:val="28"/>
        </w:rPr>
        <w:t xml:space="preserve"> </w:t>
      </w:r>
      <w:r>
        <w:rPr>
          <w:rFonts w:ascii="Times New Roman" w:eastAsia="DynaGroteskRCE" w:hAnsi="Times New Roman"/>
          <w:sz w:val="28"/>
          <w:szCs w:val="28"/>
        </w:rPr>
        <w:t xml:space="preserve">pracovního listu je </w:t>
      </w:r>
      <w:r w:rsidRPr="009F5B7F">
        <w:rPr>
          <w:rFonts w:ascii="Times New Roman" w:eastAsia="DynaGroteskRCE" w:hAnsi="Times New Roman"/>
          <w:sz w:val="28"/>
          <w:szCs w:val="28"/>
          <w:u w:val="single"/>
        </w:rPr>
        <w:t>příbuznost jazyků</w:t>
      </w:r>
      <w:r w:rsidRPr="009F5B7F">
        <w:rPr>
          <w:rFonts w:ascii="Times New Roman" w:eastAsia="DynaGroteskRCE" w:hAnsi="Times New Roman"/>
          <w:sz w:val="28"/>
          <w:szCs w:val="28"/>
        </w:rPr>
        <w:t>.</w:t>
      </w:r>
    </w:p>
    <w:p w:rsidR="00B5785A" w:rsidRDefault="00B5785A" w:rsidP="00B5785A">
      <w:pPr>
        <w:spacing w:after="0" w:line="240" w:lineRule="auto"/>
        <w:ind w:left="720"/>
        <w:rPr>
          <w:rFonts w:ascii="Times New Roman" w:eastAsia="DynaGroteskRCE" w:hAnsi="Times New Roman"/>
          <w:sz w:val="28"/>
          <w:szCs w:val="28"/>
        </w:rPr>
      </w:pPr>
    </w:p>
    <w:p w:rsidR="00B5785A" w:rsidRPr="00980ACD" w:rsidRDefault="00B5785A" w:rsidP="00B5785A">
      <w:pPr>
        <w:rPr>
          <w:rFonts w:ascii="Times New Roman" w:eastAsia="DynaGroteskRCE" w:hAnsi="Times New Roman"/>
          <w:sz w:val="24"/>
          <w:szCs w:val="24"/>
        </w:rPr>
      </w:pPr>
      <w:r>
        <w:rPr>
          <w:rFonts w:ascii="Times New Roman" w:hAnsi="Times New Roman"/>
          <w:b/>
          <w:bCs/>
          <w:kern w:val="36"/>
          <w:sz w:val="48"/>
          <w:szCs w:val="48"/>
          <w:lang w:eastAsia="cs-CZ"/>
        </w:rPr>
        <w:br/>
      </w:r>
      <w:r w:rsidRPr="00980ACD">
        <w:rPr>
          <w:rFonts w:ascii="Times New Roman" w:eastAsia="DynaGroteskRCE" w:hAnsi="Times New Roman"/>
          <w:sz w:val="24"/>
          <w:szCs w:val="24"/>
          <w:u w:val="single"/>
        </w:rPr>
        <w:t xml:space="preserve">Návod: </w:t>
      </w:r>
      <w:r w:rsidRPr="00980ACD">
        <w:rPr>
          <w:rFonts w:ascii="Times New Roman" w:eastAsia="DynaGroteskRCE" w:hAnsi="Times New Roman"/>
          <w:sz w:val="24"/>
          <w:szCs w:val="24"/>
        </w:rPr>
        <w:t xml:space="preserve">Tento pracovní list navazuje na předchozí prezentace. Žáci zde využívají teoretických poznatků z předchozích prezentací. </w:t>
      </w:r>
    </w:p>
    <w:p w:rsidR="00B5785A" w:rsidRPr="00980ACD" w:rsidRDefault="00B5785A" w:rsidP="00B5785A">
      <w:pPr>
        <w:rPr>
          <w:rFonts w:ascii="Times New Roman" w:eastAsia="DynaGroteskRCE" w:hAnsi="Times New Roman"/>
          <w:sz w:val="24"/>
          <w:szCs w:val="24"/>
        </w:rPr>
      </w:pPr>
      <w:r w:rsidRPr="00980ACD">
        <w:rPr>
          <w:rFonts w:ascii="Times New Roman" w:eastAsia="DynaGroteskRCE" w:hAnsi="Times New Roman"/>
          <w:sz w:val="24"/>
          <w:szCs w:val="24"/>
          <w:u w:val="single"/>
        </w:rPr>
        <w:t>Cílová skupina</w:t>
      </w:r>
      <w:r w:rsidRPr="00980ACD">
        <w:rPr>
          <w:rFonts w:ascii="Times New Roman" w:eastAsia="DynaGroteskRCE" w:hAnsi="Times New Roman"/>
          <w:sz w:val="24"/>
          <w:szCs w:val="24"/>
        </w:rPr>
        <w:t>: 15-16 let</w:t>
      </w:r>
    </w:p>
    <w:p w:rsidR="00B5785A" w:rsidRPr="00980ACD" w:rsidRDefault="00B5785A" w:rsidP="00B5785A">
      <w:pPr>
        <w:rPr>
          <w:rFonts w:ascii="Times New Roman" w:eastAsia="DynaGroteskRCE" w:hAnsi="Times New Roman"/>
          <w:sz w:val="24"/>
          <w:szCs w:val="24"/>
        </w:rPr>
      </w:pPr>
      <w:r w:rsidRPr="00980ACD">
        <w:rPr>
          <w:rFonts w:ascii="Times New Roman" w:eastAsia="DynaGroteskRCE" w:hAnsi="Times New Roman"/>
          <w:sz w:val="24"/>
          <w:szCs w:val="24"/>
          <w:u w:val="single"/>
        </w:rPr>
        <w:t>Stupeň a typ vzdělání</w:t>
      </w:r>
      <w:r w:rsidRPr="00980ACD">
        <w:rPr>
          <w:rFonts w:ascii="Times New Roman" w:eastAsia="DynaGroteskRCE" w:hAnsi="Times New Roman"/>
          <w:sz w:val="24"/>
          <w:szCs w:val="24"/>
        </w:rPr>
        <w:t>: Český jazyk a literatura, 1. ročník</w:t>
      </w:r>
    </w:p>
    <w:p w:rsidR="00B5785A" w:rsidRPr="00980ACD" w:rsidRDefault="00B5785A" w:rsidP="00B5785A">
      <w:pPr>
        <w:spacing w:after="0"/>
        <w:jc w:val="center"/>
        <w:rPr>
          <w:rFonts w:ascii="Times New Roman" w:hAnsi="Times New Roman"/>
          <w:i/>
          <w:sz w:val="24"/>
          <w:szCs w:val="24"/>
        </w:rPr>
      </w:pPr>
    </w:p>
    <w:p w:rsidR="00B5785A" w:rsidRPr="00980ACD" w:rsidRDefault="00B5785A" w:rsidP="00B5785A">
      <w:pPr>
        <w:spacing w:after="0"/>
        <w:jc w:val="center"/>
        <w:rPr>
          <w:rFonts w:ascii="Times New Roman" w:hAnsi="Times New Roman"/>
          <w:sz w:val="24"/>
          <w:szCs w:val="24"/>
        </w:rPr>
      </w:pPr>
      <w:bookmarkStart w:id="0" w:name="_GoBack"/>
      <w:bookmarkEnd w:id="0"/>
      <w:r w:rsidRPr="00980ACD">
        <w:rPr>
          <w:rFonts w:ascii="Times New Roman" w:hAnsi="Times New Roman"/>
          <w:sz w:val="24"/>
          <w:szCs w:val="24"/>
        </w:rPr>
        <w:t>Uvedení autoři, není-li uvedeno jinak, jsou autory tohoto výukového materiálu a všech jeho částí. Tento projekt je spolufinancován ESF a státním rozpočtem ČR.</w:t>
      </w:r>
    </w:p>
    <w:p w:rsidR="0020680F" w:rsidRPr="00B5785A" w:rsidRDefault="0020680F" w:rsidP="00B5785A">
      <w:pPr>
        <w:spacing w:after="0"/>
        <w:jc w:val="center"/>
        <w:rPr>
          <w:i/>
          <w:sz w:val="28"/>
          <w:szCs w:val="28"/>
        </w:rPr>
      </w:pPr>
      <w:r>
        <w:rPr>
          <w:rFonts w:ascii="Times New Roman" w:hAnsi="Times New Roman"/>
          <w:b/>
          <w:bCs/>
          <w:kern w:val="36"/>
          <w:sz w:val="48"/>
          <w:szCs w:val="48"/>
          <w:lang w:eastAsia="cs-CZ"/>
        </w:rPr>
        <w:lastRenderedPageBreak/>
        <w:t>Pracovní list</w:t>
      </w:r>
    </w:p>
    <w:p w:rsidR="0020680F" w:rsidRPr="00B176C1" w:rsidRDefault="0020680F" w:rsidP="00473D12">
      <w:pPr>
        <w:spacing w:before="100" w:beforeAutospacing="1" w:after="100" w:afterAutospacing="1" w:line="240" w:lineRule="auto"/>
        <w:outlineLvl w:val="0"/>
        <w:rPr>
          <w:rFonts w:ascii="Times New Roman" w:hAnsi="Times New Roman"/>
          <w:b/>
          <w:bCs/>
          <w:kern w:val="36"/>
          <w:sz w:val="28"/>
          <w:szCs w:val="28"/>
          <w:u w:val="single"/>
          <w:lang w:eastAsia="cs-CZ"/>
        </w:rPr>
      </w:pPr>
      <w:r w:rsidRPr="00B176C1">
        <w:rPr>
          <w:rFonts w:ascii="Times New Roman" w:hAnsi="Times New Roman"/>
          <w:b/>
          <w:bCs/>
          <w:kern w:val="36"/>
          <w:sz w:val="28"/>
          <w:szCs w:val="28"/>
          <w:u w:val="single"/>
          <w:lang w:eastAsia="cs-CZ"/>
        </w:rPr>
        <w:t>Výchozí text číslo 1:</w:t>
      </w:r>
    </w:p>
    <w:p w:rsidR="0020680F" w:rsidRPr="00473D12" w:rsidRDefault="0020680F" w:rsidP="00473D12">
      <w:pPr>
        <w:spacing w:before="100" w:beforeAutospacing="1" w:after="100" w:afterAutospacing="1" w:line="240" w:lineRule="auto"/>
        <w:outlineLvl w:val="0"/>
        <w:rPr>
          <w:rFonts w:ascii="Times New Roman" w:hAnsi="Times New Roman"/>
          <w:b/>
          <w:bCs/>
          <w:kern w:val="36"/>
          <w:sz w:val="28"/>
          <w:szCs w:val="28"/>
          <w:lang w:eastAsia="cs-CZ"/>
        </w:rPr>
      </w:pPr>
      <w:r w:rsidRPr="00473D12">
        <w:rPr>
          <w:rFonts w:ascii="Times New Roman" w:hAnsi="Times New Roman"/>
          <w:b/>
          <w:bCs/>
          <w:kern w:val="36"/>
          <w:sz w:val="28"/>
          <w:szCs w:val="28"/>
          <w:lang w:eastAsia="cs-CZ"/>
        </w:rPr>
        <w:t>Indoevropské jazyky prý vznikly dříve, před 9000 lety</w:t>
      </w:r>
    </w:p>
    <w:p w:rsidR="0020680F" w:rsidRPr="00473D12" w:rsidRDefault="0020680F" w:rsidP="00473D12">
      <w:pPr>
        <w:spacing w:after="0" w:line="240" w:lineRule="auto"/>
        <w:rPr>
          <w:rFonts w:ascii="Times New Roman" w:hAnsi="Times New Roman"/>
          <w:sz w:val="24"/>
          <w:szCs w:val="24"/>
          <w:lang w:eastAsia="cs-CZ"/>
        </w:rPr>
      </w:pPr>
      <w:r w:rsidRPr="00473D12">
        <w:rPr>
          <w:rFonts w:ascii="Times New Roman" w:hAnsi="Times New Roman"/>
          <w:sz w:val="24"/>
          <w:szCs w:val="24"/>
          <w:lang w:eastAsia="cs-CZ"/>
        </w:rPr>
        <w:t>27. srpna 2012  7:00</w:t>
      </w:r>
    </w:p>
    <w:p w:rsidR="0020680F" w:rsidRPr="00473D12" w:rsidRDefault="0020680F" w:rsidP="00473D12">
      <w:pPr>
        <w:spacing w:after="0" w:line="240" w:lineRule="auto"/>
        <w:rPr>
          <w:rFonts w:ascii="Times New Roman" w:hAnsi="Times New Roman"/>
          <w:sz w:val="24"/>
          <w:szCs w:val="24"/>
          <w:lang w:eastAsia="cs-CZ"/>
        </w:rPr>
      </w:pPr>
      <w:r w:rsidRPr="00473D12">
        <w:rPr>
          <w:rFonts w:ascii="Times New Roman" w:hAnsi="Times New Roman"/>
          <w:sz w:val="24"/>
          <w:szCs w:val="24"/>
          <w:lang w:eastAsia="cs-CZ"/>
        </w:rPr>
        <w:t>LONDÝN - Moderní indoevropské jazyky, včetně angličtiny, vznikly v oblasti nynějšího Turecka před asi 9000 lety. Tvrdí to alespoň tým novozélandských vědců, který o svém nálezu informoval v odborném časopisu Science. Dosud se přitom podle BBC mělo převážně za to, že tyto jazyky vznikly na jihozápadě dnešního Ruska před 5000 lety.</w:t>
      </w:r>
    </w:p>
    <w:p w:rsidR="0020680F" w:rsidRPr="00473D12" w:rsidRDefault="0020680F" w:rsidP="00473D12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cs-CZ"/>
        </w:rPr>
      </w:pPr>
      <w:r w:rsidRPr="00473D12">
        <w:rPr>
          <w:rFonts w:ascii="Times New Roman" w:hAnsi="Times New Roman"/>
          <w:sz w:val="24"/>
          <w:szCs w:val="24"/>
          <w:lang w:eastAsia="cs-CZ"/>
        </w:rPr>
        <w:t xml:space="preserve">Výzkumníci využili metod vyvinutých ke studiu virových epidemií a za jejich pomoci sestavili větve starověkých a moderních indoevropských jazyků. Z nich pak určovali, kde a kdy se daná jazyková </w:t>
      </w:r>
      <w:r>
        <w:rPr>
          <w:rFonts w:ascii="Times New Roman" w:hAnsi="Times New Roman"/>
          <w:sz w:val="24"/>
          <w:szCs w:val="24"/>
          <w:lang w:eastAsia="cs-CZ"/>
        </w:rPr>
        <w:t xml:space="preserve">rodina </w:t>
      </w:r>
      <w:r w:rsidRPr="00473D12">
        <w:rPr>
          <w:rFonts w:ascii="Times New Roman" w:hAnsi="Times New Roman"/>
          <w:sz w:val="24"/>
          <w:szCs w:val="24"/>
          <w:lang w:eastAsia="cs-CZ"/>
        </w:rPr>
        <w:t>jevila poprvé.</w:t>
      </w:r>
    </w:p>
    <w:p w:rsidR="0020680F" w:rsidRPr="00473D12" w:rsidRDefault="0020680F" w:rsidP="00473D12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cs-CZ"/>
        </w:rPr>
      </w:pPr>
      <w:r w:rsidRPr="00473D12">
        <w:rPr>
          <w:rFonts w:ascii="Times New Roman" w:hAnsi="Times New Roman"/>
          <w:sz w:val="24"/>
          <w:szCs w:val="24"/>
          <w:lang w:eastAsia="cs-CZ"/>
        </w:rPr>
        <w:t xml:space="preserve">Jazyková rodina je skupina jazyků se společným předchůdcem, takzvaným </w:t>
      </w:r>
      <w:proofErr w:type="spellStart"/>
      <w:r w:rsidRPr="00473D12">
        <w:rPr>
          <w:rFonts w:ascii="Times New Roman" w:hAnsi="Times New Roman"/>
          <w:sz w:val="24"/>
          <w:szCs w:val="24"/>
          <w:lang w:eastAsia="cs-CZ"/>
        </w:rPr>
        <w:t>protojazykem</w:t>
      </w:r>
      <w:proofErr w:type="spellEnd"/>
      <w:r w:rsidRPr="00473D12">
        <w:rPr>
          <w:rFonts w:ascii="Times New Roman" w:hAnsi="Times New Roman"/>
          <w:sz w:val="24"/>
          <w:szCs w:val="24"/>
          <w:lang w:eastAsia="cs-CZ"/>
        </w:rPr>
        <w:t>.</w:t>
      </w:r>
    </w:p>
    <w:p w:rsidR="0020680F" w:rsidRPr="00473D12" w:rsidRDefault="0020680F" w:rsidP="00473D12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cs-CZ"/>
        </w:rPr>
      </w:pPr>
      <w:r w:rsidRPr="00473D12">
        <w:rPr>
          <w:rFonts w:ascii="Times New Roman" w:hAnsi="Times New Roman"/>
          <w:sz w:val="24"/>
          <w:szCs w:val="24"/>
          <w:lang w:eastAsia="cs-CZ"/>
        </w:rPr>
        <w:t xml:space="preserve">Na tomto základě dospěli k přesvědčení, že jsou indoevropské jazyky </w:t>
      </w:r>
      <w:r>
        <w:rPr>
          <w:rFonts w:ascii="Times New Roman" w:hAnsi="Times New Roman"/>
          <w:sz w:val="24"/>
          <w:szCs w:val="24"/>
          <w:lang w:eastAsia="cs-CZ"/>
        </w:rPr>
        <w:t xml:space="preserve">staré </w:t>
      </w:r>
      <w:r w:rsidRPr="00473D12">
        <w:rPr>
          <w:rFonts w:ascii="Times New Roman" w:hAnsi="Times New Roman"/>
          <w:sz w:val="24"/>
          <w:szCs w:val="24"/>
          <w:lang w:eastAsia="cs-CZ"/>
        </w:rPr>
        <w:t>přinejmenším osm až devět a půl tisíce let a vytvořily se v</w:t>
      </w:r>
      <w:r>
        <w:rPr>
          <w:rFonts w:ascii="Times New Roman" w:hAnsi="Times New Roman"/>
          <w:sz w:val="24"/>
          <w:szCs w:val="24"/>
          <w:lang w:eastAsia="cs-CZ"/>
        </w:rPr>
        <w:t> </w:t>
      </w:r>
      <w:r w:rsidRPr="00473D12">
        <w:rPr>
          <w:rFonts w:ascii="Times New Roman" w:hAnsi="Times New Roman"/>
          <w:sz w:val="24"/>
          <w:szCs w:val="24"/>
          <w:lang w:eastAsia="cs-CZ"/>
        </w:rPr>
        <w:t>Anatolii</w:t>
      </w:r>
      <w:r>
        <w:rPr>
          <w:rFonts w:ascii="Times New Roman" w:hAnsi="Times New Roman"/>
          <w:sz w:val="24"/>
          <w:szCs w:val="24"/>
          <w:lang w:eastAsia="cs-CZ"/>
        </w:rPr>
        <w:t>,</w:t>
      </w:r>
      <w:r w:rsidRPr="00473D12">
        <w:rPr>
          <w:rFonts w:ascii="Times New Roman" w:hAnsi="Times New Roman"/>
          <w:sz w:val="24"/>
          <w:szCs w:val="24"/>
          <w:lang w:eastAsia="cs-CZ"/>
        </w:rPr>
        <w:t xml:space="preserve"> v dnešním Turecku.</w:t>
      </w:r>
    </w:p>
    <w:p w:rsidR="0020680F" w:rsidRPr="00473D12" w:rsidRDefault="0020680F" w:rsidP="00473D12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cs-CZ"/>
        </w:rPr>
      </w:pPr>
      <w:r w:rsidRPr="00473D12">
        <w:rPr>
          <w:rFonts w:ascii="Times New Roman" w:hAnsi="Times New Roman"/>
          <w:sz w:val="24"/>
          <w:szCs w:val="24"/>
          <w:lang w:eastAsia="cs-CZ"/>
        </w:rPr>
        <w:t>Indoevropské jazyky jsou jednou z největších jazykových rodin - více než 400 indoevropskými jazyky se hovoří přinejmenším v</w:t>
      </w:r>
      <w:r>
        <w:rPr>
          <w:rFonts w:ascii="Times New Roman" w:hAnsi="Times New Roman"/>
          <w:sz w:val="24"/>
          <w:szCs w:val="24"/>
          <w:lang w:eastAsia="cs-CZ"/>
        </w:rPr>
        <w:t> </w:t>
      </w:r>
      <w:r w:rsidRPr="00473D12">
        <w:rPr>
          <w:rFonts w:ascii="Times New Roman" w:hAnsi="Times New Roman"/>
          <w:sz w:val="24"/>
          <w:szCs w:val="24"/>
          <w:lang w:eastAsia="cs-CZ"/>
        </w:rPr>
        <w:t>60</w:t>
      </w:r>
      <w:r>
        <w:rPr>
          <w:rFonts w:ascii="Times New Roman" w:hAnsi="Times New Roman"/>
          <w:sz w:val="24"/>
          <w:szCs w:val="24"/>
          <w:lang w:eastAsia="cs-CZ"/>
        </w:rPr>
        <w:t xml:space="preserve"> zemích</w:t>
      </w:r>
      <w:r w:rsidRPr="00473D12">
        <w:rPr>
          <w:rFonts w:ascii="Times New Roman" w:hAnsi="Times New Roman"/>
          <w:sz w:val="24"/>
          <w:szCs w:val="24"/>
          <w:lang w:eastAsia="cs-CZ"/>
        </w:rPr>
        <w:t xml:space="preserve"> světa.</w:t>
      </w:r>
    </w:p>
    <w:p w:rsidR="0020680F" w:rsidRDefault="0020680F" w:rsidP="004F2164">
      <w:pPr>
        <w:spacing w:after="0" w:line="240" w:lineRule="auto"/>
        <w:ind w:left="4248" w:firstLine="708"/>
        <w:rPr>
          <w:rFonts w:ascii="Times New Roman" w:hAnsi="Times New Roman"/>
          <w:sz w:val="24"/>
          <w:szCs w:val="24"/>
          <w:lang w:eastAsia="cs-CZ"/>
        </w:rPr>
      </w:pPr>
      <w:r>
        <w:rPr>
          <w:rFonts w:ascii="Times New Roman" w:hAnsi="Times New Roman"/>
          <w:sz w:val="24"/>
          <w:szCs w:val="24"/>
          <w:lang w:eastAsia="cs-CZ"/>
        </w:rPr>
        <w:t xml:space="preserve">(Zdroj: </w:t>
      </w:r>
      <w:r w:rsidRPr="00473D12">
        <w:rPr>
          <w:rFonts w:ascii="Times New Roman" w:hAnsi="Times New Roman"/>
          <w:sz w:val="24"/>
          <w:szCs w:val="24"/>
          <w:lang w:eastAsia="cs-CZ"/>
        </w:rPr>
        <w:t>Lidovky.cz</w:t>
      </w:r>
      <w:r>
        <w:rPr>
          <w:rFonts w:ascii="Times New Roman" w:hAnsi="Times New Roman"/>
          <w:sz w:val="24"/>
          <w:szCs w:val="24"/>
          <w:lang w:eastAsia="cs-CZ"/>
        </w:rPr>
        <w:t>)</w:t>
      </w:r>
    </w:p>
    <w:p w:rsidR="0020680F" w:rsidRDefault="0020680F" w:rsidP="00473D12">
      <w:pPr>
        <w:spacing w:after="0" w:line="240" w:lineRule="auto"/>
        <w:rPr>
          <w:rFonts w:ascii="Times New Roman" w:hAnsi="Times New Roman"/>
          <w:sz w:val="24"/>
          <w:szCs w:val="24"/>
          <w:lang w:eastAsia="cs-CZ"/>
        </w:rPr>
      </w:pPr>
    </w:p>
    <w:p w:rsidR="0020680F" w:rsidRDefault="0020680F" w:rsidP="00473D12">
      <w:pPr>
        <w:spacing w:after="0" w:line="240" w:lineRule="auto"/>
        <w:rPr>
          <w:rFonts w:ascii="Times New Roman" w:hAnsi="Times New Roman"/>
          <w:sz w:val="24"/>
          <w:szCs w:val="24"/>
          <w:lang w:eastAsia="cs-CZ"/>
        </w:rPr>
      </w:pPr>
    </w:p>
    <w:p w:rsidR="0020680F" w:rsidRDefault="0020680F" w:rsidP="005478F3">
      <w:pPr>
        <w:pStyle w:val="Odstavecseseznamem"/>
        <w:numPr>
          <w:ilvl w:val="0"/>
          <w:numId w:val="1"/>
        </w:numPr>
        <w:spacing w:after="0" w:line="240" w:lineRule="auto"/>
        <w:rPr>
          <w:rFonts w:ascii="Times New Roman" w:hAnsi="Times New Roman"/>
          <w:b/>
          <w:sz w:val="24"/>
          <w:szCs w:val="24"/>
          <w:u w:val="single"/>
          <w:lang w:eastAsia="cs-CZ"/>
        </w:rPr>
      </w:pPr>
      <w:r w:rsidRPr="005478F3">
        <w:rPr>
          <w:rFonts w:ascii="Times New Roman" w:hAnsi="Times New Roman"/>
          <w:b/>
          <w:sz w:val="24"/>
          <w:szCs w:val="24"/>
          <w:u w:val="single"/>
          <w:lang w:eastAsia="cs-CZ"/>
        </w:rPr>
        <w:t>Odpovězte, zda jsou tvrzení správná</w:t>
      </w:r>
      <w:r>
        <w:rPr>
          <w:rFonts w:ascii="Times New Roman" w:hAnsi="Times New Roman"/>
          <w:b/>
          <w:sz w:val="24"/>
          <w:szCs w:val="24"/>
          <w:u w:val="single"/>
          <w:lang w:eastAsia="cs-CZ"/>
        </w:rPr>
        <w:t xml:space="preserve"> (Ano/NE)</w:t>
      </w:r>
      <w:r w:rsidRPr="005478F3">
        <w:rPr>
          <w:rFonts w:ascii="Times New Roman" w:hAnsi="Times New Roman"/>
          <w:b/>
          <w:sz w:val="24"/>
          <w:szCs w:val="24"/>
          <w:u w:val="single"/>
          <w:lang w:eastAsia="cs-CZ"/>
        </w:rPr>
        <w:t>:</w:t>
      </w:r>
    </w:p>
    <w:p w:rsidR="0020680F" w:rsidRDefault="0020680F" w:rsidP="005D4081">
      <w:pPr>
        <w:pStyle w:val="Odstavecseseznamem"/>
        <w:spacing w:after="0" w:line="240" w:lineRule="auto"/>
        <w:ind w:left="360"/>
        <w:rPr>
          <w:rFonts w:ascii="Times New Roman" w:hAnsi="Times New Roman"/>
          <w:b/>
          <w:sz w:val="24"/>
          <w:szCs w:val="24"/>
          <w:u w:val="single"/>
          <w:lang w:eastAsia="cs-CZ"/>
        </w:rPr>
      </w:pPr>
    </w:p>
    <w:p w:rsidR="0020680F" w:rsidRPr="005478F3" w:rsidRDefault="0020680F" w:rsidP="005D4081">
      <w:pPr>
        <w:pStyle w:val="Odstavecseseznamem"/>
        <w:spacing w:after="0" w:line="240" w:lineRule="auto"/>
        <w:ind w:left="360"/>
        <w:rPr>
          <w:rFonts w:ascii="Times New Roman" w:hAnsi="Times New Roman"/>
          <w:b/>
          <w:sz w:val="24"/>
          <w:szCs w:val="24"/>
          <w:u w:val="single"/>
          <w:lang w:eastAsia="cs-CZ"/>
        </w:rPr>
      </w:pPr>
    </w:p>
    <w:p w:rsidR="0020680F" w:rsidRDefault="0020680F" w:rsidP="00473D12">
      <w:pPr>
        <w:spacing w:after="0" w:line="240" w:lineRule="auto"/>
        <w:rPr>
          <w:rFonts w:ascii="Times New Roman" w:hAnsi="Times New Roman"/>
          <w:sz w:val="24"/>
          <w:szCs w:val="24"/>
          <w:lang w:eastAsia="cs-CZ"/>
        </w:rPr>
      </w:pPr>
    </w:p>
    <w:p w:rsidR="0020680F" w:rsidRDefault="0020680F" w:rsidP="00473D12">
      <w:pPr>
        <w:spacing w:after="0" w:line="240" w:lineRule="auto"/>
        <w:rPr>
          <w:rFonts w:ascii="Times New Roman" w:hAnsi="Times New Roman"/>
          <w:b/>
          <w:sz w:val="24"/>
          <w:szCs w:val="24"/>
          <w:lang w:eastAsia="cs-CZ"/>
        </w:rPr>
      </w:pPr>
      <w:r>
        <w:rPr>
          <w:rFonts w:ascii="Times New Roman" w:hAnsi="Times New Roman"/>
          <w:b/>
          <w:sz w:val="24"/>
          <w:szCs w:val="24"/>
          <w:lang w:eastAsia="cs-CZ"/>
        </w:rPr>
        <w:t xml:space="preserve">a) </w:t>
      </w:r>
      <w:r w:rsidRPr="00473D12">
        <w:rPr>
          <w:rFonts w:ascii="Times New Roman" w:hAnsi="Times New Roman"/>
          <w:b/>
          <w:sz w:val="24"/>
          <w:szCs w:val="24"/>
          <w:lang w:eastAsia="cs-CZ"/>
        </w:rPr>
        <w:t>Indoevropskými jazyky se hovoří</w:t>
      </w:r>
      <w:r>
        <w:rPr>
          <w:rFonts w:ascii="Times New Roman" w:hAnsi="Times New Roman"/>
          <w:b/>
          <w:sz w:val="24"/>
          <w:szCs w:val="24"/>
          <w:lang w:eastAsia="cs-CZ"/>
        </w:rPr>
        <w:t xml:space="preserve"> minimálně v 50 zemích světa: ………………</w:t>
      </w:r>
    </w:p>
    <w:p w:rsidR="0020680F" w:rsidRDefault="0020680F" w:rsidP="00473D12">
      <w:pPr>
        <w:spacing w:after="0" w:line="240" w:lineRule="auto"/>
        <w:rPr>
          <w:rFonts w:ascii="Times New Roman" w:hAnsi="Times New Roman"/>
          <w:b/>
          <w:sz w:val="24"/>
          <w:szCs w:val="24"/>
          <w:lang w:eastAsia="cs-CZ"/>
        </w:rPr>
      </w:pPr>
    </w:p>
    <w:p w:rsidR="0020680F" w:rsidRDefault="0020680F" w:rsidP="00473D12">
      <w:pPr>
        <w:spacing w:after="0" w:line="240" w:lineRule="auto"/>
        <w:rPr>
          <w:rFonts w:ascii="Times New Roman" w:hAnsi="Times New Roman"/>
          <w:b/>
          <w:sz w:val="24"/>
          <w:szCs w:val="24"/>
          <w:lang w:eastAsia="cs-CZ"/>
        </w:rPr>
      </w:pPr>
      <w:r>
        <w:rPr>
          <w:rFonts w:ascii="Times New Roman" w:hAnsi="Times New Roman"/>
          <w:b/>
          <w:sz w:val="24"/>
          <w:szCs w:val="24"/>
          <w:lang w:eastAsia="cs-CZ"/>
        </w:rPr>
        <w:t xml:space="preserve">b) </w:t>
      </w:r>
      <w:proofErr w:type="spellStart"/>
      <w:r>
        <w:rPr>
          <w:rFonts w:ascii="Times New Roman" w:hAnsi="Times New Roman"/>
          <w:b/>
          <w:sz w:val="24"/>
          <w:szCs w:val="24"/>
          <w:lang w:eastAsia="cs-CZ"/>
        </w:rPr>
        <w:t>Protojazyk</w:t>
      </w:r>
      <w:proofErr w:type="spellEnd"/>
      <w:r>
        <w:rPr>
          <w:rFonts w:ascii="Times New Roman" w:hAnsi="Times New Roman"/>
          <w:b/>
          <w:sz w:val="24"/>
          <w:szCs w:val="24"/>
          <w:lang w:eastAsia="cs-CZ"/>
        </w:rPr>
        <w:t xml:space="preserve"> je jazyková rodina: …………….</w:t>
      </w:r>
    </w:p>
    <w:p w:rsidR="0020680F" w:rsidRDefault="0020680F" w:rsidP="00473D12">
      <w:pPr>
        <w:spacing w:after="0" w:line="240" w:lineRule="auto"/>
        <w:rPr>
          <w:rFonts w:ascii="Times New Roman" w:hAnsi="Times New Roman"/>
          <w:b/>
          <w:sz w:val="24"/>
          <w:szCs w:val="24"/>
          <w:lang w:eastAsia="cs-CZ"/>
        </w:rPr>
      </w:pPr>
    </w:p>
    <w:p w:rsidR="0020680F" w:rsidRDefault="0020680F" w:rsidP="00473D12">
      <w:pPr>
        <w:spacing w:after="0" w:line="240" w:lineRule="auto"/>
        <w:rPr>
          <w:rFonts w:ascii="Times New Roman" w:hAnsi="Times New Roman"/>
          <w:b/>
          <w:sz w:val="24"/>
          <w:szCs w:val="24"/>
          <w:lang w:eastAsia="cs-CZ"/>
        </w:rPr>
      </w:pPr>
      <w:r>
        <w:rPr>
          <w:rFonts w:ascii="Times New Roman" w:hAnsi="Times New Roman"/>
          <w:b/>
          <w:sz w:val="24"/>
          <w:szCs w:val="24"/>
          <w:lang w:eastAsia="cs-CZ"/>
        </w:rPr>
        <w:t>c) Moderní angličtina vznikla podle týmu novozélandských vědců v oblasti Turecka: ……………</w:t>
      </w:r>
    </w:p>
    <w:p w:rsidR="0020680F" w:rsidRDefault="0020680F" w:rsidP="00473D12">
      <w:pPr>
        <w:spacing w:after="0" w:line="240" w:lineRule="auto"/>
        <w:rPr>
          <w:rFonts w:ascii="Times New Roman" w:hAnsi="Times New Roman"/>
          <w:b/>
          <w:sz w:val="24"/>
          <w:szCs w:val="24"/>
          <w:lang w:eastAsia="cs-CZ"/>
        </w:rPr>
      </w:pPr>
    </w:p>
    <w:p w:rsidR="0020680F" w:rsidRDefault="0020680F" w:rsidP="00473D12">
      <w:pPr>
        <w:spacing w:after="0" w:line="240" w:lineRule="auto"/>
        <w:rPr>
          <w:rFonts w:ascii="Times New Roman" w:hAnsi="Times New Roman"/>
          <w:b/>
          <w:sz w:val="24"/>
          <w:szCs w:val="24"/>
          <w:lang w:eastAsia="cs-CZ"/>
        </w:rPr>
      </w:pPr>
      <w:r>
        <w:rPr>
          <w:rFonts w:ascii="Times New Roman" w:hAnsi="Times New Roman"/>
          <w:b/>
          <w:sz w:val="24"/>
          <w:szCs w:val="24"/>
          <w:lang w:eastAsia="cs-CZ"/>
        </w:rPr>
        <w:t xml:space="preserve">d) Tým novozélandských vědců tvrdí, že indoevropské jazyky vznikly před 5000 lety: </w:t>
      </w:r>
      <w:proofErr w:type="gramStart"/>
      <w:r>
        <w:rPr>
          <w:rFonts w:ascii="Times New Roman" w:hAnsi="Times New Roman"/>
          <w:b/>
          <w:sz w:val="24"/>
          <w:szCs w:val="24"/>
          <w:lang w:eastAsia="cs-CZ"/>
        </w:rPr>
        <w:t>…..</w:t>
      </w:r>
      <w:proofErr w:type="gramEnd"/>
    </w:p>
    <w:p w:rsidR="0020680F" w:rsidRDefault="0020680F" w:rsidP="00473D12">
      <w:pPr>
        <w:spacing w:after="0" w:line="240" w:lineRule="auto"/>
        <w:rPr>
          <w:rFonts w:ascii="Times New Roman" w:hAnsi="Times New Roman"/>
          <w:b/>
          <w:sz w:val="24"/>
          <w:szCs w:val="24"/>
          <w:lang w:eastAsia="cs-CZ"/>
        </w:rPr>
      </w:pPr>
    </w:p>
    <w:p w:rsidR="0020680F" w:rsidRDefault="0020680F" w:rsidP="00473D12">
      <w:pPr>
        <w:spacing w:after="0" w:line="240" w:lineRule="auto"/>
        <w:rPr>
          <w:rFonts w:ascii="Times New Roman" w:hAnsi="Times New Roman"/>
          <w:b/>
          <w:sz w:val="24"/>
          <w:szCs w:val="24"/>
          <w:lang w:eastAsia="cs-CZ"/>
        </w:rPr>
      </w:pPr>
      <w:r>
        <w:rPr>
          <w:rFonts w:ascii="Times New Roman" w:hAnsi="Times New Roman"/>
          <w:b/>
          <w:sz w:val="24"/>
          <w:szCs w:val="24"/>
          <w:lang w:eastAsia="cs-CZ"/>
        </w:rPr>
        <w:t>e) Novozélandští vědci podle výchozího textu publikovali své závěry v BBC: ………</w:t>
      </w:r>
    </w:p>
    <w:p w:rsidR="0020680F" w:rsidRPr="00473D12" w:rsidRDefault="0020680F" w:rsidP="00473D12">
      <w:pPr>
        <w:spacing w:after="0" w:line="240" w:lineRule="auto"/>
        <w:rPr>
          <w:rFonts w:ascii="Times New Roman" w:hAnsi="Times New Roman"/>
          <w:b/>
          <w:sz w:val="24"/>
          <w:szCs w:val="24"/>
          <w:lang w:eastAsia="cs-CZ"/>
        </w:rPr>
      </w:pPr>
    </w:p>
    <w:p w:rsidR="0020680F" w:rsidRDefault="0020680F" w:rsidP="00B176C1">
      <w:pPr>
        <w:pStyle w:val="Odstavecseseznamem"/>
        <w:rPr>
          <w:rFonts w:ascii="Times New Roman" w:hAnsi="Times New Roman"/>
          <w:b/>
          <w:sz w:val="24"/>
          <w:szCs w:val="24"/>
        </w:rPr>
      </w:pPr>
    </w:p>
    <w:p w:rsidR="0020680F" w:rsidRDefault="0020680F" w:rsidP="00B176C1">
      <w:pPr>
        <w:pStyle w:val="Odstavecseseznamem"/>
        <w:rPr>
          <w:rFonts w:ascii="Times New Roman" w:hAnsi="Times New Roman"/>
          <w:b/>
          <w:sz w:val="24"/>
          <w:szCs w:val="24"/>
        </w:rPr>
      </w:pPr>
    </w:p>
    <w:p w:rsidR="0020680F" w:rsidRDefault="0020680F" w:rsidP="00B176C1">
      <w:pPr>
        <w:pStyle w:val="Odstavecseseznamem"/>
        <w:rPr>
          <w:rFonts w:ascii="Times New Roman" w:hAnsi="Times New Roman"/>
          <w:b/>
          <w:sz w:val="24"/>
          <w:szCs w:val="24"/>
        </w:rPr>
      </w:pPr>
    </w:p>
    <w:p w:rsidR="0020680F" w:rsidRDefault="0020680F" w:rsidP="00B176C1">
      <w:pPr>
        <w:pStyle w:val="Odstavecseseznamem"/>
        <w:rPr>
          <w:rFonts w:ascii="Times New Roman" w:hAnsi="Times New Roman"/>
          <w:b/>
          <w:sz w:val="24"/>
          <w:szCs w:val="24"/>
        </w:rPr>
      </w:pPr>
    </w:p>
    <w:p w:rsidR="0020680F" w:rsidRDefault="0020680F" w:rsidP="00B176C1">
      <w:pPr>
        <w:pStyle w:val="Odstavecseseznamem"/>
        <w:rPr>
          <w:rFonts w:ascii="Times New Roman" w:hAnsi="Times New Roman"/>
          <w:b/>
          <w:sz w:val="24"/>
          <w:szCs w:val="24"/>
        </w:rPr>
      </w:pPr>
    </w:p>
    <w:p w:rsidR="0020680F" w:rsidRDefault="0020680F" w:rsidP="00B176C1">
      <w:pPr>
        <w:pStyle w:val="Odstavecseseznamem"/>
        <w:numPr>
          <w:ilvl w:val="0"/>
          <w:numId w:val="1"/>
        </w:numPr>
        <w:rPr>
          <w:rFonts w:ascii="Times New Roman" w:hAnsi="Times New Roman"/>
          <w:b/>
          <w:sz w:val="24"/>
          <w:szCs w:val="24"/>
        </w:rPr>
      </w:pPr>
      <w:r w:rsidRPr="005478F3">
        <w:rPr>
          <w:rFonts w:ascii="Times New Roman" w:hAnsi="Times New Roman"/>
          <w:b/>
          <w:sz w:val="24"/>
          <w:szCs w:val="24"/>
        </w:rPr>
        <w:lastRenderedPageBreak/>
        <w:t>Pomocí internetu objasněte význam zkratky BBC:</w:t>
      </w:r>
    </w:p>
    <w:p w:rsidR="0020680F" w:rsidRDefault="0020680F" w:rsidP="002238D3">
      <w:pPr>
        <w:pStyle w:val="Odstavecseseznamem"/>
        <w:ind w:left="360"/>
        <w:rPr>
          <w:rFonts w:ascii="Times New Roman" w:hAnsi="Times New Roman"/>
          <w:b/>
          <w:sz w:val="24"/>
          <w:szCs w:val="24"/>
        </w:rPr>
      </w:pPr>
    </w:p>
    <w:p w:rsidR="0020680F" w:rsidRDefault="0020680F" w:rsidP="005478F3">
      <w:pPr>
        <w:rPr>
          <w:rFonts w:ascii="Times New Roman" w:hAnsi="Times New Roman"/>
          <w:b/>
          <w:sz w:val="24"/>
          <w:szCs w:val="24"/>
        </w:rPr>
      </w:pPr>
    </w:p>
    <w:p w:rsidR="0020680F" w:rsidRDefault="0020680F" w:rsidP="005478F3">
      <w:pPr>
        <w:pStyle w:val="Odstavecseseznamem"/>
        <w:numPr>
          <w:ilvl w:val="0"/>
          <w:numId w:val="1"/>
        </w:num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Pomocí jazykových příruček vysvětlete termín věda?</w:t>
      </w:r>
    </w:p>
    <w:p w:rsidR="0020680F" w:rsidRDefault="0020680F" w:rsidP="009F5B7F">
      <w:pPr>
        <w:pStyle w:val="Odstavecseseznamem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(www.ujc.cas.cz)</w:t>
      </w:r>
    </w:p>
    <w:p w:rsidR="0020680F" w:rsidRDefault="0020680F" w:rsidP="009F5B7F">
      <w:pPr>
        <w:pStyle w:val="Odstavecseseznamem"/>
        <w:rPr>
          <w:rFonts w:ascii="Times New Roman" w:hAnsi="Times New Roman"/>
          <w:b/>
          <w:sz w:val="24"/>
          <w:szCs w:val="24"/>
        </w:rPr>
      </w:pPr>
    </w:p>
    <w:p w:rsidR="0020680F" w:rsidRDefault="0020680F" w:rsidP="009F5B7F">
      <w:pPr>
        <w:pStyle w:val="Odstavecseseznamem"/>
        <w:rPr>
          <w:rFonts w:ascii="Times New Roman" w:hAnsi="Times New Roman"/>
          <w:b/>
          <w:sz w:val="24"/>
          <w:szCs w:val="24"/>
        </w:rPr>
      </w:pPr>
    </w:p>
    <w:p w:rsidR="0020680F" w:rsidRDefault="0020680F" w:rsidP="009F5B7F">
      <w:pPr>
        <w:pStyle w:val="Odstavecseseznamem"/>
        <w:rPr>
          <w:rFonts w:ascii="Times New Roman" w:hAnsi="Times New Roman"/>
          <w:b/>
          <w:sz w:val="24"/>
          <w:szCs w:val="24"/>
        </w:rPr>
      </w:pPr>
    </w:p>
    <w:p w:rsidR="0020680F" w:rsidRDefault="0020680F" w:rsidP="005478F3">
      <w:pPr>
        <w:rPr>
          <w:rFonts w:ascii="Times New Roman" w:hAnsi="Times New Roman"/>
          <w:b/>
          <w:sz w:val="24"/>
          <w:szCs w:val="24"/>
        </w:rPr>
      </w:pPr>
    </w:p>
    <w:p w:rsidR="0020680F" w:rsidRDefault="0020680F" w:rsidP="005478F3">
      <w:pPr>
        <w:rPr>
          <w:rFonts w:ascii="Times New Roman" w:hAnsi="Times New Roman"/>
          <w:b/>
          <w:sz w:val="24"/>
          <w:szCs w:val="24"/>
        </w:rPr>
      </w:pPr>
    </w:p>
    <w:p w:rsidR="0020680F" w:rsidRDefault="0020680F" w:rsidP="005478F3">
      <w:pPr>
        <w:pStyle w:val="Odstavecseseznamem"/>
        <w:numPr>
          <w:ilvl w:val="0"/>
          <w:numId w:val="1"/>
        </w:num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a) Přeložte český termín </w:t>
      </w:r>
      <w:r w:rsidRPr="00F93E03">
        <w:rPr>
          <w:rFonts w:ascii="Times New Roman" w:hAnsi="Times New Roman"/>
          <w:b/>
          <w:sz w:val="24"/>
          <w:szCs w:val="24"/>
          <w:u w:val="single"/>
        </w:rPr>
        <w:t xml:space="preserve">věda </w:t>
      </w:r>
      <w:r>
        <w:rPr>
          <w:rFonts w:ascii="Times New Roman" w:hAnsi="Times New Roman"/>
          <w:b/>
          <w:sz w:val="24"/>
          <w:szCs w:val="24"/>
        </w:rPr>
        <w:t>do uvedených jazyků:</w:t>
      </w:r>
    </w:p>
    <w:p w:rsidR="0020680F" w:rsidRDefault="0020680F" w:rsidP="005272DC">
      <w:pPr>
        <w:pStyle w:val="Odstavecseseznamem"/>
        <w:ind w:left="36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slovenština:</w:t>
      </w:r>
      <w:r w:rsidRPr="005272DC">
        <w:rPr>
          <w:rFonts w:ascii="Times New Roman" w:hAnsi="Times New Roman"/>
          <w:sz w:val="24"/>
          <w:szCs w:val="24"/>
        </w:rPr>
        <w:t xml:space="preserve"> </w:t>
      </w:r>
    </w:p>
    <w:p w:rsidR="0020680F" w:rsidRDefault="0020680F" w:rsidP="005272DC">
      <w:pPr>
        <w:pStyle w:val="Odstavecseseznamem"/>
        <w:ind w:left="36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latina: </w:t>
      </w:r>
    </w:p>
    <w:p w:rsidR="0020680F" w:rsidRPr="00F93E03" w:rsidRDefault="0020680F" w:rsidP="005272DC">
      <w:pPr>
        <w:pStyle w:val="Odstavecseseznamem"/>
        <w:ind w:left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angličtina: </w:t>
      </w:r>
    </w:p>
    <w:p w:rsidR="0020680F" w:rsidRDefault="0020680F" w:rsidP="005272DC">
      <w:pPr>
        <w:pStyle w:val="Odstavecseseznamem"/>
        <w:ind w:left="36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němčina: </w:t>
      </w:r>
    </w:p>
    <w:p w:rsidR="0020680F" w:rsidRDefault="0020680F" w:rsidP="005272DC">
      <w:pPr>
        <w:pStyle w:val="Odstavecseseznamem"/>
        <w:ind w:left="36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francouzština: </w:t>
      </w:r>
    </w:p>
    <w:p w:rsidR="0020680F" w:rsidRDefault="0020680F" w:rsidP="005272DC">
      <w:pPr>
        <w:pStyle w:val="Odstavecseseznamem"/>
        <w:ind w:left="36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italština: </w:t>
      </w:r>
    </w:p>
    <w:p w:rsidR="0020680F" w:rsidRDefault="0020680F" w:rsidP="005272DC">
      <w:pPr>
        <w:pStyle w:val="Odstavecseseznamem"/>
        <w:ind w:left="36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finština: </w:t>
      </w:r>
    </w:p>
    <w:p w:rsidR="0020680F" w:rsidRDefault="0020680F" w:rsidP="005272DC">
      <w:pPr>
        <w:pStyle w:val="Odstavecseseznamem"/>
        <w:ind w:left="36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polština: </w:t>
      </w:r>
    </w:p>
    <w:p w:rsidR="0020680F" w:rsidRDefault="0020680F" w:rsidP="005272DC">
      <w:pPr>
        <w:pStyle w:val="Odstavecseseznamem"/>
        <w:ind w:left="36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maďarština: </w:t>
      </w:r>
    </w:p>
    <w:p w:rsidR="0020680F" w:rsidRPr="005272DC" w:rsidRDefault="0020680F" w:rsidP="005272DC">
      <w:pPr>
        <w:pStyle w:val="Odstavecseseznamem"/>
        <w:ind w:left="36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ruština: </w:t>
      </w:r>
    </w:p>
    <w:p w:rsidR="0020680F" w:rsidRDefault="0020680F" w:rsidP="005272DC">
      <w:pPr>
        <w:pStyle w:val="Odstavecseseznamem"/>
        <w:ind w:left="36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chorvatština: </w:t>
      </w:r>
    </w:p>
    <w:p w:rsidR="0020680F" w:rsidRDefault="0020680F" w:rsidP="009F5B7F">
      <w:pPr>
        <w:pStyle w:val="Odstavecseseznamem"/>
        <w:ind w:left="360"/>
        <w:rPr>
          <w:rFonts w:ascii="Times New Roman" w:hAnsi="Times New Roman"/>
          <w:b/>
          <w:sz w:val="24"/>
          <w:szCs w:val="24"/>
        </w:rPr>
      </w:pPr>
    </w:p>
    <w:p w:rsidR="0020680F" w:rsidRDefault="0020680F" w:rsidP="009F5B7F">
      <w:pPr>
        <w:pStyle w:val="Odstavecseseznamem"/>
        <w:ind w:left="36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  <w:t>b) Které jazyky nepatří do skupiny indoevropských jazyků?</w:t>
      </w:r>
    </w:p>
    <w:p w:rsidR="0020680F" w:rsidRDefault="0020680F" w:rsidP="009F5B7F">
      <w:pPr>
        <w:pStyle w:val="Odstavecseseznamem"/>
        <w:ind w:left="360"/>
        <w:rPr>
          <w:rFonts w:ascii="Times New Roman" w:hAnsi="Times New Roman"/>
          <w:b/>
          <w:sz w:val="24"/>
          <w:szCs w:val="24"/>
        </w:rPr>
      </w:pPr>
    </w:p>
    <w:p w:rsidR="0020680F" w:rsidRDefault="0020680F" w:rsidP="009F5B7F">
      <w:pPr>
        <w:pStyle w:val="Odstavecseseznamem"/>
        <w:ind w:left="360"/>
        <w:rPr>
          <w:rFonts w:ascii="Times New Roman" w:hAnsi="Times New Roman"/>
          <w:b/>
          <w:sz w:val="24"/>
          <w:szCs w:val="24"/>
        </w:rPr>
      </w:pPr>
    </w:p>
    <w:p w:rsidR="0020680F" w:rsidRDefault="0020680F" w:rsidP="009F5B7F">
      <w:pPr>
        <w:pStyle w:val="Odstavecseseznamem"/>
        <w:ind w:left="360"/>
        <w:rPr>
          <w:rFonts w:ascii="Times New Roman" w:hAnsi="Times New Roman"/>
          <w:b/>
          <w:sz w:val="24"/>
          <w:szCs w:val="24"/>
        </w:rPr>
      </w:pPr>
    </w:p>
    <w:p w:rsidR="0020680F" w:rsidRDefault="0020680F" w:rsidP="009F5B7F">
      <w:pPr>
        <w:pStyle w:val="Odstavecseseznamem"/>
        <w:ind w:left="36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  <w:t>c) Které jazyky jsou češtině nejbližší?</w:t>
      </w:r>
    </w:p>
    <w:p w:rsidR="0020680F" w:rsidRDefault="0020680F" w:rsidP="009F5B7F">
      <w:pPr>
        <w:pStyle w:val="Odstavecseseznamem"/>
        <w:rPr>
          <w:rFonts w:ascii="Times New Roman" w:hAnsi="Times New Roman"/>
          <w:b/>
          <w:sz w:val="24"/>
          <w:szCs w:val="24"/>
        </w:rPr>
      </w:pPr>
    </w:p>
    <w:p w:rsidR="0020680F" w:rsidRDefault="0020680F" w:rsidP="005478F3">
      <w:pPr>
        <w:rPr>
          <w:rFonts w:ascii="Times New Roman" w:hAnsi="Times New Roman"/>
          <w:b/>
          <w:sz w:val="24"/>
          <w:szCs w:val="24"/>
        </w:rPr>
      </w:pPr>
    </w:p>
    <w:p w:rsidR="0020680F" w:rsidRDefault="0020680F" w:rsidP="005478F3">
      <w:pPr>
        <w:spacing w:before="100" w:beforeAutospacing="1" w:after="100" w:afterAutospacing="1" w:line="240" w:lineRule="auto"/>
      </w:pPr>
    </w:p>
    <w:p w:rsidR="00980ACD" w:rsidRDefault="00980ACD">
      <w:pPr>
        <w:rPr>
          <w:b/>
        </w:rPr>
      </w:pPr>
      <w:r>
        <w:rPr>
          <w:b/>
        </w:rPr>
        <w:br/>
      </w:r>
    </w:p>
    <w:p w:rsidR="0020680F" w:rsidRDefault="00980ACD">
      <w:pPr>
        <w:rPr>
          <w:b/>
        </w:rPr>
      </w:pPr>
      <w:r>
        <w:rPr>
          <w:b/>
        </w:rPr>
        <w:br w:type="page"/>
      </w:r>
      <w:r w:rsidR="0020680F">
        <w:rPr>
          <w:b/>
        </w:rPr>
        <w:lastRenderedPageBreak/>
        <w:t>Řešení:</w:t>
      </w:r>
    </w:p>
    <w:p w:rsidR="0020680F" w:rsidRDefault="0020680F" w:rsidP="005D4081">
      <w:pPr>
        <w:numPr>
          <w:ilvl w:val="0"/>
          <w:numId w:val="4"/>
        </w:numPr>
        <w:rPr>
          <w:b/>
        </w:rPr>
      </w:pPr>
      <w:r>
        <w:rPr>
          <w:b/>
        </w:rPr>
        <w:t>a) ANO</w:t>
      </w:r>
    </w:p>
    <w:p w:rsidR="0020680F" w:rsidRDefault="0020680F" w:rsidP="005D4081">
      <w:pPr>
        <w:ind w:left="720"/>
        <w:rPr>
          <w:b/>
        </w:rPr>
      </w:pPr>
      <w:r>
        <w:rPr>
          <w:b/>
        </w:rPr>
        <w:t>b) NE</w:t>
      </w:r>
    </w:p>
    <w:p w:rsidR="0020680F" w:rsidRDefault="0020680F" w:rsidP="005D4081">
      <w:pPr>
        <w:ind w:left="720"/>
        <w:rPr>
          <w:b/>
        </w:rPr>
      </w:pPr>
      <w:r>
        <w:rPr>
          <w:b/>
        </w:rPr>
        <w:t>c) ANO</w:t>
      </w:r>
    </w:p>
    <w:p w:rsidR="0020680F" w:rsidRDefault="0020680F" w:rsidP="005D4081">
      <w:pPr>
        <w:ind w:left="720"/>
        <w:rPr>
          <w:b/>
        </w:rPr>
      </w:pPr>
      <w:r>
        <w:rPr>
          <w:b/>
        </w:rPr>
        <w:t>d) NE</w:t>
      </w:r>
    </w:p>
    <w:p w:rsidR="0020680F" w:rsidRDefault="0020680F" w:rsidP="005D4081">
      <w:pPr>
        <w:ind w:left="720"/>
        <w:rPr>
          <w:b/>
        </w:rPr>
      </w:pPr>
      <w:r>
        <w:rPr>
          <w:b/>
        </w:rPr>
        <w:t>e) NE</w:t>
      </w:r>
    </w:p>
    <w:p w:rsidR="0020680F" w:rsidRDefault="0020680F" w:rsidP="005D4081">
      <w:r>
        <w:rPr>
          <w:b/>
        </w:rPr>
        <w:t xml:space="preserve">      2.  </w:t>
      </w:r>
      <w:proofErr w:type="spellStart"/>
      <w:r>
        <w:rPr>
          <w:b/>
          <w:bCs/>
        </w:rPr>
        <w:t>British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Broadcasting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Corporation</w:t>
      </w:r>
      <w:proofErr w:type="spellEnd"/>
      <w:r>
        <w:t xml:space="preserve"> je </w:t>
      </w:r>
      <w:hyperlink r:id="rId7" w:tooltip="Rozhlas" w:history="1">
        <w:r>
          <w:rPr>
            <w:rStyle w:val="Hypertextovodkaz"/>
          </w:rPr>
          <w:t>rozhlasová</w:t>
        </w:r>
      </w:hyperlink>
      <w:r>
        <w:t xml:space="preserve"> a </w:t>
      </w:r>
      <w:hyperlink r:id="rId8" w:tooltip="Televizní společnost" w:history="1">
        <w:r>
          <w:rPr>
            <w:rStyle w:val="Hypertextovodkaz"/>
          </w:rPr>
          <w:t>televizní</w:t>
        </w:r>
      </w:hyperlink>
      <w:r>
        <w:t xml:space="preserve"> společnost plnící funkci </w:t>
      </w:r>
      <w:hyperlink r:id="rId9" w:tooltip="Veřejnoprávní médium" w:history="1">
        <w:r>
          <w:rPr>
            <w:rStyle w:val="Hypertextovodkaz"/>
          </w:rPr>
          <w:t>veřejnoprávního vysílání</w:t>
        </w:r>
      </w:hyperlink>
      <w:r>
        <w:t xml:space="preserve"> ve </w:t>
      </w:r>
      <w:hyperlink r:id="rId10" w:tooltip="Spojené království" w:history="1">
        <w:r>
          <w:rPr>
            <w:rStyle w:val="Hypertextovodkaz"/>
          </w:rPr>
          <w:t>Velké Británii</w:t>
        </w:r>
      </w:hyperlink>
      <w:r>
        <w:t xml:space="preserve">. Zajišťuje vysílání několika britských rozhlasových a televizních stanic i vysílání do zahraničí. Je všeobecně uznávána pro kvalitu a objektivitu svého </w:t>
      </w:r>
      <w:hyperlink r:id="rId11" w:tooltip="Zpravodajství" w:history="1">
        <w:r>
          <w:rPr>
            <w:rStyle w:val="Hypertextovodkaz"/>
          </w:rPr>
          <w:t>zpravodajství</w:t>
        </w:r>
      </w:hyperlink>
      <w:r>
        <w:t xml:space="preserve">. Byla založena pod jménem </w:t>
      </w:r>
      <w:proofErr w:type="spellStart"/>
      <w:r>
        <w:t>British</w:t>
      </w:r>
      <w:proofErr w:type="spellEnd"/>
      <w:r>
        <w:t xml:space="preserve"> </w:t>
      </w:r>
      <w:proofErr w:type="spellStart"/>
      <w:r>
        <w:t>Broadcasting</w:t>
      </w:r>
      <w:proofErr w:type="spellEnd"/>
      <w:r>
        <w:t xml:space="preserve"> </w:t>
      </w:r>
      <w:proofErr w:type="spellStart"/>
      <w:r>
        <w:t>Company</w:t>
      </w:r>
      <w:proofErr w:type="spellEnd"/>
      <w:r>
        <w:t xml:space="preserve"> roku </w:t>
      </w:r>
      <w:hyperlink r:id="rId12" w:tooltip="1922" w:history="1">
        <w:r>
          <w:rPr>
            <w:rStyle w:val="Hypertextovodkaz"/>
          </w:rPr>
          <w:t>1922</w:t>
        </w:r>
      </w:hyperlink>
      <w:r>
        <w:t xml:space="preserve">, od roku </w:t>
      </w:r>
      <w:hyperlink r:id="rId13" w:tooltip="1927" w:history="1">
        <w:r>
          <w:rPr>
            <w:rStyle w:val="Hypertextovodkaz"/>
          </w:rPr>
          <w:t>1927</w:t>
        </w:r>
      </w:hyperlink>
      <w:r>
        <w:t xml:space="preserve"> nese jméno </w:t>
      </w:r>
      <w:proofErr w:type="spellStart"/>
      <w:r>
        <w:t>British</w:t>
      </w:r>
      <w:proofErr w:type="spellEnd"/>
      <w:r>
        <w:t xml:space="preserve"> </w:t>
      </w:r>
      <w:proofErr w:type="spellStart"/>
      <w:r>
        <w:t>Broadcasting</w:t>
      </w:r>
      <w:proofErr w:type="spellEnd"/>
      <w:r>
        <w:t xml:space="preserve"> </w:t>
      </w:r>
      <w:proofErr w:type="spellStart"/>
      <w:r>
        <w:t>Corporation</w:t>
      </w:r>
      <w:proofErr w:type="spellEnd"/>
      <w:r>
        <w:t>.</w:t>
      </w:r>
    </w:p>
    <w:p w:rsidR="0020680F" w:rsidRDefault="0020680F" w:rsidP="005D4081">
      <w:r>
        <w:tab/>
        <w:t>BBC – iniciálová zkratka</w:t>
      </w:r>
    </w:p>
    <w:p w:rsidR="0020680F" w:rsidRDefault="0020680F" w:rsidP="002238D3">
      <w:pPr>
        <w:pStyle w:val="Normlnweb"/>
        <w:numPr>
          <w:ilvl w:val="0"/>
          <w:numId w:val="5"/>
        </w:numPr>
        <w:rPr>
          <w:rStyle w:val="i"/>
        </w:rPr>
      </w:pPr>
      <w:r>
        <w:rPr>
          <w:rStyle w:val="hw"/>
        </w:rPr>
        <w:t xml:space="preserve">věda, </w:t>
      </w:r>
      <w:r>
        <w:rPr>
          <w:rStyle w:val="n"/>
        </w:rPr>
        <w:t xml:space="preserve">-y </w:t>
      </w:r>
      <w:r>
        <w:rPr>
          <w:rStyle w:val="np"/>
        </w:rPr>
        <w:t xml:space="preserve">f. </w:t>
      </w:r>
      <w:proofErr w:type="gramStart"/>
      <w:r>
        <w:rPr>
          <w:rStyle w:val="i"/>
        </w:rPr>
        <w:t>soustava</w:t>
      </w:r>
      <w:proofErr w:type="gramEnd"/>
      <w:r>
        <w:rPr>
          <w:rStyle w:val="i"/>
        </w:rPr>
        <w:t xml:space="preserve"> spořádaných poznatků určitého oboru o zákonech vývoje přírody, společnosti a myšlení; souhrn poznatků a zákonitostí jednotlivých oborů; jednotlivá </w:t>
      </w:r>
      <w:proofErr w:type="spellStart"/>
      <w:r>
        <w:rPr>
          <w:rStyle w:val="i"/>
        </w:rPr>
        <w:t>disciplina</w:t>
      </w:r>
      <w:proofErr w:type="spellEnd"/>
      <w:r>
        <w:rPr>
          <w:rStyle w:val="i"/>
        </w:rPr>
        <w:t>.</w:t>
      </w:r>
    </w:p>
    <w:p w:rsidR="0020680F" w:rsidRDefault="0020680F" w:rsidP="00633554">
      <w:pPr>
        <w:pStyle w:val="Normlnweb"/>
        <w:ind w:left="708"/>
        <w:rPr>
          <w:rStyle w:val="i"/>
        </w:rPr>
      </w:pPr>
      <w:r>
        <w:rPr>
          <w:rStyle w:val="hw"/>
        </w:rPr>
        <w:t xml:space="preserve">†věda, </w:t>
      </w:r>
      <w:r>
        <w:rPr>
          <w:rStyle w:val="n"/>
        </w:rPr>
        <w:t xml:space="preserve">-y </w:t>
      </w:r>
      <w:r>
        <w:rPr>
          <w:rStyle w:val="np"/>
        </w:rPr>
        <w:t xml:space="preserve">f. </w:t>
      </w:r>
      <w:proofErr w:type="gramStart"/>
      <w:r>
        <w:rPr>
          <w:rStyle w:val="i"/>
        </w:rPr>
        <w:t>vědma</w:t>
      </w:r>
      <w:proofErr w:type="gramEnd"/>
      <w:r>
        <w:rPr>
          <w:rStyle w:val="i"/>
        </w:rPr>
        <w:t>, čarodějnice.</w:t>
      </w:r>
    </w:p>
    <w:p w:rsidR="0020680F" w:rsidRDefault="0020680F" w:rsidP="005D4081">
      <w:pPr>
        <w:pStyle w:val="Normlnweb"/>
      </w:pPr>
      <w:r>
        <w:rPr>
          <w:b/>
          <w:bCs/>
        </w:rPr>
        <w:t>Science</w:t>
      </w:r>
      <w:r>
        <w:t xml:space="preserve"> je akademický časopis </w:t>
      </w:r>
      <w:hyperlink r:id="rId14" w:tooltip="American Association for the Advancement of Science (stránka neexistuje)" w:history="1">
        <w:r>
          <w:rPr>
            <w:rStyle w:val="Hypertextovodkaz"/>
          </w:rPr>
          <w:t>Americké asociace pro vědecký pokrok</w:t>
        </w:r>
      </w:hyperlink>
      <w:r>
        <w:t xml:space="preserve"> a je považován za jeden ze světově nejprestižnějších vědeckých časopisů. Odhadovaný počet čtenářů je jeden milion. </w:t>
      </w:r>
    </w:p>
    <w:p w:rsidR="0020680F" w:rsidRDefault="0020680F" w:rsidP="005D4081">
      <w:pPr>
        <w:pStyle w:val="Normlnweb"/>
      </w:pPr>
      <w:r>
        <w:t xml:space="preserve">Hlavní zaměření časopisu je zveřejňování různých vědeckých výzkumů, najdeme v něm však i jiné zprávy a názory související s vědou. Přestože je většina vědeckých časopisů zaměřena na specifické oblasti, Science a jeho rival </w:t>
      </w:r>
      <w:hyperlink r:id="rId15" w:tooltip="Nature" w:history="1">
        <w:proofErr w:type="spellStart"/>
        <w:r>
          <w:rPr>
            <w:rStyle w:val="Hypertextovodkaz"/>
          </w:rPr>
          <w:t>Nature</w:t>
        </w:r>
        <w:proofErr w:type="spellEnd"/>
      </w:hyperlink>
      <w:r>
        <w:t xml:space="preserve"> pokrývají celé spektrum vědeckých disciplín.</w:t>
      </w:r>
    </w:p>
    <w:p w:rsidR="0020680F" w:rsidRDefault="0020680F" w:rsidP="005D4081">
      <w:pPr>
        <w:pStyle w:val="Normlnweb"/>
      </w:pPr>
      <w:r>
        <w:t xml:space="preserve">V roce 2007 obdržel časopis Science (spolu s časopisem </w:t>
      </w:r>
      <w:hyperlink r:id="rId16" w:tooltip="Nature" w:history="1">
        <w:proofErr w:type="spellStart"/>
        <w:r>
          <w:rPr>
            <w:rStyle w:val="Hypertextovodkaz"/>
          </w:rPr>
          <w:t>Nature</w:t>
        </w:r>
        <w:proofErr w:type="spellEnd"/>
      </w:hyperlink>
      <w:r>
        <w:t xml:space="preserve">) prestižní cenu </w:t>
      </w:r>
      <w:hyperlink r:id="rId17" w:tooltip="Prince of Asturias Award (stránka neexistuje)" w:history="1">
        <w:r>
          <w:rPr>
            <w:rStyle w:val="Hypertextovodkaz"/>
          </w:rPr>
          <w:t xml:space="preserve">Prince </w:t>
        </w:r>
        <w:proofErr w:type="spellStart"/>
        <w:r>
          <w:rPr>
            <w:rStyle w:val="Hypertextovodkaz"/>
          </w:rPr>
          <w:t>of</w:t>
        </w:r>
        <w:proofErr w:type="spellEnd"/>
        <w:r>
          <w:rPr>
            <w:rStyle w:val="Hypertextovodkaz"/>
          </w:rPr>
          <w:t xml:space="preserve"> </w:t>
        </w:r>
        <w:proofErr w:type="spellStart"/>
        <w:r>
          <w:rPr>
            <w:rStyle w:val="Hypertextovodkaz"/>
          </w:rPr>
          <w:t>Asturias</w:t>
        </w:r>
        <w:proofErr w:type="spellEnd"/>
        <w:r>
          <w:rPr>
            <w:rStyle w:val="Hypertextovodkaz"/>
          </w:rPr>
          <w:t xml:space="preserve"> </w:t>
        </w:r>
        <w:proofErr w:type="spellStart"/>
        <w:r>
          <w:rPr>
            <w:rStyle w:val="Hypertextovodkaz"/>
          </w:rPr>
          <w:t>Award</w:t>
        </w:r>
        <w:proofErr w:type="spellEnd"/>
      </w:hyperlink>
      <w:r>
        <w:t xml:space="preserve"> v kategorii komunikace.</w:t>
      </w:r>
    </w:p>
    <w:p w:rsidR="0020680F" w:rsidRDefault="0020680F" w:rsidP="005D4081">
      <w:pPr>
        <w:pStyle w:val="Normlnweb"/>
      </w:pPr>
      <w:r>
        <w:t xml:space="preserve">Časopis Science byl založen ve </w:t>
      </w:r>
      <w:hyperlink r:id="rId18" w:tooltip="Washington, D.C." w:history="1">
        <w:proofErr w:type="gramStart"/>
        <w:r>
          <w:rPr>
            <w:rStyle w:val="Hypertextovodkaz"/>
          </w:rPr>
          <w:t>Washingtonu D.C.</w:t>
        </w:r>
        <w:proofErr w:type="gramEnd"/>
      </w:hyperlink>
      <w:r>
        <w:t xml:space="preserve">, druhá kancelář je v </w:t>
      </w:r>
      <w:hyperlink r:id="rId19" w:tooltip="Cambridge" w:history="1">
        <w:r>
          <w:rPr>
            <w:rStyle w:val="Hypertextovodkaz"/>
          </w:rPr>
          <w:t>Cambridge</w:t>
        </w:r>
      </w:hyperlink>
      <w:r>
        <w:t xml:space="preserve"> v </w:t>
      </w:r>
      <w:hyperlink r:id="rId20" w:tooltip="Anglie" w:history="1">
        <w:r>
          <w:rPr>
            <w:rStyle w:val="Hypertextovodkaz"/>
          </w:rPr>
          <w:t>Anglii</w:t>
        </w:r>
      </w:hyperlink>
      <w:r>
        <w:t>.</w:t>
      </w:r>
    </w:p>
    <w:p w:rsidR="0020680F" w:rsidRDefault="0020680F" w:rsidP="005D4081">
      <w:pPr>
        <w:rPr>
          <w:b/>
        </w:rPr>
      </w:pPr>
    </w:p>
    <w:p w:rsidR="0020680F" w:rsidRDefault="0020680F" w:rsidP="00F93E03">
      <w:pPr>
        <w:pStyle w:val="Odstavecseseznamem"/>
        <w:ind w:left="36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4. </w:t>
      </w:r>
    </w:p>
    <w:p w:rsidR="0020680F" w:rsidRDefault="0020680F" w:rsidP="00F93E03">
      <w:pPr>
        <w:pStyle w:val="Odstavecseseznamem"/>
        <w:ind w:left="36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A)</w:t>
      </w:r>
    </w:p>
    <w:p w:rsidR="0020680F" w:rsidRDefault="0020680F" w:rsidP="00F93E03">
      <w:pPr>
        <w:pStyle w:val="Odstavecseseznamem"/>
        <w:ind w:left="36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slovenština:</w:t>
      </w:r>
      <w:r w:rsidRPr="005272DC">
        <w:rPr>
          <w:rFonts w:ascii="Times New Roman" w:hAnsi="Times New Roman"/>
          <w:sz w:val="24"/>
          <w:szCs w:val="24"/>
        </w:rPr>
        <w:t xml:space="preserve"> veda</w:t>
      </w:r>
    </w:p>
    <w:p w:rsidR="0020680F" w:rsidRDefault="0020680F" w:rsidP="00F93E03">
      <w:pPr>
        <w:pStyle w:val="Odstavecseseznamem"/>
        <w:ind w:left="36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latina: </w:t>
      </w:r>
      <w:r>
        <w:rPr>
          <w:rStyle w:val="hps"/>
          <w:lang w:val="la-Latn"/>
        </w:rPr>
        <w:t>scientia</w:t>
      </w:r>
    </w:p>
    <w:p w:rsidR="0020680F" w:rsidRPr="00F93E03" w:rsidRDefault="0020680F" w:rsidP="00F93E03">
      <w:pPr>
        <w:pStyle w:val="Odstavecseseznamem"/>
        <w:ind w:left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angličtina: </w:t>
      </w:r>
      <w:r w:rsidRPr="00F93E03">
        <w:rPr>
          <w:rFonts w:ascii="Times New Roman" w:hAnsi="Times New Roman"/>
          <w:sz w:val="24"/>
          <w:szCs w:val="24"/>
        </w:rPr>
        <w:t>science</w:t>
      </w:r>
    </w:p>
    <w:p w:rsidR="0020680F" w:rsidRDefault="0020680F" w:rsidP="00F93E03">
      <w:pPr>
        <w:pStyle w:val="Odstavecseseznamem"/>
        <w:ind w:left="36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němčina: </w:t>
      </w:r>
      <w:r w:rsidRPr="005272DC">
        <w:rPr>
          <w:rStyle w:val="hps"/>
          <w:lang w:val="it-IT"/>
        </w:rPr>
        <w:t>Wissenschaft</w:t>
      </w:r>
    </w:p>
    <w:p w:rsidR="0020680F" w:rsidRDefault="0020680F" w:rsidP="00F93E03">
      <w:pPr>
        <w:pStyle w:val="Odstavecseseznamem"/>
        <w:ind w:left="36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francouzština: </w:t>
      </w:r>
      <w:r>
        <w:rPr>
          <w:rStyle w:val="hps"/>
          <w:lang w:val="fr-FR"/>
        </w:rPr>
        <w:t>science</w:t>
      </w:r>
    </w:p>
    <w:p w:rsidR="0020680F" w:rsidRDefault="0020680F" w:rsidP="00F93E03">
      <w:pPr>
        <w:pStyle w:val="Odstavecseseznamem"/>
        <w:ind w:left="36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italština: </w:t>
      </w:r>
      <w:r>
        <w:rPr>
          <w:rStyle w:val="hps"/>
          <w:lang w:val="it-IT"/>
        </w:rPr>
        <w:t>scienza</w:t>
      </w:r>
    </w:p>
    <w:p w:rsidR="0020680F" w:rsidRDefault="0020680F" w:rsidP="00F93E03">
      <w:pPr>
        <w:pStyle w:val="Odstavecseseznamem"/>
        <w:ind w:left="36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 xml:space="preserve">finština: </w:t>
      </w:r>
      <w:r>
        <w:rPr>
          <w:rStyle w:val="hps"/>
          <w:lang w:val="fi-FI"/>
        </w:rPr>
        <w:t>tiede</w:t>
      </w:r>
    </w:p>
    <w:p w:rsidR="0020680F" w:rsidRDefault="0020680F" w:rsidP="00F93E03">
      <w:pPr>
        <w:pStyle w:val="Odstavecseseznamem"/>
        <w:ind w:left="36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polština: </w:t>
      </w:r>
      <w:r w:rsidRPr="004F2164">
        <w:rPr>
          <w:rStyle w:val="hps"/>
        </w:rPr>
        <w:t>nauka</w:t>
      </w:r>
    </w:p>
    <w:p w:rsidR="0020680F" w:rsidRDefault="0020680F" w:rsidP="00F93E03">
      <w:pPr>
        <w:pStyle w:val="Odstavecseseznamem"/>
        <w:ind w:left="36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maďarština: </w:t>
      </w:r>
      <w:r>
        <w:rPr>
          <w:rStyle w:val="hps"/>
          <w:lang w:val="hu-HU"/>
        </w:rPr>
        <w:t>tudomány</w:t>
      </w:r>
    </w:p>
    <w:p w:rsidR="0020680F" w:rsidRPr="005272DC" w:rsidRDefault="0020680F" w:rsidP="00F93E03">
      <w:pPr>
        <w:pStyle w:val="Odstavecseseznamem"/>
        <w:ind w:left="36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ruština: </w:t>
      </w:r>
      <w:proofErr w:type="spellStart"/>
      <w:r w:rsidRPr="004F2164">
        <w:rPr>
          <w:rStyle w:val="hps"/>
        </w:rPr>
        <w:t>наука</w:t>
      </w:r>
      <w:proofErr w:type="spellEnd"/>
      <w:r>
        <w:rPr>
          <w:rStyle w:val="hps"/>
        </w:rPr>
        <w:t xml:space="preserve"> (nauka)</w:t>
      </w:r>
    </w:p>
    <w:p w:rsidR="0020680F" w:rsidRDefault="0020680F" w:rsidP="00F93E03">
      <w:pPr>
        <w:pStyle w:val="Odstavecseseznamem"/>
        <w:ind w:left="36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chorvatština: </w:t>
      </w:r>
      <w:r>
        <w:rPr>
          <w:rStyle w:val="hps"/>
          <w:lang w:val="hr-HR"/>
        </w:rPr>
        <w:t>znanost</w:t>
      </w:r>
    </w:p>
    <w:p w:rsidR="0020680F" w:rsidRDefault="0020680F" w:rsidP="00B803B6">
      <w:pPr>
        <w:rPr>
          <w:b/>
        </w:rPr>
      </w:pPr>
      <w:r>
        <w:rPr>
          <w:b/>
        </w:rPr>
        <w:t xml:space="preserve">        B) finština, maďarština</w:t>
      </w:r>
    </w:p>
    <w:p w:rsidR="0020680F" w:rsidRDefault="0020680F" w:rsidP="00B803B6">
      <w:pPr>
        <w:rPr>
          <w:b/>
        </w:rPr>
      </w:pPr>
      <w:r>
        <w:rPr>
          <w:b/>
        </w:rPr>
        <w:t xml:space="preserve">        C) slovenština, polština (západoslovanské jazyky), rovněž ruština, chorvatština (slovanské jazyky)</w:t>
      </w:r>
    </w:p>
    <w:p w:rsidR="003D4A75" w:rsidRDefault="003D4A75" w:rsidP="00B803B6">
      <w:pPr>
        <w:rPr>
          <w:b/>
        </w:rPr>
      </w:pPr>
    </w:p>
    <w:p w:rsidR="003D4A75" w:rsidRPr="00980ACD" w:rsidRDefault="003D4A75" w:rsidP="00B803B6">
      <w:pPr>
        <w:rPr>
          <w:b/>
          <w:u w:val="single"/>
        </w:rPr>
      </w:pPr>
      <w:r w:rsidRPr="00980ACD">
        <w:rPr>
          <w:b/>
          <w:u w:val="single"/>
        </w:rPr>
        <w:t>Seznam zdrojů:</w:t>
      </w:r>
    </w:p>
    <w:p w:rsidR="00980ACD" w:rsidRDefault="003D4A75" w:rsidP="003D4A75">
      <w:proofErr w:type="gramStart"/>
      <w:r>
        <w:t>LIDOVKY.CZ</w:t>
      </w:r>
      <w:proofErr w:type="gramEnd"/>
      <w:r>
        <w:t xml:space="preserve">. </w:t>
      </w:r>
      <w:r>
        <w:rPr>
          <w:i/>
          <w:iCs/>
        </w:rPr>
        <w:t>Indoevropské jazyky prý vznikly dříve, před 9000 lety</w:t>
      </w:r>
      <w:r w:rsidR="00980ACD">
        <w:t xml:space="preserve"> [online]. [cit. </w:t>
      </w:r>
      <w:proofErr w:type="gramStart"/>
      <w:r w:rsidR="00980ACD">
        <w:t>24.10.2012</w:t>
      </w:r>
      <w:proofErr w:type="gramEnd"/>
      <w:r>
        <w:t xml:space="preserve">]. Dostupný na WWW: </w:t>
      </w:r>
      <w:hyperlink r:id="rId21" w:history="1">
        <w:r w:rsidRPr="00333D3E">
          <w:rPr>
            <w:rStyle w:val="Hypertextovodkaz"/>
          </w:rPr>
          <w:t>http://www.lidovky.cz/vedci-indoevropske-jazyky-vznikly-uz-pred-9000-lety-v-turecku-pr1-/veda.aspx?c=A120826_171755_ln_veda_ziz</w:t>
        </w:r>
      </w:hyperlink>
    </w:p>
    <w:p w:rsidR="00980ACD" w:rsidRDefault="00980ACD" w:rsidP="003D4A75">
      <w:r>
        <w:t xml:space="preserve">NEZNÁMÝ. </w:t>
      </w:r>
      <w:r>
        <w:rPr>
          <w:i/>
          <w:iCs/>
        </w:rPr>
        <w:t xml:space="preserve">BBC - </w:t>
      </w:r>
      <w:proofErr w:type="spellStart"/>
      <w:r>
        <w:rPr>
          <w:i/>
          <w:iCs/>
        </w:rPr>
        <w:t>Homepage</w:t>
      </w:r>
      <w:proofErr w:type="spellEnd"/>
      <w:r>
        <w:t xml:space="preserve"> [online]. [cit. </w:t>
      </w:r>
      <w:proofErr w:type="gramStart"/>
      <w:r>
        <w:t>24.10.2012</w:t>
      </w:r>
      <w:proofErr w:type="gramEnd"/>
      <w:r>
        <w:t>]. Dostupný na WWW: www. bbc.co.uk</w:t>
      </w:r>
    </w:p>
    <w:p w:rsidR="00980ACD" w:rsidRDefault="00980ACD" w:rsidP="003D4A75">
      <w:r>
        <w:t xml:space="preserve">NEZNÁMÝ. </w:t>
      </w:r>
      <w:r w:rsidR="009C3CD0">
        <w:rPr>
          <w:i/>
          <w:iCs/>
        </w:rPr>
        <w:t>R</w:t>
      </w:r>
      <w:r>
        <w:rPr>
          <w:i/>
          <w:iCs/>
        </w:rPr>
        <w:t>ůzné</w:t>
      </w:r>
      <w:r>
        <w:t xml:space="preserve"> [online]. [cit. 24.09.2012]. Dostupný na WWW: www.wikipedia.org</w:t>
      </w:r>
    </w:p>
    <w:p w:rsidR="003D4A75" w:rsidRDefault="003D4A75" w:rsidP="003D4A75"/>
    <w:p w:rsidR="003D4A75" w:rsidRPr="00473D12" w:rsidRDefault="003D4A75" w:rsidP="003D4A75">
      <w:pPr>
        <w:rPr>
          <w:b/>
        </w:rPr>
      </w:pPr>
    </w:p>
    <w:sectPr w:rsidR="003D4A75" w:rsidRPr="00473D12" w:rsidSect="006439E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DynaGroteskRCE"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491286"/>
    <w:multiLevelType w:val="hybridMultilevel"/>
    <w:tmpl w:val="B8A2A428"/>
    <w:lvl w:ilvl="0" w:tplc="0B4493B4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FB768694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4D066652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8541A48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7AA6952C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597AF170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5421000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5360254A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F5E607E8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">
    <w:nsid w:val="21F14612"/>
    <w:multiLevelType w:val="hybridMultilevel"/>
    <w:tmpl w:val="DDFEF980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4461011B"/>
    <w:multiLevelType w:val="hybridMultilevel"/>
    <w:tmpl w:val="66344D6A"/>
    <w:lvl w:ilvl="0" w:tplc="0405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69C0B95"/>
    <w:multiLevelType w:val="hybridMultilevel"/>
    <w:tmpl w:val="FEF243B2"/>
    <w:lvl w:ilvl="0" w:tplc="55B0DD5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9E8256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09C246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B58A27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3AA76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050CC6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6E69EF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E8455D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FA23C3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5C822844"/>
    <w:multiLevelType w:val="hybridMultilevel"/>
    <w:tmpl w:val="0A1E904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73D12"/>
    <w:rsid w:val="0006776D"/>
    <w:rsid w:val="0007772C"/>
    <w:rsid w:val="000E38FF"/>
    <w:rsid w:val="001041B1"/>
    <w:rsid w:val="00154FE4"/>
    <w:rsid w:val="001639B9"/>
    <w:rsid w:val="001B0112"/>
    <w:rsid w:val="001E6A3A"/>
    <w:rsid w:val="0020680F"/>
    <w:rsid w:val="002238D3"/>
    <w:rsid w:val="00230E71"/>
    <w:rsid w:val="002A51F2"/>
    <w:rsid w:val="00337A64"/>
    <w:rsid w:val="0035117D"/>
    <w:rsid w:val="003936B2"/>
    <w:rsid w:val="003D4A75"/>
    <w:rsid w:val="00444573"/>
    <w:rsid w:val="00473D12"/>
    <w:rsid w:val="004E3022"/>
    <w:rsid w:val="004F0140"/>
    <w:rsid w:val="004F2164"/>
    <w:rsid w:val="005272DC"/>
    <w:rsid w:val="005478F3"/>
    <w:rsid w:val="005B2E59"/>
    <w:rsid w:val="005D4081"/>
    <w:rsid w:val="005D57B8"/>
    <w:rsid w:val="005E7138"/>
    <w:rsid w:val="00633554"/>
    <w:rsid w:val="00641CE0"/>
    <w:rsid w:val="006439E7"/>
    <w:rsid w:val="00664082"/>
    <w:rsid w:val="00740416"/>
    <w:rsid w:val="007764BC"/>
    <w:rsid w:val="007D1ADD"/>
    <w:rsid w:val="007D7351"/>
    <w:rsid w:val="0080505F"/>
    <w:rsid w:val="00897443"/>
    <w:rsid w:val="008B7968"/>
    <w:rsid w:val="008E41EA"/>
    <w:rsid w:val="00912D8C"/>
    <w:rsid w:val="00980ACD"/>
    <w:rsid w:val="00983570"/>
    <w:rsid w:val="009C0490"/>
    <w:rsid w:val="009C3CD0"/>
    <w:rsid w:val="009F5B7F"/>
    <w:rsid w:val="00B176C1"/>
    <w:rsid w:val="00B5785A"/>
    <w:rsid w:val="00B803B6"/>
    <w:rsid w:val="00BF53B6"/>
    <w:rsid w:val="00C83C89"/>
    <w:rsid w:val="00C942B2"/>
    <w:rsid w:val="00CB681C"/>
    <w:rsid w:val="00CC4B32"/>
    <w:rsid w:val="00DE278F"/>
    <w:rsid w:val="00E419CA"/>
    <w:rsid w:val="00E42234"/>
    <w:rsid w:val="00E65164"/>
    <w:rsid w:val="00EF1F7A"/>
    <w:rsid w:val="00F038F6"/>
    <w:rsid w:val="00F26F24"/>
    <w:rsid w:val="00F93E03"/>
    <w:rsid w:val="00FB02CB"/>
    <w:rsid w:val="00FC2DDF"/>
    <w:rsid w:val="00FE69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439E7"/>
    <w:pPr>
      <w:spacing w:after="200" w:line="276" w:lineRule="auto"/>
    </w:pPr>
    <w:rPr>
      <w:lang w:eastAsia="en-US"/>
    </w:rPr>
  </w:style>
  <w:style w:type="paragraph" w:styleId="Nadpis1">
    <w:name w:val="heading 1"/>
    <w:basedOn w:val="Normln"/>
    <w:link w:val="Nadpis1Char"/>
    <w:uiPriority w:val="99"/>
    <w:qFormat/>
    <w:rsid w:val="00473D1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cs-CZ"/>
    </w:rPr>
  </w:style>
  <w:style w:type="paragraph" w:styleId="Nadpis2">
    <w:name w:val="heading 2"/>
    <w:basedOn w:val="Normln"/>
    <w:next w:val="Normln"/>
    <w:link w:val="Nadpis2Char"/>
    <w:uiPriority w:val="99"/>
    <w:qFormat/>
    <w:locked/>
    <w:rsid w:val="005D4081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locked/>
    <w:rsid w:val="00473D12"/>
    <w:rPr>
      <w:rFonts w:ascii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Nadpis2Char">
    <w:name w:val="Nadpis 2 Char"/>
    <w:basedOn w:val="Standardnpsmoodstavce"/>
    <w:link w:val="Nadpis2"/>
    <w:uiPriority w:val="99"/>
    <w:semiHidden/>
    <w:locked/>
    <w:rPr>
      <w:rFonts w:ascii="Cambria" w:hAnsi="Cambria" w:cs="Times New Roman"/>
      <w:b/>
      <w:bCs/>
      <w:i/>
      <w:iCs/>
      <w:sz w:val="28"/>
      <w:szCs w:val="28"/>
      <w:lang w:eastAsia="en-US"/>
    </w:rPr>
  </w:style>
  <w:style w:type="character" w:customStyle="1" w:styleId="time">
    <w:name w:val="time"/>
    <w:basedOn w:val="Standardnpsmoodstavce"/>
    <w:uiPriority w:val="99"/>
    <w:rsid w:val="00473D12"/>
    <w:rPr>
      <w:rFonts w:cs="Times New Roman"/>
    </w:rPr>
  </w:style>
  <w:style w:type="character" w:customStyle="1" w:styleId="time-date">
    <w:name w:val="time-date"/>
    <w:basedOn w:val="Standardnpsmoodstavce"/>
    <w:uiPriority w:val="99"/>
    <w:rsid w:val="00473D12"/>
    <w:rPr>
      <w:rFonts w:cs="Times New Roman"/>
    </w:rPr>
  </w:style>
  <w:style w:type="character" w:customStyle="1" w:styleId="domicil">
    <w:name w:val="domicil"/>
    <w:basedOn w:val="Standardnpsmoodstavce"/>
    <w:uiPriority w:val="99"/>
    <w:rsid w:val="00473D12"/>
    <w:rPr>
      <w:rFonts w:cs="Times New Roman"/>
    </w:rPr>
  </w:style>
  <w:style w:type="paragraph" w:styleId="Normlnweb">
    <w:name w:val="Normal (Web)"/>
    <w:basedOn w:val="Normln"/>
    <w:uiPriority w:val="99"/>
    <w:semiHidden/>
    <w:rsid w:val="00473D1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semiHidden/>
    <w:rsid w:val="00473D12"/>
    <w:rPr>
      <w:rFonts w:cs="Times New Roman"/>
      <w:color w:val="0000FF"/>
      <w:u w:val="single"/>
    </w:rPr>
  </w:style>
  <w:style w:type="character" w:customStyle="1" w:styleId="medium">
    <w:name w:val="medium"/>
    <w:basedOn w:val="Standardnpsmoodstavce"/>
    <w:uiPriority w:val="99"/>
    <w:rsid w:val="00473D12"/>
    <w:rPr>
      <w:rFonts w:cs="Times New Roman"/>
    </w:rPr>
  </w:style>
  <w:style w:type="paragraph" w:styleId="Textbubliny">
    <w:name w:val="Balloon Text"/>
    <w:basedOn w:val="Normln"/>
    <w:link w:val="TextbublinyChar"/>
    <w:uiPriority w:val="99"/>
    <w:semiHidden/>
    <w:rsid w:val="00473D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473D12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5478F3"/>
    <w:pPr>
      <w:ind w:left="720"/>
      <w:contextualSpacing/>
    </w:pPr>
  </w:style>
  <w:style w:type="paragraph" w:customStyle="1" w:styleId="description">
    <w:name w:val="description"/>
    <w:basedOn w:val="Normln"/>
    <w:uiPriority w:val="99"/>
    <w:rsid w:val="005478F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paragraph" w:customStyle="1" w:styleId="perex">
    <w:name w:val="perex"/>
    <w:basedOn w:val="Normln"/>
    <w:uiPriority w:val="99"/>
    <w:rsid w:val="005478F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table" w:styleId="Mkatabulky">
    <w:name w:val="Table Grid"/>
    <w:basedOn w:val="Normlntabulka"/>
    <w:uiPriority w:val="99"/>
    <w:locked/>
    <w:rsid w:val="00641CE0"/>
    <w:pPr>
      <w:spacing w:after="200" w:line="276" w:lineRule="auto"/>
    </w:pPr>
    <w:rPr>
      <w:rFonts w:eastAsia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mw-headline">
    <w:name w:val="mw-headline"/>
    <w:basedOn w:val="Standardnpsmoodstavce"/>
    <w:uiPriority w:val="99"/>
    <w:rsid w:val="005D4081"/>
    <w:rPr>
      <w:rFonts w:cs="Times New Roman"/>
    </w:rPr>
  </w:style>
  <w:style w:type="character" w:customStyle="1" w:styleId="hw">
    <w:name w:val="hw"/>
    <w:basedOn w:val="Standardnpsmoodstavce"/>
    <w:uiPriority w:val="99"/>
    <w:rsid w:val="00633554"/>
    <w:rPr>
      <w:rFonts w:cs="Times New Roman"/>
    </w:rPr>
  </w:style>
  <w:style w:type="character" w:customStyle="1" w:styleId="n">
    <w:name w:val="n"/>
    <w:basedOn w:val="Standardnpsmoodstavce"/>
    <w:uiPriority w:val="99"/>
    <w:rsid w:val="00633554"/>
    <w:rPr>
      <w:rFonts w:cs="Times New Roman"/>
    </w:rPr>
  </w:style>
  <w:style w:type="character" w:customStyle="1" w:styleId="np">
    <w:name w:val="np"/>
    <w:basedOn w:val="Standardnpsmoodstavce"/>
    <w:uiPriority w:val="99"/>
    <w:rsid w:val="00633554"/>
    <w:rPr>
      <w:rFonts w:cs="Times New Roman"/>
    </w:rPr>
  </w:style>
  <w:style w:type="character" w:customStyle="1" w:styleId="i">
    <w:name w:val="i"/>
    <w:basedOn w:val="Standardnpsmoodstavce"/>
    <w:uiPriority w:val="99"/>
    <w:rsid w:val="00633554"/>
    <w:rPr>
      <w:rFonts w:cs="Times New Roman"/>
    </w:rPr>
  </w:style>
  <w:style w:type="character" w:customStyle="1" w:styleId="hps">
    <w:name w:val="hps"/>
    <w:basedOn w:val="Standardnpsmoodstavce"/>
    <w:uiPriority w:val="99"/>
    <w:rsid w:val="005272DC"/>
    <w:rPr>
      <w:rFonts w:cs="Times New Roman"/>
    </w:rPr>
  </w:style>
  <w:style w:type="character" w:styleId="Sledovanodkaz">
    <w:name w:val="FollowedHyperlink"/>
    <w:basedOn w:val="Standardnpsmoodstavce"/>
    <w:uiPriority w:val="99"/>
    <w:semiHidden/>
    <w:unhideWhenUsed/>
    <w:rsid w:val="003D4A75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434527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45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45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45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452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452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34527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45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45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527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527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452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452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452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s.wikipedia.org/wiki/Televizn%C3%AD_spole%C4%8Dnost" TargetMode="External"/><Relationship Id="rId13" Type="http://schemas.openxmlformats.org/officeDocument/2006/relationships/hyperlink" Target="http://cs.wikipedia.org/wiki/1927" TargetMode="External"/><Relationship Id="rId18" Type="http://schemas.openxmlformats.org/officeDocument/2006/relationships/hyperlink" Target="http://cs.wikipedia.org/wiki/Washington,_D.C.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://www.lidovky.cz/vedci-indoevropske-jazyky-vznikly-uz-pred-9000-lety-v-turecku-pr1-/veda.aspx?c=A120826_171755_ln_veda_ziz" TargetMode="External"/><Relationship Id="rId7" Type="http://schemas.openxmlformats.org/officeDocument/2006/relationships/hyperlink" Target="http://cs.wikipedia.org/wiki/Rozhlas" TargetMode="External"/><Relationship Id="rId12" Type="http://schemas.openxmlformats.org/officeDocument/2006/relationships/hyperlink" Target="http://cs.wikipedia.org/wiki/1922" TargetMode="External"/><Relationship Id="rId17" Type="http://schemas.openxmlformats.org/officeDocument/2006/relationships/hyperlink" Target="http://cs.wikipedia.org/w/index.php?title=Prince_of_Asturias_Award&amp;action=edit&amp;redlink=1" TargetMode="External"/><Relationship Id="rId2" Type="http://schemas.openxmlformats.org/officeDocument/2006/relationships/styles" Target="styles.xml"/><Relationship Id="rId16" Type="http://schemas.openxmlformats.org/officeDocument/2006/relationships/hyperlink" Target="http://cs.wikipedia.org/wiki/Nature" TargetMode="External"/><Relationship Id="rId20" Type="http://schemas.openxmlformats.org/officeDocument/2006/relationships/hyperlink" Target="http://cs.wikipedia.org/wiki/Anglie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hyperlink" Target="http://cs.wikipedia.org/wiki/Zpravodajstv%C3%AD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cs.wikipedia.org/wiki/Nature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://cs.wikipedia.org/wiki/Spojen%C3%A9_kr%C3%A1lovstv%C3%AD" TargetMode="External"/><Relationship Id="rId19" Type="http://schemas.openxmlformats.org/officeDocument/2006/relationships/hyperlink" Target="http://cs.wikipedia.org/wiki/Cambridge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cs.wikipedia.org/wiki/Ve%C5%99ejnopr%C3%A1vn%C3%AD_m%C3%A9dium" TargetMode="External"/><Relationship Id="rId14" Type="http://schemas.openxmlformats.org/officeDocument/2006/relationships/hyperlink" Target="http://cs.wikipedia.org/w/index.php?title=American_Association_for_the_Advancement_of_Science&amp;action=edit&amp;redlink=1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5</Pages>
  <Words>946</Words>
  <Characters>5585</Characters>
  <Application>Microsoft Office Word</Application>
  <DocSecurity>0</DocSecurity>
  <Lines>46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6518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uzivatel</dc:creator>
  <cp:keywords/>
  <dc:description/>
  <cp:lastModifiedBy>reznickovakarla</cp:lastModifiedBy>
  <cp:revision>5</cp:revision>
  <cp:lastPrinted>2012-10-24T08:42:00Z</cp:lastPrinted>
  <dcterms:created xsi:type="dcterms:W3CDTF">2013-04-29T12:02:00Z</dcterms:created>
  <dcterms:modified xsi:type="dcterms:W3CDTF">2013-04-30T09:46:00Z</dcterms:modified>
</cp:coreProperties>
</file>