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C55" w:rsidRDefault="00AB3C55" w:rsidP="00B4672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AB3C55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inline distT="0" distB="0" distL="0" distR="0">
            <wp:extent cx="5972810" cy="4269740"/>
            <wp:effectExtent l="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  <a:endParaRPr kumimoji="0" lang="cs-CZ" sz="18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Pr="00AB3C55">
        <w:rPr>
          <w:rFonts w:ascii="Times New Roman" w:hAnsi="Times New Roman" w:cs="Times New Roman"/>
          <w:b/>
          <w:noProof/>
          <w:sz w:val="52"/>
          <w:szCs w:val="52"/>
          <w:lang w:eastAsia="cs-CZ"/>
        </w:rPr>
        <w:drawing>
          <wp:inline distT="0" distB="0" distL="0" distR="0">
            <wp:extent cx="5972810" cy="4474845"/>
            <wp:effectExtent l="0" t="0" r="0" b="0"/>
            <wp:docPr id="3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23456" cy="6236424"/>
                      <a:chOff x="363344" y="365918"/>
                      <a:chExt cx="8323456" cy="6236424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363344" y="1966118"/>
                        <a:ext cx="8323456" cy="46362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29. 10. 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</a:t>
                          </a:r>
                          <a:r>
                            <a:rPr lang="cs-CZ" sz="1800" b="1" dirty="0" smtClean="0"/>
                            <a:t>6.</a:t>
                          </a:r>
                          <a:endParaRPr lang="cs-CZ" sz="1800" b="1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</a:t>
                          </a:r>
                          <a:r>
                            <a:rPr lang="cs-CZ" sz="1800" b="1" dirty="0" smtClean="0"/>
                            <a:t>DĚJEPIS </a:t>
                          </a:r>
                          <a:r>
                            <a:rPr lang="cs-CZ" sz="1800" b="1" dirty="0" smtClean="0"/>
                            <a:t>– STAROVĚKÉ STÁTY - MEZOPOTÁMIE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  - křížovka je určen pro žáky 6. ročníku k opakování učiva  na téma  starověká Mezopotámie – základní pojmy.</a:t>
                          </a:r>
                          <a:endParaRPr lang="cs-CZ" sz="1800" dirty="0" smtClean="0"/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175709" y="365918"/>
                        <a:ext cx="6634791" cy="16229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AB3C55" w:rsidRDefault="00AB3C55" w:rsidP="00B4672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46724" w:rsidRDefault="008F7531" w:rsidP="00B4672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lastRenderedPageBreak/>
        <w:t>STAROVĚKÁ MEZOPOTÁMIE</w:t>
      </w:r>
    </w:p>
    <w:p w:rsidR="008F7531" w:rsidRPr="00B46724" w:rsidRDefault="008F7531" w:rsidP="00B4672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proofErr w:type="gramStart"/>
      <w:r w:rsidRPr="000F477D">
        <w:rPr>
          <w:rFonts w:ascii="Times New Roman" w:hAnsi="Times New Roman" w:cs="Times New Roman"/>
          <w:sz w:val="32"/>
          <w:szCs w:val="32"/>
        </w:rPr>
        <w:t>( KŘÍŽOVKA</w:t>
      </w:r>
      <w:proofErr w:type="gramEnd"/>
      <w:r w:rsidRPr="000F477D">
        <w:rPr>
          <w:rFonts w:ascii="Times New Roman" w:hAnsi="Times New Roman" w:cs="Times New Roman"/>
          <w:sz w:val="32"/>
          <w:szCs w:val="32"/>
        </w:rPr>
        <w:t>)</w:t>
      </w:r>
    </w:p>
    <w:tbl>
      <w:tblPr>
        <w:tblpPr w:leftFromText="141" w:rightFromText="141" w:vertAnchor="page" w:horzAnchor="margin" w:tblpXSpec="center" w:tblpY="10021"/>
        <w:tblW w:w="8280" w:type="dxa"/>
        <w:tblCellMar>
          <w:left w:w="70" w:type="dxa"/>
          <w:right w:w="70" w:type="dxa"/>
        </w:tblCellMar>
        <w:tblLook w:val="04A0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8F7531" w:rsidRPr="00012595" w:rsidTr="00B46724">
        <w:trPr>
          <w:trHeight w:val="45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1)</w:t>
            </w:r>
          </w:p>
        </w:tc>
        <w:tc>
          <w:tcPr>
            <w:tcW w:w="46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8F7531" w:rsidRPr="008F7531" w:rsidTr="00B46724">
        <w:trPr>
          <w:trHeight w:val="45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2)</w:t>
            </w:r>
          </w:p>
        </w:tc>
        <w:tc>
          <w:tcPr>
            <w:tcW w:w="4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8F7531" w:rsidRPr="008F7531" w:rsidTr="00B46724">
        <w:trPr>
          <w:trHeight w:val="45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3)</w:t>
            </w:r>
          </w:p>
        </w:tc>
        <w:tc>
          <w:tcPr>
            <w:tcW w:w="4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8F7531" w:rsidRPr="00012595" w:rsidTr="00B46724">
        <w:trPr>
          <w:trHeight w:val="46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4)</w:t>
            </w:r>
          </w:p>
        </w:tc>
        <w:tc>
          <w:tcPr>
            <w:tcW w:w="4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8F7531" w:rsidRPr="00012595" w:rsidTr="00B46724">
        <w:trPr>
          <w:trHeight w:val="45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5)</w:t>
            </w:r>
          </w:p>
        </w:tc>
        <w:tc>
          <w:tcPr>
            <w:tcW w:w="4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8F7531" w:rsidRPr="00012595" w:rsidTr="00B46724">
        <w:trPr>
          <w:trHeight w:val="45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6)</w:t>
            </w:r>
          </w:p>
        </w:tc>
        <w:tc>
          <w:tcPr>
            <w:tcW w:w="4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8F7531" w:rsidRPr="00012595" w:rsidTr="00B46724">
        <w:trPr>
          <w:trHeight w:val="45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7)</w:t>
            </w:r>
          </w:p>
        </w:tc>
        <w:tc>
          <w:tcPr>
            <w:tcW w:w="46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8F7531" w:rsidRPr="00012595" w:rsidTr="00B46724">
        <w:trPr>
          <w:trHeight w:val="45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8)</w:t>
            </w:r>
          </w:p>
        </w:tc>
        <w:tc>
          <w:tcPr>
            <w:tcW w:w="4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8F7531" w:rsidRPr="00012595" w:rsidTr="00B46724">
        <w:trPr>
          <w:trHeight w:val="45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9)</w:t>
            </w:r>
          </w:p>
        </w:tc>
        <w:tc>
          <w:tcPr>
            <w:tcW w:w="46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8F7531" w:rsidRPr="00012595" w:rsidTr="00B46724">
        <w:trPr>
          <w:trHeight w:val="45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10)</w:t>
            </w:r>
          </w:p>
        </w:tc>
        <w:tc>
          <w:tcPr>
            <w:tcW w:w="4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8F7531" w:rsidRPr="00012595" w:rsidTr="00B46724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11)</w:t>
            </w:r>
          </w:p>
        </w:tc>
        <w:tc>
          <w:tcPr>
            <w:tcW w:w="46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8F7531" w:rsidRPr="00012595" w:rsidTr="00B46724">
        <w:trPr>
          <w:trHeight w:val="45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12)</w:t>
            </w:r>
          </w:p>
        </w:tc>
        <w:tc>
          <w:tcPr>
            <w:tcW w:w="4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8F7531" w:rsidRPr="00012595" w:rsidTr="00B46724">
        <w:trPr>
          <w:trHeight w:val="45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13)</w:t>
            </w:r>
          </w:p>
        </w:tc>
        <w:tc>
          <w:tcPr>
            <w:tcW w:w="46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8F7531" w:rsidRPr="00012595" w:rsidTr="00B46724">
        <w:trPr>
          <w:trHeight w:val="45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14)</w:t>
            </w:r>
          </w:p>
        </w:tc>
        <w:tc>
          <w:tcPr>
            <w:tcW w:w="46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7531" w:rsidRPr="00012595" w:rsidRDefault="008F7531" w:rsidP="00B4672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</w:tbl>
    <w:p w:rsidR="008F7531" w:rsidRPr="00B46724" w:rsidRDefault="005E6566" w:rsidP="008F75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46724">
        <w:rPr>
          <w:rFonts w:ascii="Times New Roman" w:hAnsi="Times New Roman" w:cs="Times New Roman"/>
          <w:sz w:val="24"/>
          <w:szCs w:val="24"/>
        </w:rPr>
        <w:t>1) n</w:t>
      </w:r>
      <w:r w:rsidR="008F7531" w:rsidRPr="00B46724">
        <w:rPr>
          <w:rFonts w:ascii="Times New Roman" w:hAnsi="Times New Roman" w:cs="Times New Roman"/>
          <w:sz w:val="24"/>
          <w:szCs w:val="24"/>
        </w:rPr>
        <w:t>ejvýznamnější panovník Babylonské říše – vydal slavný zákoník</w:t>
      </w:r>
    </w:p>
    <w:p w:rsidR="008F7531" w:rsidRPr="00B46724" w:rsidRDefault="008F7531" w:rsidP="008F7531">
      <w:pPr>
        <w:rPr>
          <w:rFonts w:ascii="Times New Roman" w:hAnsi="Times New Roman" w:cs="Times New Roman"/>
          <w:sz w:val="24"/>
          <w:szCs w:val="24"/>
        </w:rPr>
      </w:pPr>
      <w:r w:rsidRPr="00B46724">
        <w:rPr>
          <w:rFonts w:ascii="Times New Roman" w:hAnsi="Times New Roman" w:cs="Times New Roman"/>
          <w:sz w:val="24"/>
          <w:szCs w:val="24"/>
        </w:rPr>
        <w:t xml:space="preserve">  2) </w:t>
      </w:r>
      <w:r w:rsidR="005E6566" w:rsidRPr="00B46724">
        <w:rPr>
          <w:rFonts w:ascii="Times New Roman" w:hAnsi="Times New Roman" w:cs="Times New Roman"/>
          <w:sz w:val="24"/>
          <w:szCs w:val="24"/>
        </w:rPr>
        <w:t>d</w:t>
      </w:r>
      <w:r w:rsidR="006E4EEB" w:rsidRPr="00B46724">
        <w:rPr>
          <w:rFonts w:ascii="Times New Roman" w:hAnsi="Times New Roman" w:cs="Times New Roman"/>
          <w:sz w:val="24"/>
          <w:szCs w:val="24"/>
        </w:rPr>
        <w:t>alší významný babylonský panovník – dobyl město Jeruzalém</w:t>
      </w:r>
    </w:p>
    <w:p w:rsidR="008F7531" w:rsidRPr="00B46724" w:rsidRDefault="008F7531" w:rsidP="008F7531">
      <w:pPr>
        <w:rPr>
          <w:rFonts w:ascii="Times New Roman" w:hAnsi="Times New Roman" w:cs="Times New Roman"/>
          <w:sz w:val="24"/>
          <w:szCs w:val="24"/>
        </w:rPr>
      </w:pPr>
      <w:r w:rsidRPr="00B46724">
        <w:rPr>
          <w:rFonts w:ascii="Times New Roman" w:hAnsi="Times New Roman" w:cs="Times New Roman"/>
          <w:sz w:val="24"/>
          <w:szCs w:val="24"/>
        </w:rPr>
        <w:t xml:space="preserve">  3)</w:t>
      </w:r>
      <w:r w:rsidR="005E6566" w:rsidRPr="00B46724">
        <w:rPr>
          <w:rFonts w:ascii="Times New Roman" w:hAnsi="Times New Roman" w:cs="Times New Roman"/>
          <w:sz w:val="24"/>
          <w:szCs w:val="24"/>
        </w:rPr>
        <w:t xml:space="preserve"> n</w:t>
      </w:r>
      <w:r w:rsidR="006E4EEB" w:rsidRPr="00B46724">
        <w:rPr>
          <w:rFonts w:ascii="Times New Roman" w:hAnsi="Times New Roman" w:cs="Times New Roman"/>
          <w:sz w:val="24"/>
          <w:szCs w:val="24"/>
        </w:rPr>
        <w:t>ázev pro školu v Mezopotámii</w:t>
      </w:r>
    </w:p>
    <w:p w:rsidR="008F7531" w:rsidRPr="00B46724" w:rsidRDefault="008F7531" w:rsidP="008F7531">
      <w:pPr>
        <w:rPr>
          <w:rFonts w:ascii="Times New Roman" w:hAnsi="Times New Roman" w:cs="Times New Roman"/>
          <w:sz w:val="24"/>
          <w:szCs w:val="24"/>
        </w:rPr>
      </w:pPr>
      <w:r w:rsidRPr="00B46724">
        <w:rPr>
          <w:rFonts w:ascii="Times New Roman" w:hAnsi="Times New Roman" w:cs="Times New Roman"/>
          <w:sz w:val="24"/>
          <w:szCs w:val="24"/>
        </w:rPr>
        <w:t xml:space="preserve">  4)</w:t>
      </w:r>
      <w:r w:rsidR="005E6566" w:rsidRPr="00B46724">
        <w:rPr>
          <w:rFonts w:ascii="Times New Roman" w:hAnsi="Times New Roman" w:cs="Times New Roman"/>
          <w:sz w:val="24"/>
          <w:szCs w:val="24"/>
        </w:rPr>
        <w:t xml:space="preserve"> m</w:t>
      </w:r>
      <w:r w:rsidR="006E4EEB" w:rsidRPr="00B46724">
        <w:rPr>
          <w:rFonts w:ascii="Times New Roman" w:hAnsi="Times New Roman" w:cs="Times New Roman"/>
          <w:sz w:val="24"/>
          <w:szCs w:val="24"/>
        </w:rPr>
        <w:t>ěsto v Africe, které dobyl Aššurbanipal</w:t>
      </w:r>
    </w:p>
    <w:p w:rsidR="008F7531" w:rsidRPr="00B46724" w:rsidRDefault="008F7531" w:rsidP="008F7531">
      <w:pPr>
        <w:rPr>
          <w:rFonts w:ascii="Times New Roman" w:hAnsi="Times New Roman" w:cs="Times New Roman"/>
          <w:sz w:val="24"/>
          <w:szCs w:val="24"/>
        </w:rPr>
      </w:pPr>
      <w:r w:rsidRPr="00B46724">
        <w:rPr>
          <w:rFonts w:ascii="Times New Roman" w:hAnsi="Times New Roman" w:cs="Times New Roman"/>
          <w:sz w:val="24"/>
          <w:szCs w:val="24"/>
        </w:rPr>
        <w:t xml:space="preserve">  5)</w:t>
      </w:r>
      <w:r w:rsidR="000F477D" w:rsidRPr="00B46724">
        <w:rPr>
          <w:rFonts w:ascii="Times New Roman" w:hAnsi="Times New Roman" w:cs="Times New Roman"/>
          <w:sz w:val="24"/>
          <w:szCs w:val="24"/>
        </w:rPr>
        <w:t xml:space="preserve"> ti, co mohli navštěvovat</w:t>
      </w:r>
      <w:r w:rsidR="005E6566" w:rsidRPr="00B46724">
        <w:rPr>
          <w:rFonts w:ascii="Times New Roman" w:hAnsi="Times New Roman" w:cs="Times New Roman"/>
          <w:sz w:val="24"/>
          <w:szCs w:val="24"/>
        </w:rPr>
        <w:t xml:space="preserve"> školy v Mezopotámii</w:t>
      </w:r>
    </w:p>
    <w:p w:rsidR="008F7531" w:rsidRPr="00B46724" w:rsidRDefault="008F7531" w:rsidP="008F7531">
      <w:pPr>
        <w:rPr>
          <w:rFonts w:ascii="Times New Roman" w:hAnsi="Times New Roman" w:cs="Times New Roman"/>
          <w:sz w:val="24"/>
          <w:szCs w:val="24"/>
        </w:rPr>
      </w:pPr>
      <w:r w:rsidRPr="00B46724">
        <w:rPr>
          <w:rFonts w:ascii="Times New Roman" w:hAnsi="Times New Roman" w:cs="Times New Roman"/>
          <w:sz w:val="24"/>
          <w:szCs w:val="24"/>
        </w:rPr>
        <w:t xml:space="preserve">  6)</w:t>
      </w:r>
      <w:r w:rsidR="005E6566" w:rsidRPr="00B46724">
        <w:rPr>
          <w:rFonts w:ascii="Times New Roman" w:hAnsi="Times New Roman" w:cs="Times New Roman"/>
          <w:sz w:val="24"/>
          <w:szCs w:val="24"/>
        </w:rPr>
        <w:t xml:space="preserve"> jeden ze sumerských objevů</w:t>
      </w:r>
    </w:p>
    <w:p w:rsidR="008F7531" w:rsidRPr="00B46724" w:rsidRDefault="008F7531" w:rsidP="008F7531">
      <w:pPr>
        <w:rPr>
          <w:rFonts w:ascii="Times New Roman" w:hAnsi="Times New Roman" w:cs="Times New Roman"/>
          <w:sz w:val="24"/>
          <w:szCs w:val="24"/>
        </w:rPr>
      </w:pPr>
      <w:r w:rsidRPr="00B46724">
        <w:rPr>
          <w:rFonts w:ascii="Times New Roman" w:hAnsi="Times New Roman" w:cs="Times New Roman"/>
          <w:sz w:val="24"/>
          <w:szCs w:val="24"/>
        </w:rPr>
        <w:t xml:space="preserve">  7)</w:t>
      </w:r>
      <w:r w:rsidR="005E6566" w:rsidRPr="00B46724">
        <w:rPr>
          <w:rFonts w:ascii="Times New Roman" w:hAnsi="Times New Roman" w:cs="Times New Roman"/>
          <w:sz w:val="24"/>
          <w:szCs w:val="24"/>
        </w:rPr>
        <w:t xml:space="preserve"> název pro písmo, kterým psali v Mezopotámii</w:t>
      </w:r>
    </w:p>
    <w:p w:rsidR="008F7531" w:rsidRPr="00B46724" w:rsidRDefault="008F7531" w:rsidP="008F7531">
      <w:pPr>
        <w:rPr>
          <w:rFonts w:ascii="Times New Roman" w:hAnsi="Times New Roman" w:cs="Times New Roman"/>
          <w:sz w:val="24"/>
          <w:szCs w:val="24"/>
        </w:rPr>
      </w:pPr>
      <w:r w:rsidRPr="00B46724">
        <w:rPr>
          <w:rFonts w:ascii="Times New Roman" w:hAnsi="Times New Roman" w:cs="Times New Roman"/>
          <w:sz w:val="24"/>
          <w:szCs w:val="24"/>
        </w:rPr>
        <w:t xml:space="preserve">  8)</w:t>
      </w:r>
      <w:r w:rsidR="005E6566" w:rsidRPr="00B46724">
        <w:rPr>
          <w:rFonts w:ascii="Times New Roman" w:hAnsi="Times New Roman" w:cs="Times New Roman"/>
          <w:sz w:val="24"/>
          <w:szCs w:val="24"/>
        </w:rPr>
        <w:t xml:space="preserve"> země v severní Mezopotámii (její název je odvozen od jména města)</w:t>
      </w:r>
    </w:p>
    <w:p w:rsidR="008F7531" w:rsidRPr="00B46724" w:rsidRDefault="008F7531" w:rsidP="008F7531">
      <w:pPr>
        <w:rPr>
          <w:rFonts w:ascii="Times New Roman" w:hAnsi="Times New Roman" w:cs="Times New Roman"/>
          <w:sz w:val="24"/>
          <w:szCs w:val="24"/>
        </w:rPr>
      </w:pPr>
      <w:r w:rsidRPr="00B46724">
        <w:rPr>
          <w:rFonts w:ascii="Times New Roman" w:hAnsi="Times New Roman" w:cs="Times New Roman"/>
          <w:sz w:val="24"/>
          <w:szCs w:val="24"/>
        </w:rPr>
        <w:t xml:space="preserve">  9)</w:t>
      </w:r>
      <w:r w:rsidR="005E6566" w:rsidRPr="00B46724">
        <w:rPr>
          <w:rFonts w:ascii="Times New Roman" w:hAnsi="Times New Roman" w:cs="Times New Roman"/>
          <w:sz w:val="24"/>
          <w:szCs w:val="24"/>
        </w:rPr>
        <w:t xml:space="preserve"> obrovská stupňovitá stavba (byla jí i babylonská věž) </w:t>
      </w:r>
    </w:p>
    <w:p w:rsidR="008F7531" w:rsidRPr="00B46724" w:rsidRDefault="008F7531" w:rsidP="008F7531">
      <w:pPr>
        <w:rPr>
          <w:rFonts w:ascii="Times New Roman" w:hAnsi="Times New Roman" w:cs="Times New Roman"/>
          <w:sz w:val="24"/>
          <w:szCs w:val="24"/>
        </w:rPr>
      </w:pPr>
      <w:r w:rsidRPr="00B46724">
        <w:rPr>
          <w:rFonts w:ascii="Times New Roman" w:hAnsi="Times New Roman" w:cs="Times New Roman"/>
          <w:sz w:val="24"/>
          <w:szCs w:val="24"/>
        </w:rPr>
        <w:t>10)</w:t>
      </w:r>
      <w:r w:rsidR="000F477D" w:rsidRPr="00B46724">
        <w:rPr>
          <w:rFonts w:ascii="Times New Roman" w:hAnsi="Times New Roman" w:cs="Times New Roman"/>
          <w:sz w:val="24"/>
          <w:szCs w:val="24"/>
        </w:rPr>
        <w:t xml:space="preserve"> tvořil vrcholek těchto stupňovitých staveb</w:t>
      </w:r>
    </w:p>
    <w:p w:rsidR="008F7531" w:rsidRPr="00B46724" w:rsidRDefault="000F477D" w:rsidP="008F7531">
      <w:pPr>
        <w:rPr>
          <w:rFonts w:ascii="Times New Roman" w:hAnsi="Times New Roman" w:cs="Times New Roman"/>
          <w:sz w:val="24"/>
          <w:szCs w:val="24"/>
        </w:rPr>
      </w:pPr>
      <w:r w:rsidRPr="00B46724">
        <w:rPr>
          <w:rFonts w:ascii="Times New Roman" w:hAnsi="Times New Roman" w:cs="Times New Roman"/>
          <w:sz w:val="24"/>
          <w:szCs w:val="24"/>
        </w:rPr>
        <w:t>11) jméno brány, která tvořila hlavní vstup do Babylonu (podle jedné z bohyní)</w:t>
      </w:r>
    </w:p>
    <w:p w:rsidR="008F7531" w:rsidRPr="00B46724" w:rsidRDefault="008F7531" w:rsidP="008F7531">
      <w:pPr>
        <w:rPr>
          <w:rFonts w:ascii="Times New Roman" w:hAnsi="Times New Roman" w:cs="Times New Roman"/>
          <w:sz w:val="24"/>
          <w:szCs w:val="24"/>
        </w:rPr>
      </w:pPr>
      <w:r w:rsidRPr="00B46724">
        <w:rPr>
          <w:rFonts w:ascii="Times New Roman" w:hAnsi="Times New Roman" w:cs="Times New Roman"/>
          <w:sz w:val="24"/>
          <w:szCs w:val="24"/>
        </w:rPr>
        <w:t>12)</w:t>
      </w:r>
      <w:r w:rsidR="000F477D" w:rsidRPr="00B46724">
        <w:rPr>
          <w:rFonts w:ascii="Times New Roman" w:hAnsi="Times New Roman" w:cs="Times New Roman"/>
          <w:sz w:val="24"/>
          <w:szCs w:val="24"/>
        </w:rPr>
        <w:t xml:space="preserve"> surovina, které měli v Mezopotámii dostatek </w:t>
      </w:r>
    </w:p>
    <w:p w:rsidR="008F7531" w:rsidRPr="00B46724" w:rsidRDefault="008F7531" w:rsidP="008F7531">
      <w:pPr>
        <w:rPr>
          <w:rFonts w:ascii="Times New Roman" w:hAnsi="Times New Roman" w:cs="Times New Roman"/>
          <w:sz w:val="24"/>
          <w:szCs w:val="24"/>
        </w:rPr>
      </w:pPr>
      <w:r w:rsidRPr="00B46724">
        <w:rPr>
          <w:rFonts w:ascii="Times New Roman" w:hAnsi="Times New Roman" w:cs="Times New Roman"/>
          <w:sz w:val="24"/>
          <w:szCs w:val="24"/>
        </w:rPr>
        <w:t>13)</w:t>
      </w:r>
      <w:r w:rsidR="000F477D" w:rsidRPr="00B46724">
        <w:rPr>
          <w:rFonts w:ascii="Times New Roman" w:hAnsi="Times New Roman" w:cs="Times New Roman"/>
          <w:sz w:val="24"/>
          <w:szCs w:val="24"/>
        </w:rPr>
        <w:t xml:space="preserve"> město, podle něhož dostala jméno země, která ležela na severu Mezopotámie</w:t>
      </w:r>
    </w:p>
    <w:p w:rsidR="008F7531" w:rsidRPr="00B46724" w:rsidRDefault="008F7531" w:rsidP="008F7531">
      <w:pPr>
        <w:rPr>
          <w:rFonts w:ascii="Times New Roman" w:hAnsi="Times New Roman" w:cs="Times New Roman"/>
          <w:sz w:val="24"/>
          <w:szCs w:val="24"/>
        </w:rPr>
      </w:pPr>
      <w:r w:rsidRPr="00B46724">
        <w:rPr>
          <w:rFonts w:ascii="Times New Roman" w:hAnsi="Times New Roman" w:cs="Times New Roman"/>
          <w:sz w:val="24"/>
          <w:szCs w:val="24"/>
        </w:rPr>
        <w:t>14)</w:t>
      </w:r>
      <w:r w:rsidR="000F477D" w:rsidRPr="00B46724">
        <w:rPr>
          <w:rFonts w:ascii="Times New Roman" w:hAnsi="Times New Roman" w:cs="Times New Roman"/>
          <w:sz w:val="24"/>
          <w:szCs w:val="24"/>
        </w:rPr>
        <w:t xml:space="preserve"> jméno národa, který začátkem 3. tisíc. </w:t>
      </w:r>
      <w:proofErr w:type="gramStart"/>
      <w:r w:rsidR="000F477D" w:rsidRPr="00B46724">
        <w:rPr>
          <w:rFonts w:ascii="Times New Roman" w:hAnsi="Times New Roman" w:cs="Times New Roman"/>
          <w:sz w:val="24"/>
          <w:szCs w:val="24"/>
        </w:rPr>
        <w:t>ovládl</w:t>
      </w:r>
      <w:proofErr w:type="gramEnd"/>
      <w:r w:rsidR="000F477D" w:rsidRPr="00B46724">
        <w:rPr>
          <w:rFonts w:ascii="Times New Roman" w:hAnsi="Times New Roman" w:cs="Times New Roman"/>
          <w:sz w:val="24"/>
          <w:szCs w:val="24"/>
        </w:rPr>
        <w:t xml:space="preserve"> jih Mezopotámie</w:t>
      </w:r>
    </w:p>
    <w:p w:rsidR="000F477D" w:rsidRDefault="00B46724" w:rsidP="008F75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TAJENKA:</w:t>
      </w:r>
    </w:p>
    <w:p w:rsidR="00B46724" w:rsidRDefault="00B46724" w:rsidP="008F7531">
      <w:pPr>
        <w:rPr>
          <w:rFonts w:ascii="Times New Roman" w:hAnsi="Times New Roman" w:cs="Times New Roman"/>
          <w:sz w:val="24"/>
          <w:szCs w:val="24"/>
        </w:rPr>
      </w:pPr>
    </w:p>
    <w:p w:rsidR="00B46724" w:rsidRDefault="00B46724" w:rsidP="008F7531">
      <w:pPr>
        <w:rPr>
          <w:rFonts w:ascii="Times New Roman" w:hAnsi="Times New Roman" w:cs="Times New Roman"/>
          <w:sz w:val="24"/>
          <w:szCs w:val="24"/>
        </w:rPr>
      </w:pPr>
    </w:p>
    <w:p w:rsidR="00B46724" w:rsidRDefault="00B46724" w:rsidP="008F7531">
      <w:pPr>
        <w:rPr>
          <w:rFonts w:ascii="Times New Roman" w:hAnsi="Times New Roman" w:cs="Times New Roman"/>
          <w:sz w:val="24"/>
          <w:szCs w:val="24"/>
        </w:rPr>
      </w:pPr>
    </w:p>
    <w:p w:rsidR="00B46724" w:rsidRDefault="00B46724" w:rsidP="008F7531">
      <w:pPr>
        <w:rPr>
          <w:rFonts w:ascii="Times New Roman" w:hAnsi="Times New Roman" w:cs="Times New Roman"/>
          <w:sz w:val="24"/>
          <w:szCs w:val="24"/>
        </w:rPr>
      </w:pPr>
    </w:p>
    <w:p w:rsidR="00B46724" w:rsidRDefault="00B46724" w:rsidP="008F7531">
      <w:pPr>
        <w:rPr>
          <w:rFonts w:ascii="Times New Roman" w:hAnsi="Times New Roman" w:cs="Times New Roman"/>
          <w:sz w:val="24"/>
          <w:szCs w:val="24"/>
        </w:rPr>
      </w:pPr>
    </w:p>
    <w:p w:rsidR="00B46724" w:rsidRDefault="00B46724" w:rsidP="008F7531">
      <w:pPr>
        <w:rPr>
          <w:rFonts w:ascii="Times New Roman" w:hAnsi="Times New Roman" w:cs="Times New Roman"/>
          <w:sz w:val="24"/>
          <w:szCs w:val="24"/>
        </w:rPr>
      </w:pPr>
    </w:p>
    <w:p w:rsidR="00B46724" w:rsidRDefault="00B46724" w:rsidP="008F7531">
      <w:pPr>
        <w:rPr>
          <w:rFonts w:ascii="Times New Roman" w:hAnsi="Times New Roman" w:cs="Times New Roman"/>
          <w:sz w:val="24"/>
          <w:szCs w:val="24"/>
        </w:rPr>
      </w:pPr>
    </w:p>
    <w:p w:rsidR="00B46724" w:rsidRDefault="00B46724" w:rsidP="008F7531">
      <w:pPr>
        <w:rPr>
          <w:rFonts w:ascii="Times New Roman" w:hAnsi="Times New Roman" w:cs="Times New Roman"/>
          <w:sz w:val="24"/>
          <w:szCs w:val="24"/>
        </w:rPr>
      </w:pPr>
    </w:p>
    <w:p w:rsidR="00B46724" w:rsidRDefault="00B46724" w:rsidP="008F7531">
      <w:pPr>
        <w:rPr>
          <w:rFonts w:ascii="Times New Roman" w:hAnsi="Times New Roman" w:cs="Times New Roman"/>
          <w:sz w:val="24"/>
          <w:szCs w:val="24"/>
        </w:rPr>
      </w:pPr>
    </w:p>
    <w:p w:rsidR="00B46724" w:rsidRDefault="00B46724" w:rsidP="008F7531">
      <w:pPr>
        <w:rPr>
          <w:rFonts w:ascii="Times New Roman" w:hAnsi="Times New Roman" w:cs="Times New Roman"/>
          <w:sz w:val="24"/>
          <w:szCs w:val="24"/>
        </w:rPr>
      </w:pPr>
    </w:p>
    <w:p w:rsidR="00B46724" w:rsidRDefault="00B46724" w:rsidP="008F7531">
      <w:pPr>
        <w:rPr>
          <w:rFonts w:ascii="Times New Roman" w:hAnsi="Times New Roman" w:cs="Times New Roman"/>
          <w:sz w:val="24"/>
          <w:szCs w:val="24"/>
        </w:rPr>
      </w:pPr>
    </w:p>
    <w:p w:rsidR="00B46724" w:rsidRPr="00B46724" w:rsidRDefault="00B46724" w:rsidP="008F7531">
      <w:pPr>
        <w:rPr>
          <w:rFonts w:ascii="Times New Roman" w:hAnsi="Times New Roman" w:cs="Times New Roman"/>
          <w:sz w:val="40"/>
          <w:szCs w:val="40"/>
        </w:rPr>
      </w:pPr>
      <w:r w:rsidRPr="00B46724"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tbl>
      <w:tblPr>
        <w:tblpPr w:leftFromText="141" w:rightFromText="141" w:vertAnchor="page" w:horzAnchor="margin" w:tblpXSpec="center" w:tblpY="1741"/>
        <w:tblW w:w="8280" w:type="dxa"/>
        <w:tblCellMar>
          <w:left w:w="70" w:type="dxa"/>
          <w:right w:w="70" w:type="dxa"/>
        </w:tblCellMar>
        <w:tblLook w:val="04A0"/>
      </w:tblPr>
      <w:tblGrid>
        <w:gridCol w:w="552"/>
        <w:gridCol w:w="552"/>
        <w:gridCol w:w="552"/>
        <w:gridCol w:w="552"/>
        <w:gridCol w:w="552"/>
        <w:gridCol w:w="552"/>
        <w:gridCol w:w="552"/>
        <w:gridCol w:w="552"/>
        <w:gridCol w:w="552"/>
        <w:gridCol w:w="552"/>
        <w:gridCol w:w="552"/>
        <w:gridCol w:w="552"/>
        <w:gridCol w:w="552"/>
        <w:gridCol w:w="552"/>
        <w:gridCol w:w="552"/>
      </w:tblGrid>
      <w:tr w:rsidR="00596DFE" w:rsidRPr="00012595" w:rsidTr="00596DFE">
        <w:trPr>
          <w:trHeight w:val="45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1)</w:t>
            </w:r>
          </w:p>
        </w:tc>
        <w:tc>
          <w:tcPr>
            <w:tcW w:w="552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CH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M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M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U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R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B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596DFE" w:rsidRPr="00012595" w:rsidTr="00596DFE">
        <w:trPr>
          <w:trHeight w:val="45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2)</w:t>
            </w:r>
          </w:p>
        </w:tc>
        <w:tc>
          <w:tcPr>
            <w:tcW w:w="55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N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B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U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K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A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D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N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E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Z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R</w:t>
            </w:r>
          </w:p>
        </w:tc>
      </w:tr>
      <w:tr w:rsidR="00596DFE" w:rsidRPr="00012595" w:rsidTr="00596DFE">
        <w:trPr>
          <w:trHeight w:val="45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3)</w:t>
            </w:r>
          </w:p>
        </w:tc>
        <w:tc>
          <w:tcPr>
            <w:tcW w:w="55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D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Ů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M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T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B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U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L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E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K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596DFE" w:rsidRPr="00012595" w:rsidTr="00596DFE">
        <w:trPr>
          <w:trHeight w:val="465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4)</w:t>
            </w:r>
          </w:p>
        </w:tc>
        <w:tc>
          <w:tcPr>
            <w:tcW w:w="55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E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G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Y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P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T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596DFE" w:rsidRPr="00012595" w:rsidTr="00596DFE">
        <w:trPr>
          <w:trHeight w:val="45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5)</w:t>
            </w:r>
          </w:p>
        </w:tc>
        <w:tc>
          <w:tcPr>
            <w:tcW w:w="55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CH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L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P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C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596DFE" w:rsidRPr="00012595" w:rsidTr="00596DFE">
        <w:trPr>
          <w:trHeight w:val="45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6)</w:t>
            </w:r>
          </w:p>
        </w:tc>
        <w:tc>
          <w:tcPr>
            <w:tcW w:w="55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K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O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L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O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596DFE" w:rsidRPr="00012595" w:rsidTr="00596DFE">
        <w:trPr>
          <w:trHeight w:val="45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7)</w:t>
            </w:r>
          </w:p>
        </w:tc>
        <w:tc>
          <w:tcPr>
            <w:tcW w:w="552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K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L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Í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N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O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V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É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596DFE" w:rsidRPr="00012595" w:rsidTr="00596DFE">
        <w:trPr>
          <w:trHeight w:val="45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8)</w:t>
            </w:r>
          </w:p>
        </w:tc>
        <w:tc>
          <w:tcPr>
            <w:tcW w:w="55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S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Ý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R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E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596DFE" w:rsidRPr="00012595" w:rsidTr="00596DFE">
        <w:trPr>
          <w:trHeight w:val="45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9)</w:t>
            </w:r>
          </w:p>
        </w:tc>
        <w:tc>
          <w:tcPr>
            <w:tcW w:w="552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Z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K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K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U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R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T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596DFE" w:rsidRPr="00012595" w:rsidTr="00596DFE">
        <w:trPr>
          <w:trHeight w:val="45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10)</w:t>
            </w:r>
          </w:p>
        </w:tc>
        <w:tc>
          <w:tcPr>
            <w:tcW w:w="55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CH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R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Á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M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596DFE" w:rsidRPr="00012595" w:rsidTr="00596DFE">
        <w:trPr>
          <w:trHeight w:val="435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11)</w:t>
            </w:r>
          </w:p>
        </w:tc>
        <w:tc>
          <w:tcPr>
            <w:tcW w:w="552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 w:rsidRPr="00012595"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Š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T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Ř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I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N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596DFE" w:rsidRPr="00012595" w:rsidTr="00596DFE">
        <w:trPr>
          <w:trHeight w:val="45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12)</w:t>
            </w:r>
          </w:p>
        </w:tc>
        <w:tc>
          <w:tcPr>
            <w:tcW w:w="55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H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L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Í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N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596DFE" w:rsidRPr="00012595" w:rsidTr="00596DFE">
        <w:trPr>
          <w:trHeight w:val="45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13)</w:t>
            </w:r>
          </w:p>
        </w:tc>
        <w:tc>
          <w:tcPr>
            <w:tcW w:w="55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A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Š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Š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U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R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  <w:tr w:rsidR="00596DFE" w:rsidRPr="00012595" w:rsidTr="00596DFE">
        <w:trPr>
          <w:trHeight w:val="450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8F7531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14)</w:t>
            </w:r>
          </w:p>
        </w:tc>
        <w:tc>
          <w:tcPr>
            <w:tcW w:w="552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S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U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M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C7CE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9C0006"/>
                <w:lang w:eastAsia="cs-CZ"/>
              </w:rPr>
              <w:t>E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R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O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V</w:t>
            </w:r>
          </w:p>
        </w:tc>
        <w:tc>
          <w:tcPr>
            <w:tcW w:w="55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2F2F2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F3F3F"/>
                <w:lang w:eastAsia="cs-CZ"/>
              </w:rPr>
              <w:t>É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DFE" w:rsidRPr="00012595" w:rsidRDefault="00596DFE" w:rsidP="00596DF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</w:tr>
    </w:tbl>
    <w:p w:rsidR="00B46724" w:rsidRPr="00B46724" w:rsidRDefault="00B46724" w:rsidP="008F7531">
      <w:pPr>
        <w:rPr>
          <w:rFonts w:ascii="Times New Roman" w:hAnsi="Times New Roman" w:cs="Times New Roman"/>
          <w:sz w:val="40"/>
          <w:szCs w:val="40"/>
        </w:rPr>
      </w:pPr>
    </w:p>
    <w:p w:rsidR="00B46724" w:rsidRDefault="00B46724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p w:rsidR="00596DFE" w:rsidRPr="008F7531" w:rsidRDefault="00596DFE" w:rsidP="008F7531">
      <w:pPr>
        <w:rPr>
          <w:rFonts w:ascii="Times New Roman" w:hAnsi="Times New Roman" w:cs="Times New Roman"/>
          <w:sz w:val="24"/>
          <w:szCs w:val="24"/>
        </w:rPr>
      </w:pPr>
    </w:p>
    <w:sectPr w:rsidR="00596DFE" w:rsidRPr="008F7531" w:rsidSect="000125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657D1"/>
    <w:rsid w:val="00012595"/>
    <w:rsid w:val="00050085"/>
    <w:rsid w:val="000F477D"/>
    <w:rsid w:val="00134838"/>
    <w:rsid w:val="00231900"/>
    <w:rsid w:val="0026122C"/>
    <w:rsid w:val="00317D0F"/>
    <w:rsid w:val="00493833"/>
    <w:rsid w:val="00596DFE"/>
    <w:rsid w:val="005E6566"/>
    <w:rsid w:val="006E4EEB"/>
    <w:rsid w:val="008F7531"/>
    <w:rsid w:val="00AB3C55"/>
    <w:rsid w:val="00B46724"/>
    <w:rsid w:val="00C26CEF"/>
    <w:rsid w:val="00C65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D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6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6D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2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9CAC66-3C19-46C4-B380-77AEF9B86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237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9</cp:revision>
  <dcterms:created xsi:type="dcterms:W3CDTF">2013-06-03T18:08:00Z</dcterms:created>
  <dcterms:modified xsi:type="dcterms:W3CDTF">2013-07-04T15:33:00Z</dcterms:modified>
</cp:coreProperties>
</file>