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F8" w:rsidRDefault="00F306B0" w:rsidP="00D9601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306B0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118125"/>
            <wp:effectExtent l="0" t="0" r="0" b="0"/>
            <wp:docPr id="1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BF49F8" w:rsidRDefault="00BF49F8" w:rsidP="00BF49F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F49F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760720" cy="4315947"/>
            <wp:effectExtent l="0" t="0" r="0" b="0"/>
            <wp:docPr id="6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1</a:t>
                          </a:r>
                          <a:r>
                            <a:rPr lang="cs-CZ" sz="1800" b="1" dirty="0" smtClean="0"/>
                            <a:t>. 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– STAROVĚKÁ  INDIE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je určen pro žáky 6. ročníku. Formou křížovky si žáci zopakují základní pojmy tématu starověká Indie.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52B6E" w:rsidRDefault="00052B6E" w:rsidP="00D96018">
      <w:pPr>
        <w:jc w:val="center"/>
        <w:rPr>
          <w:rFonts w:ascii="Times New Roman" w:hAnsi="Times New Roman" w:cs="Times New Roman"/>
          <w:sz w:val="48"/>
          <w:szCs w:val="48"/>
        </w:rPr>
      </w:pPr>
      <w:r w:rsidRPr="00052B6E">
        <w:rPr>
          <w:rFonts w:ascii="Times New Roman" w:hAnsi="Times New Roman" w:cs="Times New Roman"/>
          <w:b/>
          <w:sz w:val="48"/>
          <w:szCs w:val="48"/>
        </w:rPr>
        <w:lastRenderedPageBreak/>
        <w:t xml:space="preserve">STAROVĚKÁ INDIE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Pr="00052B6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052B6E">
        <w:rPr>
          <w:rFonts w:ascii="Times New Roman" w:hAnsi="Times New Roman" w:cs="Times New Roman"/>
          <w:sz w:val="48"/>
          <w:szCs w:val="48"/>
        </w:rPr>
        <w:t>KŘÍŽOVKA</w:t>
      </w: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20"/>
        <w:gridCol w:w="600"/>
        <w:gridCol w:w="600"/>
        <w:gridCol w:w="580"/>
        <w:gridCol w:w="600"/>
        <w:gridCol w:w="600"/>
        <w:gridCol w:w="600"/>
        <w:gridCol w:w="600"/>
        <w:gridCol w:w="600"/>
        <w:gridCol w:w="600"/>
        <w:gridCol w:w="600"/>
      </w:tblGrid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58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</w:tr>
      <w:tr w:rsidR="00052B6E" w:rsidRPr="00052B6E" w:rsidTr="00332CB7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332CB7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2B6E" w:rsidRPr="00052B6E" w:rsidRDefault="00052B6E" w:rsidP="00332C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32CB7" w:rsidRDefault="00332CB7" w:rsidP="00052B6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32CB7" w:rsidRDefault="00332CB7" w:rsidP="00052B6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32CB7" w:rsidRDefault="00332CB7" w:rsidP="00052B6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32CB7" w:rsidRDefault="00332CB7" w:rsidP="00052B6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32CB7" w:rsidRDefault="00332CB7" w:rsidP="00052B6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32CB7" w:rsidRPr="001D5187" w:rsidRDefault="001D5187" w:rsidP="001D518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332CB7">
        <w:rPr>
          <w:rFonts w:ascii="Times New Roman" w:hAnsi="Times New Roman" w:cs="Times New Roman"/>
          <w:b/>
          <w:sz w:val="48"/>
          <w:szCs w:val="48"/>
        </w:rPr>
        <w:br w:type="textWrapping" w:clear="all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32CB7" w:rsidRPr="00332CB7">
        <w:rPr>
          <w:rFonts w:ascii="Times New Roman" w:hAnsi="Times New Roman" w:cs="Times New Roman"/>
          <w:sz w:val="24"/>
          <w:szCs w:val="24"/>
        </w:rPr>
        <w:t>1)  Jméno</w:t>
      </w:r>
      <w:proofErr w:type="gramEnd"/>
      <w:r w:rsidR="00332CB7" w:rsidRPr="00332CB7">
        <w:rPr>
          <w:rFonts w:ascii="Times New Roman" w:hAnsi="Times New Roman" w:cs="Times New Roman"/>
          <w:sz w:val="24"/>
          <w:szCs w:val="24"/>
        </w:rPr>
        <w:t xml:space="preserve"> jednoho z indických bohů – je obsaženo v názvu řeky, je to bůh stvořitel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CB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32CB7" w:rsidRPr="00332CB7">
        <w:rPr>
          <w:rFonts w:ascii="Times New Roman" w:hAnsi="Times New Roman" w:cs="Times New Roman"/>
          <w:sz w:val="24"/>
          <w:szCs w:val="24"/>
        </w:rPr>
        <w:t xml:space="preserve">2) </w:t>
      </w:r>
      <w:r w:rsidR="00332CB7">
        <w:rPr>
          <w:rFonts w:ascii="Times New Roman" w:hAnsi="Times New Roman" w:cs="Times New Roman"/>
          <w:sz w:val="24"/>
          <w:szCs w:val="24"/>
        </w:rPr>
        <w:t xml:space="preserve"> Světadíl</w:t>
      </w:r>
      <w:proofErr w:type="gramEnd"/>
      <w:r w:rsidR="00332CB7">
        <w:rPr>
          <w:rFonts w:ascii="Times New Roman" w:hAnsi="Times New Roman" w:cs="Times New Roman"/>
          <w:sz w:val="24"/>
          <w:szCs w:val="24"/>
        </w:rPr>
        <w:t>, kde leží Indie</w:t>
      </w:r>
    </w:p>
    <w:p w:rsidR="00332CB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32CB7">
        <w:rPr>
          <w:rFonts w:ascii="Times New Roman" w:hAnsi="Times New Roman" w:cs="Times New Roman"/>
          <w:sz w:val="24"/>
          <w:szCs w:val="24"/>
        </w:rPr>
        <w:t>3) Druhé nejrozšířenější náboženství</w:t>
      </w:r>
      <w:r>
        <w:rPr>
          <w:rFonts w:ascii="Times New Roman" w:hAnsi="Times New Roman" w:cs="Times New Roman"/>
          <w:sz w:val="24"/>
          <w:szCs w:val="24"/>
        </w:rPr>
        <w:t xml:space="preserve"> v Indii – spojeno se soškou obtloustlého sedícího muže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4) Nejrozšířenější náboženství v Indii – uctívá tři hlavní bohy: Šivu, </w:t>
      </w:r>
      <w:proofErr w:type="spellStart"/>
      <w:r>
        <w:rPr>
          <w:rFonts w:ascii="Times New Roman" w:hAnsi="Times New Roman" w:cs="Times New Roman"/>
          <w:sz w:val="24"/>
          <w:szCs w:val="24"/>
        </w:rPr>
        <w:t>Višnu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viz 1. </w:t>
      </w:r>
      <w:r w:rsidR="00F126B4"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Times New Roman" w:hAnsi="Times New Roman" w:cs="Times New Roman"/>
          <w:sz w:val="24"/>
          <w:szCs w:val="24"/>
        </w:rPr>
        <w:t>ádek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5) Jméno krále, který nechal své výnosy tesat na kamenné sloupy zdobené lvy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6) Název pro společenské vrstvy v Indii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7) Nejstarší literární jazyk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8) Stav úplné blaženosti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9) Jedna z indických řek (nemá nic společného s názvem země)</w:t>
      </w:r>
    </w:p>
    <w:p w:rsidR="001D5187" w:rsidRDefault="001D5187" w:rsidP="001D5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Název pro vyvýšený hrad nad městem</w:t>
      </w:r>
    </w:p>
    <w:p w:rsidR="00F765C9" w:rsidRDefault="001D5187" w:rsidP="00332C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="00D96018">
        <w:rPr>
          <w:rFonts w:ascii="Times New Roman" w:hAnsi="Times New Roman" w:cs="Times New Roman"/>
          <w:sz w:val="24"/>
          <w:szCs w:val="24"/>
        </w:rPr>
        <w:t>Výraz pro rozjímání – pohroužení do sebe</w:t>
      </w:r>
    </w:p>
    <w:p w:rsidR="00D96018" w:rsidRPr="00F765C9" w:rsidRDefault="00F765C9" w:rsidP="00332C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Vysvětli slovo v tajence:</w:t>
      </w:r>
    </w:p>
    <w:p w:rsidR="00D96018" w:rsidRPr="00D96018" w:rsidRDefault="00D96018" w:rsidP="00332CB7">
      <w:pPr>
        <w:rPr>
          <w:rFonts w:ascii="Times New Roman" w:hAnsi="Times New Roman" w:cs="Times New Roman"/>
          <w:b/>
          <w:sz w:val="28"/>
          <w:szCs w:val="28"/>
        </w:rPr>
      </w:pPr>
      <w:r w:rsidRPr="00D96018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20"/>
        <w:gridCol w:w="600"/>
        <w:gridCol w:w="625"/>
        <w:gridCol w:w="580"/>
        <w:gridCol w:w="600"/>
        <w:gridCol w:w="600"/>
        <w:gridCol w:w="600"/>
        <w:gridCol w:w="600"/>
        <w:gridCol w:w="600"/>
        <w:gridCol w:w="600"/>
        <w:gridCol w:w="600"/>
      </w:tblGrid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B</w:t>
            </w:r>
          </w:p>
        </w:tc>
        <w:tc>
          <w:tcPr>
            <w:tcW w:w="58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B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H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Ó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D960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Á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G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58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Pr="00D96018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</w:tr>
      <w:tr w:rsidR="00D96018" w:rsidRPr="00052B6E" w:rsidTr="000F4D5D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40"/>
                <w:szCs w:val="40"/>
                <w:lang w:eastAsia="cs-CZ"/>
              </w:rPr>
              <w:t>11</w:t>
            </w:r>
          </w:p>
        </w:tc>
        <w:tc>
          <w:tcPr>
            <w:tcW w:w="60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C0504D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color w:val="FFFFFF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</w:pPr>
            <w:r w:rsidRPr="00052B6E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 </w:t>
            </w:r>
            <w:r w:rsidR="00F765C9" w:rsidRPr="00F765C9">
              <w:rPr>
                <w:rFonts w:ascii="Calibri" w:eastAsia="Times New Roman" w:hAnsi="Calibri" w:cs="Times New Roman"/>
                <w:b/>
                <w:bCs/>
                <w:color w:val="3F3F3F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6018" w:rsidRPr="00052B6E" w:rsidRDefault="00D96018" w:rsidP="000F4D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F765C9" w:rsidRDefault="00F765C9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F765C9" w:rsidP="00332C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Reinkarnace je</w:t>
      </w:r>
      <w:r w:rsidR="005B16F0">
        <w:rPr>
          <w:rFonts w:ascii="Times New Roman" w:hAnsi="Times New Roman" w:cs="Times New Roman"/>
          <w:sz w:val="28"/>
          <w:szCs w:val="28"/>
        </w:rPr>
        <w:t xml:space="preserve"> převtělení duše do jiného těla – znovuzrození.</w:t>
      </w:r>
    </w:p>
    <w:p w:rsidR="005B16F0" w:rsidRDefault="005B16F0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p w:rsidR="00332CB7" w:rsidRPr="00332CB7" w:rsidRDefault="00332CB7" w:rsidP="00332CB7">
      <w:pPr>
        <w:rPr>
          <w:rFonts w:ascii="Times New Roman" w:hAnsi="Times New Roman" w:cs="Times New Roman"/>
          <w:sz w:val="28"/>
          <w:szCs w:val="28"/>
        </w:rPr>
      </w:pPr>
    </w:p>
    <w:sectPr w:rsidR="00332CB7" w:rsidRPr="00332CB7" w:rsidSect="002B1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2B6E"/>
    <w:rsid w:val="000252B1"/>
    <w:rsid w:val="00052B6E"/>
    <w:rsid w:val="001D5187"/>
    <w:rsid w:val="002B1AB7"/>
    <w:rsid w:val="00332CB7"/>
    <w:rsid w:val="005B16F0"/>
    <w:rsid w:val="007962E3"/>
    <w:rsid w:val="00B86713"/>
    <w:rsid w:val="00BF49F8"/>
    <w:rsid w:val="00C512FD"/>
    <w:rsid w:val="00D96018"/>
    <w:rsid w:val="00F04186"/>
    <w:rsid w:val="00F126B4"/>
    <w:rsid w:val="00F306B0"/>
    <w:rsid w:val="00F7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A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4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4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1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225B0-4C60-4D19-8362-A137177DA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Jitka</cp:lastModifiedBy>
  <cp:revision>4</cp:revision>
  <cp:lastPrinted>2013-06-02T10:31:00Z</cp:lastPrinted>
  <dcterms:created xsi:type="dcterms:W3CDTF">2013-09-07T08:20:00Z</dcterms:created>
  <dcterms:modified xsi:type="dcterms:W3CDTF">2013-09-07T08:20:00Z</dcterms:modified>
</cp:coreProperties>
</file>