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9DD" w:rsidRDefault="005129DD" w:rsidP="005129DD"/>
    <w:p w:rsidR="005129DD" w:rsidRDefault="005129DD" w:rsidP="005129D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53100" cy="14001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9DD" w:rsidRDefault="005129DD" w:rsidP="005129DD"/>
    <w:p w:rsidR="005129DD" w:rsidRDefault="005129DD" w:rsidP="005129DD"/>
    <w:p w:rsidR="005129DD" w:rsidRDefault="005129DD" w:rsidP="005129DD"/>
    <w:p w:rsidR="005129DD" w:rsidRDefault="005129DD" w:rsidP="005129DD">
      <w:pPr>
        <w:jc w:val="center"/>
      </w:pPr>
      <w:r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ZÁKLADNÍ ŠKOLA ÚSTÍ NAD LABEM, HLAVNÍ 193, 403 31</w:t>
      </w:r>
    </w:p>
    <w:p w:rsidR="005129DD" w:rsidRDefault="005129DD" w:rsidP="005129DD">
      <w:pPr>
        <w:jc w:val="center"/>
        <w:rPr>
          <w:b/>
          <w:bCs/>
        </w:rPr>
      </w:pPr>
      <w:r>
        <w:rPr>
          <w:b/>
          <w:bCs/>
        </w:rPr>
        <w:t xml:space="preserve">Tel.: 472731819, 472731253 Tel. řed./fax: 472731480, e-mail: </w:t>
      </w:r>
      <w:hyperlink r:id="rId6" w:history="1">
        <w:r>
          <w:rPr>
            <w:rStyle w:val="Hypertextovodkaz"/>
            <w:b/>
            <w:bCs/>
          </w:rPr>
          <w:t>skola@zsmojzir.cz</w:t>
        </w:r>
      </w:hyperlink>
    </w:p>
    <w:p w:rsidR="005129DD" w:rsidRDefault="005129DD" w:rsidP="005129DD"/>
    <w:p w:rsidR="005129DD" w:rsidRDefault="005129DD" w:rsidP="005129DD"/>
    <w:p w:rsidR="005129DD" w:rsidRDefault="005129DD" w:rsidP="005129DD"/>
    <w:p w:rsidR="005129DD" w:rsidRDefault="005129DD" w:rsidP="005129DD"/>
    <w:p w:rsidR="005129DD" w:rsidRDefault="005129DD" w:rsidP="005129D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085975" cy="1295400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cs-CZ"/>
        </w:rPr>
        <w:drawing>
          <wp:inline distT="0" distB="0" distL="0" distR="0">
            <wp:extent cx="2447925" cy="1295400"/>
            <wp:effectExtent l="19050" t="0" r="9525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9DD" w:rsidRDefault="005129DD" w:rsidP="005129DD"/>
    <w:p w:rsidR="005129DD" w:rsidRDefault="005129DD" w:rsidP="005129DD"/>
    <w:p w:rsidR="005129DD" w:rsidRDefault="005129DD" w:rsidP="005129D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VÝUKOVÝ MATERIÁL ZPRACOVANÝ V RÁMCI PROJEKTU </w:t>
      </w:r>
    </w:p>
    <w:p w:rsidR="005129DD" w:rsidRDefault="005129DD" w:rsidP="005129D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MODERNÍ ŠKOLA</w:t>
      </w:r>
    </w:p>
    <w:p w:rsidR="005129DD" w:rsidRDefault="005129DD" w:rsidP="005129D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Registrační číslo projektu: CZ.1.07/1.400/21.3095</w:t>
      </w:r>
    </w:p>
    <w:p w:rsidR="005129DD" w:rsidRDefault="005129DD" w:rsidP="005129DD"/>
    <w:p w:rsidR="005129DD" w:rsidRDefault="005129DD" w:rsidP="005129DD"/>
    <w:p w:rsidR="005129DD" w:rsidRDefault="005129DD" w:rsidP="005129DD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9DD" w:rsidRDefault="005129DD" w:rsidP="005129DD"/>
    <w:p w:rsidR="005129DD" w:rsidRDefault="005129DD" w:rsidP="005129DD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5129DD" w:rsidRDefault="005129DD" w:rsidP="005129DD">
      <w:pPr>
        <w:ind w:firstLine="567"/>
        <w:rPr>
          <w:sz w:val="24"/>
        </w:rPr>
      </w:pPr>
      <w:r>
        <w:rPr>
          <w:sz w:val="24"/>
        </w:rPr>
        <w:t>Název klíčové aktivity: Legenda o Ježíšovi</w:t>
      </w:r>
      <w:r w:rsidR="00787E6C">
        <w:rPr>
          <w:sz w:val="24"/>
        </w:rPr>
        <w:t xml:space="preserve"> (Velikonoce)</w:t>
      </w:r>
    </w:p>
    <w:p w:rsidR="005129DD" w:rsidRDefault="005129DD" w:rsidP="005129DD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5129DD" w:rsidRDefault="005129DD" w:rsidP="005129DD">
      <w:pPr>
        <w:ind w:firstLine="567"/>
      </w:pPr>
      <w:r>
        <w:t xml:space="preserve"> </w:t>
      </w:r>
    </w:p>
    <w:p w:rsidR="005129DD" w:rsidRDefault="005129DD" w:rsidP="005129DD">
      <w:pPr>
        <w:ind w:firstLine="567"/>
        <w:rPr>
          <w:sz w:val="24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</w:p>
    <w:p w:rsidR="005129DD" w:rsidRDefault="005129DD" w:rsidP="005129DD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>29. 3. 2013</w:t>
      </w:r>
    </w:p>
    <w:p w:rsidR="005129DD" w:rsidRDefault="005129DD" w:rsidP="005129DD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5129DD" w:rsidRDefault="005129DD" w:rsidP="005129DD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Jazyk a jazyková komunikace – český jazyk </w:t>
      </w:r>
    </w:p>
    <w:p w:rsidR="005129DD" w:rsidRDefault="005129DD" w:rsidP="005129DD">
      <w:pPr>
        <w:spacing w:after="0" w:line="240" w:lineRule="auto"/>
        <w:ind w:firstLine="567"/>
        <w:jc w:val="both"/>
        <w:rPr>
          <w:sz w:val="24"/>
        </w:rPr>
      </w:pPr>
      <w:r>
        <w:rPr>
          <w:b/>
          <w:sz w:val="24"/>
          <w:szCs w:val="24"/>
        </w:rPr>
        <w:t xml:space="preserve">Anotace: </w:t>
      </w:r>
      <w:r>
        <w:rPr>
          <w:sz w:val="24"/>
        </w:rPr>
        <w:t xml:space="preserve">Žáci se seznámí s legendou o životě a smrti Ježíše Krista. Budou pracovat </w:t>
      </w:r>
    </w:p>
    <w:p w:rsidR="005129DD" w:rsidRDefault="005129DD" w:rsidP="005129DD">
      <w:pPr>
        <w:spacing w:after="0" w:line="240" w:lineRule="auto"/>
        <w:ind w:firstLine="567"/>
        <w:jc w:val="both"/>
        <w:rPr>
          <w:sz w:val="24"/>
        </w:rPr>
      </w:pPr>
      <w:r>
        <w:rPr>
          <w:sz w:val="24"/>
        </w:rPr>
        <w:t xml:space="preserve">                s textem – vyhledávat informace, doplňovat věty dle smyslu. </w:t>
      </w:r>
    </w:p>
    <w:p w:rsidR="00E00739" w:rsidRDefault="00E00739"/>
    <w:p w:rsidR="00E00739" w:rsidRDefault="00E00739"/>
    <w:p w:rsidR="00E00739" w:rsidRDefault="00E00739"/>
    <w:p w:rsidR="00E00739" w:rsidRDefault="00E00739"/>
    <w:p w:rsidR="00E00739" w:rsidRDefault="00E00739"/>
    <w:p w:rsidR="00E00739" w:rsidRDefault="00E00739"/>
    <w:p w:rsidR="00E00739" w:rsidRDefault="00E00739"/>
    <w:p w:rsidR="00E00739" w:rsidRDefault="00E00739"/>
    <w:p w:rsidR="00E00739" w:rsidRDefault="00E00739"/>
    <w:p w:rsidR="00E00739" w:rsidRDefault="00E00739"/>
    <w:p w:rsidR="00E00739" w:rsidRDefault="00E00739"/>
    <w:p w:rsidR="00D23405" w:rsidRDefault="00D23405"/>
    <w:p w:rsidR="0059593D" w:rsidRPr="00E00739" w:rsidRDefault="00D23405">
      <w:pPr>
        <w:rPr>
          <w:color w:val="FF0000"/>
        </w:rPr>
      </w:pPr>
      <w:r w:rsidRPr="00D23405">
        <w:rPr>
          <w:color w:val="FF0000"/>
          <w:sz w:val="28"/>
        </w:rPr>
        <w:lastRenderedPageBreak/>
        <w:drawing>
          <wp:inline distT="0" distB="0" distL="0" distR="0">
            <wp:extent cx="685800" cy="341697"/>
            <wp:effectExtent l="19050" t="0" r="0" b="0"/>
            <wp:docPr id="6" name="obrázek 66" descr="C:\Users\raduška\AppData\Local\Microsoft\Windows\Temporary Internet Files\Content.IE5\1NBVO76E\MC900234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raduška\AppData\Local\Microsoft\Windows\Temporary Internet Files\Content.IE5\1NBVO76E\MC9002340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14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8"/>
        </w:rPr>
        <w:t xml:space="preserve">   </w:t>
      </w:r>
      <w:r w:rsidR="00E00739" w:rsidRPr="00E00739">
        <w:rPr>
          <w:color w:val="FF0000"/>
          <w:sz w:val="28"/>
        </w:rPr>
        <w:t>Ve čtyřsměrce vyškrtej následující slova.</w:t>
      </w:r>
    </w:p>
    <w:tbl>
      <w:tblPr>
        <w:tblStyle w:val="Mkatabulky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FD478B" w:rsidTr="00FD478B">
        <w:trPr>
          <w:trHeight w:val="553"/>
        </w:trPr>
        <w:tc>
          <w:tcPr>
            <w:tcW w:w="541" w:type="dxa"/>
            <w:vAlign w:val="center"/>
          </w:tcPr>
          <w:p w:rsidR="00FD478B" w:rsidRPr="00FD478B" w:rsidRDefault="00FD478B" w:rsidP="00E00739">
            <w:pPr>
              <w:rPr>
                <w:rFonts w:eastAsia="Times New Roman" w:cs="Arial"/>
                <w:b/>
                <w:sz w:val="28"/>
                <w:szCs w:val="28"/>
              </w:rPr>
            </w:pPr>
            <w:r w:rsidRPr="00FD478B">
              <w:rPr>
                <w:rFonts w:eastAsia="Times New Roman" w:cs="Arial"/>
                <w:b/>
                <w:sz w:val="28"/>
                <w:szCs w:val="28"/>
              </w:rPr>
              <w:t>M</w:t>
            </w:r>
          </w:p>
        </w:tc>
        <w:tc>
          <w:tcPr>
            <w:tcW w:w="541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É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L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Z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U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J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D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Á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Í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V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É</w:t>
            </w:r>
          </w:p>
        </w:tc>
      </w:tr>
      <w:tr w:rsidR="00FD478B" w:rsidTr="00FD478B">
        <w:trPr>
          <w:trHeight w:val="526"/>
        </w:trPr>
        <w:tc>
          <w:tcPr>
            <w:tcW w:w="541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J</w:t>
            </w:r>
          </w:p>
        </w:tc>
        <w:tc>
          <w:tcPr>
            <w:tcW w:w="541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P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Š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L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Y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P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Ž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V</w:t>
            </w:r>
          </w:p>
        </w:tc>
      </w:tr>
      <w:tr w:rsidR="00FD478B" w:rsidTr="00C67426">
        <w:trPr>
          <w:trHeight w:val="526"/>
        </w:trPr>
        <w:tc>
          <w:tcPr>
            <w:tcW w:w="541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1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C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Á</w:t>
            </w:r>
          </w:p>
        </w:tc>
        <w:tc>
          <w:tcPr>
            <w:tcW w:w="542" w:type="dxa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V</w:t>
            </w:r>
          </w:p>
        </w:tc>
        <w:tc>
          <w:tcPr>
            <w:tcW w:w="542" w:type="dxa"/>
            <w:shd w:val="clear" w:color="auto" w:fill="D99594" w:themeFill="accent2" w:themeFillTint="99"/>
            <w:vAlign w:val="center"/>
          </w:tcPr>
          <w:p w:rsidR="00FD478B" w:rsidRPr="00FD478B" w:rsidRDefault="00FD478B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K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É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P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H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</w:tr>
      <w:tr w:rsidR="00FD478B" w:rsidTr="00FD478B">
        <w:trPr>
          <w:trHeight w:val="553"/>
        </w:trPr>
        <w:tc>
          <w:tcPr>
            <w:tcW w:w="541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Ž</w:t>
            </w:r>
          </w:p>
        </w:tc>
        <w:tc>
          <w:tcPr>
            <w:tcW w:w="541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L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P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Ř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V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M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É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L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B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K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</w:tr>
      <w:tr w:rsidR="00FD478B" w:rsidTr="00FD478B">
        <w:trPr>
          <w:trHeight w:val="526"/>
        </w:trPr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Í</w:t>
            </w:r>
          </w:p>
        </w:tc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Y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S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Ů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C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U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Ý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M</w:t>
            </w:r>
          </w:p>
        </w:tc>
      </w:tr>
      <w:tr w:rsidR="00FD478B" w:rsidTr="00FD478B">
        <w:trPr>
          <w:trHeight w:val="526"/>
        </w:trPr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Š</w:t>
            </w:r>
          </w:p>
        </w:tc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C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S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S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S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L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Z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Z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O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</w:tr>
      <w:tr w:rsidR="00FD478B" w:rsidTr="00FD478B">
        <w:trPr>
          <w:trHeight w:val="553"/>
        </w:trPr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M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Á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H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C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U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D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J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D</w:t>
            </w:r>
          </w:p>
        </w:tc>
      </w:tr>
      <w:tr w:rsidR="00FD478B" w:rsidTr="00FD478B">
        <w:trPr>
          <w:trHeight w:val="526"/>
        </w:trPr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L</w:t>
            </w:r>
          </w:p>
        </w:tc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B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G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U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B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S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Á</w:t>
            </w:r>
          </w:p>
        </w:tc>
      </w:tr>
      <w:tr w:rsidR="00FD478B" w:rsidTr="00FD478B">
        <w:trPr>
          <w:trHeight w:val="553"/>
        </w:trPr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N</w:t>
            </w:r>
          </w:p>
        </w:tc>
        <w:tc>
          <w:tcPr>
            <w:tcW w:w="541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Z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A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R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E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T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S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K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Ý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K</w:t>
            </w:r>
          </w:p>
        </w:tc>
        <w:tc>
          <w:tcPr>
            <w:tcW w:w="542" w:type="dxa"/>
            <w:vAlign w:val="center"/>
          </w:tcPr>
          <w:p w:rsidR="00FD478B" w:rsidRPr="00FD478B" w:rsidRDefault="00A9284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Ř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Í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S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I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L</w:t>
            </w:r>
          </w:p>
        </w:tc>
        <w:tc>
          <w:tcPr>
            <w:tcW w:w="542" w:type="dxa"/>
            <w:vAlign w:val="center"/>
          </w:tcPr>
          <w:p w:rsidR="00FD478B" w:rsidRPr="00FD478B" w:rsidRDefault="00C67426" w:rsidP="00FD478B">
            <w:pPr>
              <w:jc w:val="center"/>
              <w:rPr>
                <w:rFonts w:eastAsia="Times New Roman" w:cs="Arial"/>
                <w:b/>
                <w:sz w:val="28"/>
                <w:szCs w:val="28"/>
              </w:rPr>
            </w:pPr>
            <w:r>
              <w:rPr>
                <w:rFonts w:eastAsia="Times New Roman" w:cs="Arial"/>
                <w:b/>
                <w:sz w:val="28"/>
                <w:szCs w:val="28"/>
              </w:rPr>
              <w:t>Š</w:t>
            </w:r>
          </w:p>
        </w:tc>
      </w:tr>
    </w:tbl>
    <w:p w:rsidR="00A92846" w:rsidRDefault="00A92846">
      <w:pPr>
        <w:rPr>
          <w:rFonts w:ascii="Arial" w:eastAsia="Times New Roman" w:hAnsi="Arial" w:cs="Arial"/>
          <w:color w:val="FF0000"/>
          <w:sz w:val="27"/>
          <w:szCs w:val="27"/>
        </w:rPr>
      </w:pPr>
    </w:p>
    <w:p w:rsidR="00DE6A8E" w:rsidRDefault="00DE6A8E" w:rsidP="00DE6A8E">
      <w:pPr>
        <w:spacing w:after="0" w:line="240" w:lineRule="auto"/>
        <w:rPr>
          <w:rFonts w:eastAsia="Times New Roman" w:cs="Arial"/>
          <w:sz w:val="28"/>
          <w:szCs w:val="27"/>
        </w:rPr>
      </w:pPr>
      <w:r>
        <w:rPr>
          <w:rFonts w:eastAsia="Times New Roman" w:cs="Arial"/>
          <w:sz w:val="28"/>
          <w:szCs w:val="27"/>
        </w:rPr>
        <w:t>APOŠTOLY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BETLÉM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BOŽÍ</w:t>
      </w:r>
      <w:r>
        <w:rPr>
          <w:rFonts w:eastAsia="Times New Roman" w:cs="Arial"/>
          <w:sz w:val="28"/>
          <w:szCs w:val="27"/>
        </w:rPr>
        <w:tab/>
      </w:r>
    </w:p>
    <w:p w:rsidR="00DE6A8E" w:rsidRDefault="00DE6A8E" w:rsidP="00DE6A8E">
      <w:pPr>
        <w:spacing w:after="0" w:line="240" w:lineRule="auto"/>
        <w:rPr>
          <w:rFonts w:eastAsia="Times New Roman" w:cs="Arial"/>
          <w:sz w:val="28"/>
          <w:szCs w:val="27"/>
        </w:rPr>
      </w:pPr>
      <w:r>
        <w:rPr>
          <w:rFonts w:eastAsia="Times New Roman" w:cs="Arial"/>
          <w:sz w:val="28"/>
          <w:szCs w:val="27"/>
        </w:rPr>
        <w:t>DUCHA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GABRIEL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HERODES</w:t>
      </w:r>
    </w:p>
    <w:p w:rsidR="00DE6A8E" w:rsidRDefault="005D7541" w:rsidP="00DE6A8E">
      <w:pPr>
        <w:spacing w:after="0" w:line="240" w:lineRule="auto"/>
        <w:rPr>
          <w:rFonts w:eastAsia="Times New Roman" w:cs="Arial"/>
          <w:sz w:val="28"/>
          <w:szCs w:val="27"/>
        </w:rPr>
      </w:pPr>
      <w:r>
        <w:rPr>
          <w:rFonts w:eastAsia="Times New Roman" w:cs="Arial"/>
          <w:noProof/>
          <w:sz w:val="28"/>
          <w:szCs w:val="27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16510</wp:posOffset>
            </wp:positionV>
            <wp:extent cx="990600" cy="504825"/>
            <wp:effectExtent l="19050" t="0" r="0" b="0"/>
            <wp:wrapNone/>
            <wp:docPr id="7" name="obrázek 68" descr="C:\Users\raduška\AppData\Local\Microsoft\Windows\Temporary Internet Files\Content.IE5\ME7D7KCB\MC9002030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raduška\AppData\Local\Microsoft\Windows\Temporary Internet Files\Content.IE5\ME7D7KCB\MC90020308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6A8E">
        <w:rPr>
          <w:rFonts w:eastAsia="Times New Roman" w:cs="Arial"/>
          <w:sz w:val="28"/>
          <w:szCs w:val="27"/>
        </w:rPr>
        <w:t>INRI</w:t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  <w:t>JERUZALÉM</w:t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  <w:t>JEŽÍŠ</w:t>
      </w:r>
      <w:r w:rsidR="00DE6A8E">
        <w:rPr>
          <w:rFonts w:eastAsia="Times New Roman" w:cs="Arial"/>
          <w:sz w:val="28"/>
          <w:szCs w:val="27"/>
        </w:rPr>
        <w:tab/>
      </w:r>
    </w:p>
    <w:p w:rsidR="00DE6A8E" w:rsidRDefault="00DE6A8E" w:rsidP="00DE6A8E">
      <w:pPr>
        <w:spacing w:after="0" w:line="240" w:lineRule="auto"/>
        <w:rPr>
          <w:rFonts w:eastAsia="Times New Roman" w:cs="Arial"/>
          <w:sz w:val="28"/>
          <w:szCs w:val="27"/>
        </w:rPr>
      </w:pPr>
      <w:r w:rsidRPr="00DE6A8E">
        <w:rPr>
          <w:rFonts w:eastAsia="Times New Roman" w:cs="Arial"/>
          <w:sz w:val="28"/>
          <w:szCs w:val="27"/>
        </w:rPr>
        <w:t>JIDÁŠ</w:t>
      </w:r>
      <w:r w:rsidRPr="00DE6A8E">
        <w:rPr>
          <w:rFonts w:eastAsia="Times New Roman" w:cs="Arial"/>
          <w:sz w:val="28"/>
          <w:szCs w:val="27"/>
        </w:rPr>
        <w:tab/>
      </w:r>
      <w:r w:rsidRPr="00DE6A8E">
        <w:rPr>
          <w:rFonts w:eastAsia="Times New Roman" w:cs="Arial"/>
          <w:sz w:val="28"/>
          <w:szCs w:val="27"/>
        </w:rPr>
        <w:tab/>
      </w:r>
      <w:r w:rsidRPr="00DE6A8E">
        <w:rPr>
          <w:rFonts w:eastAsia="Times New Roman" w:cs="Arial"/>
          <w:sz w:val="28"/>
          <w:szCs w:val="27"/>
        </w:rPr>
        <w:tab/>
      </w:r>
      <w:r w:rsidRPr="00DE6A8E"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 w:rsidRPr="00DE6A8E">
        <w:rPr>
          <w:rFonts w:eastAsia="Times New Roman" w:cs="Arial"/>
          <w:sz w:val="28"/>
          <w:szCs w:val="27"/>
        </w:rPr>
        <w:t>JORDÁN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KRÁLOVÉ</w:t>
      </w:r>
    </w:p>
    <w:p w:rsidR="00DE6A8E" w:rsidRDefault="00DE6A8E" w:rsidP="00DE6A8E">
      <w:pPr>
        <w:spacing w:after="0" w:line="240" w:lineRule="auto"/>
        <w:rPr>
          <w:rFonts w:eastAsia="Times New Roman" w:cs="Arial"/>
          <w:sz w:val="28"/>
          <w:szCs w:val="27"/>
        </w:rPr>
      </w:pPr>
      <w:r>
        <w:rPr>
          <w:rFonts w:eastAsia="Times New Roman" w:cs="Arial"/>
          <w:sz w:val="28"/>
          <w:szCs w:val="27"/>
        </w:rPr>
        <w:t>KREV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KRISTUS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KŘÍSIL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</w:p>
    <w:p w:rsidR="00DE6A8E" w:rsidRDefault="00DE6A8E" w:rsidP="00DE6A8E">
      <w:pPr>
        <w:spacing w:after="0" w:line="240" w:lineRule="auto"/>
        <w:rPr>
          <w:rFonts w:eastAsia="Times New Roman" w:cs="Arial"/>
          <w:sz w:val="28"/>
          <w:szCs w:val="27"/>
        </w:rPr>
      </w:pPr>
      <w:r w:rsidRPr="00DE6A8E">
        <w:rPr>
          <w:rFonts w:eastAsia="Times New Roman" w:cs="Arial"/>
          <w:sz w:val="28"/>
          <w:szCs w:val="27"/>
        </w:rPr>
        <w:t>MARIE</w:t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8"/>
          <w:szCs w:val="27"/>
        </w:rPr>
        <w:t>MESIÁŠ</w:t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</w:r>
      <w:r>
        <w:rPr>
          <w:rFonts w:eastAsia="Times New Roman" w:cs="Arial"/>
          <w:sz w:val="28"/>
          <w:szCs w:val="27"/>
        </w:rPr>
        <w:tab/>
        <w:t>MRTVÉ</w:t>
      </w:r>
    </w:p>
    <w:p w:rsidR="00DE6A8E" w:rsidRDefault="005D7541" w:rsidP="00DE6A8E">
      <w:pPr>
        <w:spacing w:after="0" w:line="240" w:lineRule="auto"/>
        <w:rPr>
          <w:rFonts w:eastAsia="Times New Roman" w:cs="Arial"/>
          <w:sz w:val="28"/>
          <w:szCs w:val="27"/>
        </w:rPr>
      </w:pPr>
      <w:r>
        <w:rPr>
          <w:rFonts w:eastAsia="Times New Roman" w:cs="Arial"/>
          <w:noProof/>
          <w:sz w:val="28"/>
          <w:szCs w:val="27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72390</wp:posOffset>
            </wp:positionV>
            <wp:extent cx="923925" cy="609600"/>
            <wp:effectExtent l="19050" t="0" r="9525" b="0"/>
            <wp:wrapNone/>
            <wp:docPr id="67" name="obrázek 67" descr="C:\Users\raduška\AppData\Local\Microsoft\Windows\Temporary Internet Files\Content.IE5\2GO176IG\MP9004094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raduška\AppData\Local\Microsoft\Windows\Temporary Internet Files\Content.IE5\2GO176IG\MP90040942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6A8E">
        <w:rPr>
          <w:rFonts w:eastAsia="Times New Roman" w:cs="Arial"/>
          <w:sz w:val="28"/>
          <w:szCs w:val="27"/>
        </w:rPr>
        <w:t>MÝT RUCE</w:t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  <w:t>NAROZENÍ</w:t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</w:r>
      <w:r w:rsidR="00DE6A8E">
        <w:rPr>
          <w:rFonts w:eastAsia="Times New Roman" w:cs="Arial"/>
          <w:sz w:val="28"/>
          <w:szCs w:val="27"/>
        </w:rPr>
        <w:tab/>
        <w:t>NAZARETSKÝ</w:t>
      </w:r>
    </w:p>
    <w:p w:rsidR="00DE6A8E" w:rsidRDefault="00DE6A8E" w:rsidP="00DE6A8E">
      <w:pPr>
        <w:spacing w:after="0" w:line="240" w:lineRule="auto"/>
        <w:rPr>
          <w:rFonts w:eastAsia="Times New Roman" w:cs="Arial"/>
          <w:sz w:val="27"/>
          <w:szCs w:val="27"/>
        </w:rPr>
      </w:pPr>
      <w:r>
        <w:rPr>
          <w:rFonts w:eastAsia="Times New Roman" w:cs="Arial"/>
          <w:sz w:val="27"/>
          <w:szCs w:val="27"/>
        </w:rPr>
        <w:t>OTCE</w:t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  <w:t>NEBESA</w:t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  <w:t>PILÁT</w:t>
      </w:r>
    </w:p>
    <w:p w:rsidR="00A92846" w:rsidRDefault="00DE6A8E" w:rsidP="00DE6A8E">
      <w:pPr>
        <w:spacing w:after="0" w:line="240" w:lineRule="auto"/>
        <w:rPr>
          <w:rFonts w:eastAsia="Times New Roman" w:cs="Arial"/>
          <w:sz w:val="27"/>
          <w:szCs w:val="27"/>
        </w:rPr>
      </w:pPr>
      <w:r>
        <w:rPr>
          <w:rFonts w:eastAsia="Times New Roman" w:cs="Arial"/>
          <w:sz w:val="27"/>
          <w:szCs w:val="27"/>
        </w:rPr>
        <w:t>POMAZANÝ</w:t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  <w:t>PŮST</w:t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  <w:t>SYNA</w:t>
      </w:r>
    </w:p>
    <w:p w:rsidR="00DE6A8E" w:rsidRPr="00DE6A8E" w:rsidRDefault="00DE6A8E" w:rsidP="00DE6A8E">
      <w:pPr>
        <w:spacing w:after="0" w:line="240" w:lineRule="auto"/>
        <w:rPr>
          <w:rFonts w:eastAsia="Times New Roman" w:cs="Arial"/>
          <w:sz w:val="27"/>
          <w:szCs w:val="27"/>
        </w:rPr>
      </w:pPr>
      <w:r>
        <w:rPr>
          <w:rFonts w:eastAsia="Times New Roman" w:cs="Arial"/>
          <w:sz w:val="27"/>
          <w:szCs w:val="27"/>
        </w:rPr>
        <w:t>TESAŘ</w:t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  <w:t>VÁNOCE</w:t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</w:r>
      <w:r>
        <w:rPr>
          <w:rFonts w:eastAsia="Times New Roman" w:cs="Arial"/>
          <w:sz w:val="27"/>
          <w:szCs w:val="27"/>
        </w:rPr>
        <w:tab/>
        <w:t>ZÁZRAK</w:t>
      </w:r>
    </w:p>
    <w:p w:rsidR="00DE6A8E" w:rsidRDefault="00DE6A8E" w:rsidP="0059593D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7"/>
          <w:szCs w:val="27"/>
        </w:rPr>
      </w:pPr>
    </w:p>
    <w:p w:rsidR="00E00739" w:rsidRDefault="00E00739" w:rsidP="0059593D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="Arial"/>
          <w:color w:val="FF0000"/>
          <w:sz w:val="28"/>
          <w:szCs w:val="24"/>
        </w:rPr>
      </w:pPr>
    </w:p>
    <w:p w:rsidR="0059593D" w:rsidRDefault="00E00739" w:rsidP="0059593D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="Arial"/>
          <w:color w:val="FF0000"/>
          <w:sz w:val="28"/>
          <w:szCs w:val="24"/>
        </w:rPr>
      </w:pPr>
      <w:r>
        <w:rPr>
          <w:rFonts w:eastAsia="Times New Roman" w:cs="Arial"/>
          <w:noProof/>
          <w:color w:val="FF0000"/>
          <w:sz w:val="28"/>
          <w:szCs w:val="24"/>
          <w:lang w:eastAsia="cs-CZ"/>
        </w:rPr>
        <w:drawing>
          <wp:inline distT="0" distB="0" distL="0" distR="0">
            <wp:extent cx="685800" cy="341697"/>
            <wp:effectExtent l="19050" t="0" r="0" b="0"/>
            <wp:docPr id="66" name="obrázek 66" descr="C:\Users\raduška\AppData\Local\Microsoft\Windows\Temporary Internet Files\Content.IE5\1NBVO76E\MC900234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raduška\AppData\Local\Microsoft\Windows\Temporary Internet Files\Content.IE5\1NBVO76E\MC9002340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14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rial"/>
          <w:color w:val="FF0000"/>
          <w:sz w:val="28"/>
          <w:szCs w:val="24"/>
        </w:rPr>
        <w:t xml:space="preserve">    </w:t>
      </w:r>
      <w:r w:rsidR="0059593D" w:rsidRPr="00E00739">
        <w:rPr>
          <w:rFonts w:eastAsia="Times New Roman" w:cs="Arial"/>
          <w:color w:val="FF0000"/>
          <w:sz w:val="28"/>
          <w:szCs w:val="24"/>
        </w:rPr>
        <w:t>Slova</w:t>
      </w:r>
      <w:r>
        <w:rPr>
          <w:rFonts w:eastAsia="Times New Roman" w:cs="Arial"/>
          <w:color w:val="FF0000"/>
          <w:sz w:val="28"/>
          <w:szCs w:val="24"/>
        </w:rPr>
        <w:t xml:space="preserve"> z nabídky</w:t>
      </w:r>
      <w:r w:rsidR="0059593D" w:rsidRPr="00E00739">
        <w:rPr>
          <w:rFonts w:eastAsia="Times New Roman" w:cs="Arial"/>
          <w:color w:val="FF0000"/>
          <w:sz w:val="28"/>
          <w:szCs w:val="24"/>
        </w:rPr>
        <w:t xml:space="preserve"> vhodně doplň do textu.</w:t>
      </w:r>
    </w:p>
    <w:p w:rsidR="00E00739" w:rsidRPr="00CD5CD6" w:rsidRDefault="002715F3" w:rsidP="002715F3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color w:val="000000"/>
          <w:sz w:val="24"/>
          <w:szCs w:val="24"/>
          <w:lang w:val="en-US"/>
        </w:rPr>
      </w:pPr>
      <w:r w:rsidRPr="00CD5CD6">
        <w:rPr>
          <w:rFonts w:eastAsia="Times New Roman" w:cs="Arial"/>
          <w:b/>
          <w:color w:val="000000"/>
          <w:sz w:val="24"/>
          <w:szCs w:val="24"/>
          <w:lang w:val="en-US"/>
        </w:rPr>
        <w:t>(INRI, Gabriel, Herodes, Otce i Syna i Ducha, Jordán, apoštoly, Vánocích, Jeruzaléma, Nazaretu, půst, Ježíše, králové, Mesiáš)</w:t>
      </w:r>
    </w:p>
    <w:p w:rsidR="0059593D" w:rsidRPr="00E00739" w:rsidRDefault="0059593D" w:rsidP="00D61F8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Times New Roman" w:cs="Times New Roman"/>
          <w:color w:val="000000"/>
          <w:sz w:val="24"/>
          <w:szCs w:val="24"/>
          <w:lang w:val="en-US"/>
        </w:rPr>
      </w:pPr>
      <w:r w:rsidRPr="00E00739">
        <w:rPr>
          <w:rFonts w:eastAsia="Times New Roman" w:cs="Times New Roman"/>
          <w:sz w:val="24"/>
          <w:szCs w:val="24"/>
        </w:rPr>
        <w:t>Příběh o jeho</w:t>
      </w:r>
      <w:r w:rsidRPr="00E00739">
        <w:rPr>
          <w:rFonts w:eastAsia="Times New Roman" w:cs="Times New Roman"/>
          <w:color w:val="17365D"/>
          <w:sz w:val="24"/>
          <w:szCs w:val="24"/>
        </w:rPr>
        <w:t xml:space="preserve"> </w:t>
      </w:r>
      <w:r w:rsidR="00E00739" w:rsidRPr="00E00739">
        <w:rPr>
          <w:rFonts w:eastAsia="Times New Roman" w:cs="Times New Roman"/>
          <w:sz w:val="24"/>
          <w:szCs w:val="24"/>
        </w:rPr>
        <w:t>narození</w:t>
      </w:r>
      <w:r w:rsidR="00E00739" w:rsidRPr="00E00739">
        <w:rPr>
          <w:rFonts w:eastAsia="Times New Roman" w:cs="Times New Roman"/>
          <w:color w:val="17365D"/>
          <w:sz w:val="24"/>
          <w:szCs w:val="24"/>
        </w:rPr>
        <w:t xml:space="preserve"> 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si připomínáme každý rok o _______________. Narození _______________, což bylo jeho osobní jméno, zvěstoval anděl _______________ Marii, snoubence </w:t>
      </w:r>
      <w:r w:rsidR="00951C91">
        <w:rPr>
          <w:rFonts w:eastAsia="Times New Roman" w:cs="Times New Roman"/>
          <w:color w:val="000000"/>
          <w:sz w:val="24"/>
          <w:szCs w:val="24"/>
        </w:rPr>
        <w:t>tesaře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 Josefa žijícího v Nazaretu. </w:t>
      </w:r>
      <w:r w:rsidR="00951C91">
        <w:rPr>
          <w:rFonts w:eastAsia="Times New Roman" w:cs="Times New Roman"/>
          <w:color w:val="000000"/>
          <w:sz w:val="24"/>
          <w:szCs w:val="24"/>
        </w:rPr>
        <w:t>Marie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 počala z D</w:t>
      </w:r>
      <w:r w:rsidR="00951C91">
        <w:rPr>
          <w:rFonts w:eastAsia="Times New Roman" w:cs="Times New Roman"/>
          <w:color w:val="000000"/>
          <w:sz w:val="24"/>
          <w:szCs w:val="24"/>
        </w:rPr>
        <w:t>ucha svatého a dítě přivedla na 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svět v _______________ v Judském království. Někteří lidé věřili, že dítě, které se narodí, </w:t>
      </w:r>
      <w:r w:rsidRPr="00E00739">
        <w:rPr>
          <w:rFonts w:eastAsia="Times New Roman" w:cs="Times New Roman"/>
          <w:color w:val="000000"/>
          <w:sz w:val="24"/>
          <w:szCs w:val="24"/>
        </w:rPr>
        <w:lastRenderedPageBreak/>
        <w:t xml:space="preserve">je _______________. (Mesiáš = ten, který je očekáván, neboli také </w:t>
      </w:r>
      <w:r w:rsidR="00951C91">
        <w:rPr>
          <w:rFonts w:eastAsia="Times New Roman" w:cs="Times New Roman"/>
          <w:color w:val="000000"/>
          <w:sz w:val="24"/>
          <w:szCs w:val="24"/>
        </w:rPr>
        <w:t>Kristus, což znamená pomazaný, nebo také Ježíš Nazaretský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 - všemi těmito jmény nazývali Židé Ježíše.) Král _______________ se dozvěděl o narození Ježíše od mudrců z Východu (Tři _______________) a v obavě o svůj trůn ho chtěl nechat zabít. Zde vyrůstal Ježíš až do svých</w:t>
      </w:r>
      <w:r w:rsidRPr="00E00739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r w:rsidRPr="00E00739">
        <w:rPr>
          <w:rFonts w:eastAsia="Times New Roman" w:cs="Times New Roman"/>
          <w:color w:val="000000"/>
          <w:sz w:val="24"/>
          <w:szCs w:val="24"/>
        </w:rPr>
        <w:t>30 let. Před tím ho však Jan Křtitel pokřtil ve vodě řeky _______________ křtem pokání (cílem očistit se od hříchu). Pak držel 40 dní __________ v poušti, kde ho pokoušel ďábel. Připravoval se zde na své poslání - přinášet lidem Slovo boží. Zvolil si učedníky - _______________. Ne všichni jeho učení přijali.</w:t>
      </w:r>
    </w:p>
    <w:p w:rsidR="0059593D" w:rsidRPr="00E00739" w:rsidRDefault="0059593D" w:rsidP="0059593D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4"/>
          <w:szCs w:val="24"/>
          <w:lang w:val="en-US"/>
        </w:rPr>
      </w:pPr>
    </w:p>
    <w:p w:rsidR="00D16B3B" w:rsidRDefault="0059593D" w:rsidP="00D61F83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Times New Roman" w:cs="Times New Roman"/>
          <w:color w:val="000000"/>
          <w:sz w:val="24"/>
          <w:szCs w:val="24"/>
        </w:rPr>
      </w:pPr>
      <w:r w:rsidRPr="00D61F83">
        <w:rPr>
          <w:rFonts w:eastAsia="Times New Roman" w:cs="Times New Roman"/>
          <w:sz w:val="24"/>
          <w:szCs w:val="24"/>
        </w:rPr>
        <w:t>Příběh o Ježíšově utrpení</w:t>
      </w:r>
      <w:r w:rsidRPr="00E00739">
        <w:rPr>
          <w:rFonts w:eastAsia="Times New Roman" w:cs="Times New Roman"/>
          <w:color w:val="17365D"/>
          <w:sz w:val="24"/>
          <w:szCs w:val="24"/>
        </w:rPr>
        <w:t xml:space="preserve"> </w:t>
      </w:r>
      <w:r w:rsidRPr="00E00739">
        <w:rPr>
          <w:rFonts w:eastAsia="Times New Roman" w:cs="Times New Roman"/>
          <w:color w:val="000000"/>
          <w:sz w:val="24"/>
          <w:szCs w:val="24"/>
        </w:rPr>
        <w:t>vážící se právě k Velikonocům začíná událostmi o Květné neděli. Ježí</w:t>
      </w:r>
      <w:r w:rsidR="00E00739">
        <w:rPr>
          <w:rFonts w:eastAsia="Times New Roman" w:cs="Times New Roman"/>
          <w:color w:val="000000"/>
          <w:sz w:val="24"/>
          <w:szCs w:val="24"/>
        </w:rPr>
        <w:t xml:space="preserve">š </w:t>
      </w:r>
      <w:r w:rsidRPr="00E00739">
        <w:rPr>
          <w:rFonts w:eastAsia="Times New Roman" w:cs="Times New Roman"/>
          <w:color w:val="000000"/>
          <w:sz w:val="24"/>
          <w:szCs w:val="24"/>
        </w:rPr>
        <w:t>přichází do ______________. Oslavuje se svým</w:t>
      </w:r>
      <w:r w:rsidR="00D61F83">
        <w:rPr>
          <w:rFonts w:eastAsia="Times New Roman" w:cs="Times New Roman"/>
          <w:color w:val="000000"/>
          <w:sz w:val="24"/>
          <w:szCs w:val="24"/>
        </w:rPr>
        <w:t>i učedníky Velikonoční svátek a </w:t>
      </w:r>
      <w:r w:rsidRPr="00E00739">
        <w:rPr>
          <w:rFonts w:eastAsia="Times New Roman" w:cs="Times New Roman"/>
          <w:color w:val="000000"/>
          <w:sz w:val="24"/>
          <w:szCs w:val="24"/>
        </w:rPr>
        <w:t>naposledy s nimi večeří (Poslední</w:t>
      </w:r>
      <w:r w:rsidRPr="00E00739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večeře). Během večeře Ježíš vezme chléb a podává ho učedníkům jako své tělo a víno jako svou krev. Ví, že apoštol Jidáš ho zradí. Ježíše zajmou. Ježíš přiznává, že je Božím synem. Velekněz Kaifáš to pokládá za rouhání. V soudním procesu s Ježíšem Pontius </w:t>
      </w:r>
      <w:r w:rsidR="00D61F83">
        <w:rPr>
          <w:rFonts w:eastAsia="Times New Roman" w:cs="Times New Roman"/>
          <w:color w:val="000000"/>
          <w:sz w:val="24"/>
          <w:szCs w:val="24"/>
        </w:rPr>
        <w:t xml:space="preserve">Pilát 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nenachází na Ježíši žádnou vinu, nespáchal smrtelný hřích. Chce ho pustit na svobodu. Nakonec ale splní požadavek židovských představitelů a odsoudí </w:t>
      </w:r>
      <w:r w:rsidR="00D61F83">
        <w:rPr>
          <w:rFonts w:eastAsia="Times New Roman" w:cs="Times New Roman"/>
          <w:color w:val="000000"/>
          <w:sz w:val="24"/>
          <w:szCs w:val="24"/>
        </w:rPr>
        <w:t>Ježíše k </w:t>
      </w:r>
      <w:r w:rsidRPr="00E00739">
        <w:rPr>
          <w:rFonts w:eastAsia="Times New Roman" w:cs="Times New Roman"/>
          <w:color w:val="000000"/>
          <w:sz w:val="24"/>
          <w:szCs w:val="24"/>
        </w:rPr>
        <w:t>smrti. "</w:t>
      </w:r>
      <w:r w:rsidR="00D61F83">
        <w:rPr>
          <w:rFonts w:eastAsia="Times New Roman" w:cs="Times New Roman"/>
          <w:color w:val="000000"/>
          <w:sz w:val="24"/>
          <w:szCs w:val="24"/>
        </w:rPr>
        <w:t xml:space="preserve">Myje si 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však </w:t>
      </w:r>
      <w:r w:rsidR="00D61F83">
        <w:rPr>
          <w:rFonts w:eastAsia="Times New Roman" w:cs="Times New Roman"/>
          <w:color w:val="000000"/>
          <w:sz w:val="24"/>
          <w:szCs w:val="24"/>
        </w:rPr>
        <w:t>ruce</w:t>
      </w:r>
      <w:r w:rsidRPr="00E00739">
        <w:rPr>
          <w:rFonts w:eastAsia="Times New Roman" w:cs="Times New Roman"/>
          <w:color w:val="000000"/>
          <w:sz w:val="24"/>
          <w:szCs w:val="24"/>
        </w:rPr>
        <w:t xml:space="preserve">" na znamení, že on nenese zodpovědnost. </w:t>
      </w:r>
    </w:p>
    <w:p w:rsidR="0059593D" w:rsidRPr="00D16B3B" w:rsidRDefault="0059593D" w:rsidP="00D16B3B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Times New Roman" w:cs="Times New Roman"/>
          <w:color w:val="000000"/>
          <w:sz w:val="24"/>
          <w:szCs w:val="24"/>
        </w:rPr>
      </w:pPr>
      <w:r w:rsidRPr="00E00739">
        <w:rPr>
          <w:rFonts w:eastAsia="Times New Roman" w:cs="Times New Roman"/>
          <w:color w:val="000000"/>
          <w:sz w:val="24"/>
          <w:szCs w:val="24"/>
        </w:rPr>
        <w:t>Ježíš je mučen, prochází strastiplnou (křížovou) cestou a společně se dvěma lot</w:t>
      </w:r>
      <w:r w:rsidR="00D16B3B">
        <w:rPr>
          <w:rFonts w:eastAsia="Times New Roman" w:cs="Times New Roman"/>
          <w:color w:val="000000"/>
          <w:sz w:val="24"/>
          <w:szCs w:val="24"/>
        </w:rPr>
        <w:t>ry je </w:t>
      </w:r>
      <w:r w:rsidRPr="00E00739">
        <w:rPr>
          <w:rFonts w:eastAsia="Times New Roman" w:cs="Times New Roman"/>
          <w:color w:val="000000"/>
          <w:sz w:val="24"/>
          <w:szCs w:val="24"/>
        </w:rPr>
        <w:t>ukřižován v Golgotě. Na kříži, kde byl ukřižován, byl nápis __________. Což znamená "Ježíš Nazaretský, král židovský" - tak ho s posměchem označili kati. Na Velký pátek zemřel. Přátelé sňali jeho tělo z kříže a uložili do hrobu vytesaného ve s</w:t>
      </w:r>
      <w:r w:rsidR="00D16B3B">
        <w:rPr>
          <w:rFonts w:eastAsia="Times New Roman" w:cs="Times New Roman"/>
          <w:color w:val="000000"/>
          <w:sz w:val="24"/>
          <w:szCs w:val="24"/>
        </w:rPr>
        <w:t>kále. Na třetí den však vstal z </w:t>
      </w:r>
      <w:r w:rsidRPr="00E00739">
        <w:rPr>
          <w:rFonts w:eastAsia="Times New Roman" w:cs="Times New Roman"/>
          <w:color w:val="000000"/>
          <w:sz w:val="24"/>
          <w:szCs w:val="24"/>
        </w:rPr>
        <w:t>mrtvých. Po 40 dnech života na zemi se naposledy ukázal apoštolům v Jeruzalémě a řekl. "Jděte do celého světa, učte všechny národy, křtěte ve jménu ___________________svatého". Poté vstoupil na nebesa.</w:t>
      </w:r>
    </w:p>
    <w:p w:rsidR="00886417" w:rsidRDefault="00886417"/>
    <w:p w:rsidR="00EC58F0" w:rsidRDefault="00EC58F0">
      <w:pPr>
        <w:rPr>
          <w:color w:val="FF0000"/>
          <w:sz w:val="28"/>
        </w:rPr>
      </w:pPr>
      <w:r w:rsidRPr="00EC58F0">
        <w:drawing>
          <wp:inline distT="0" distB="0" distL="0" distR="0">
            <wp:extent cx="685800" cy="341697"/>
            <wp:effectExtent l="19050" t="0" r="0" b="0"/>
            <wp:docPr id="8" name="obrázek 66" descr="C:\Users\raduška\AppData\Local\Microsoft\Windows\Temporary Internet Files\Content.IE5\1NBVO76E\MC900234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raduška\AppData\Local\Microsoft\Windows\Temporary Internet Files\Content.IE5\1NBVO76E\MC9002340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14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28"/>
        </w:rPr>
        <w:t xml:space="preserve">  </w:t>
      </w:r>
      <w:r w:rsidRPr="00EC58F0">
        <w:rPr>
          <w:color w:val="FF0000"/>
          <w:sz w:val="28"/>
        </w:rPr>
        <w:t>Vyhledej v textu odpověď a napiš.</w:t>
      </w:r>
    </w:p>
    <w:p w:rsidR="00CB4385" w:rsidRDefault="00CB4385">
      <w:pPr>
        <w:rPr>
          <w:sz w:val="24"/>
        </w:rPr>
      </w:pPr>
      <w:r>
        <w:rPr>
          <w:sz w:val="24"/>
        </w:rPr>
        <w:t>Kolik dní držel Ježíš půst? ______________________________________________________</w:t>
      </w:r>
    </w:p>
    <w:p w:rsidR="00EC58F0" w:rsidRDefault="00EC58F0">
      <w:pPr>
        <w:rPr>
          <w:sz w:val="24"/>
        </w:rPr>
      </w:pPr>
      <w:r>
        <w:rPr>
          <w:sz w:val="24"/>
        </w:rPr>
        <w:t>Jak se jmenoval muž, který odsoudil Ježíše ke smrti? _</w:t>
      </w:r>
      <w:r w:rsidR="00CB4385">
        <w:rPr>
          <w:sz w:val="24"/>
        </w:rPr>
        <w:t>________________________________</w:t>
      </w:r>
    </w:p>
    <w:p w:rsidR="00EC58F0" w:rsidRDefault="00EC58F0">
      <w:pPr>
        <w:rPr>
          <w:sz w:val="24"/>
        </w:rPr>
      </w:pPr>
      <w:r>
        <w:rPr>
          <w:sz w:val="24"/>
        </w:rPr>
        <w:t>Napiš název města, kde byl Ježíš ukřižován. ________________________________________</w:t>
      </w:r>
    </w:p>
    <w:p w:rsidR="00EC58F0" w:rsidRPr="00EC58F0" w:rsidRDefault="00EC58F0">
      <w:pPr>
        <w:rPr>
          <w:sz w:val="24"/>
        </w:rPr>
      </w:pPr>
    </w:p>
    <w:p w:rsidR="00EC58F0" w:rsidRDefault="00D20C60" w:rsidP="003848A0">
      <w:pPr>
        <w:spacing w:after="0" w:line="240" w:lineRule="auto"/>
        <w:rPr>
          <w:b/>
          <w:sz w:val="24"/>
        </w:rPr>
      </w:pPr>
      <w:r w:rsidRPr="00D20C60">
        <w:rPr>
          <w:b/>
          <w:sz w:val="24"/>
        </w:rPr>
        <w:lastRenderedPageBreak/>
        <w:t>Použité zdroje:</w:t>
      </w:r>
    </w:p>
    <w:p w:rsidR="00D20C60" w:rsidRDefault="003103A6" w:rsidP="003848A0">
      <w:pPr>
        <w:spacing w:after="0" w:line="240" w:lineRule="auto"/>
        <w:rPr>
          <w:sz w:val="24"/>
        </w:rPr>
      </w:pPr>
      <w:r w:rsidRPr="003103A6">
        <w:rPr>
          <w:sz w:val="24"/>
        </w:rPr>
        <w:t>Obrázky použity z galerie office.</w:t>
      </w:r>
    </w:p>
    <w:p w:rsidR="003103A6" w:rsidRDefault="003103A6" w:rsidP="003848A0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3848A0">
        <w:rPr>
          <w:sz w:val="24"/>
        </w:rPr>
        <w:t>Legenda z:</w:t>
      </w:r>
      <w:r>
        <w:rPr>
          <w:sz w:val="24"/>
        </w:rPr>
        <w:t xml:space="preserve"> </w:t>
      </w:r>
      <w:r w:rsidRPr="003103A6">
        <w:rPr>
          <w:rFonts w:cs="Arial"/>
          <w:caps/>
          <w:sz w:val="24"/>
          <w:szCs w:val="24"/>
          <w:shd w:val="clear" w:color="auto" w:fill="FFFFFF"/>
        </w:rPr>
        <w:t>ŠOTTNEROVÁ</w:t>
      </w:r>
      <w:r w:rsidRPr="003103A6">
        <w:rPr>
          <w:rFonts w:cs="Arial"/>
          <w:sz w:val="24"/>
          <w:szCs w:val="24"/>
          <w:shd w:val="clear" w:color="auto" w:fill="FFFFFF"/>
        </w:rPr>
        <w:t>, Dagmar.</w:t>
      </w:r>
      <w:r w:rsidRPr="003103A6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3103A6">
        <w:rPr>
          <w:rFonts w:cs="Arial"/>
          <w:i/>
          <w:iCs/>
          <w:sz w:val="24"/>
          <w:szCs w:val="24"/>
          <w:shd w:val="clear" w:color="auto" w:fill="FFFFFF"/>
        </w:rPr>
        <w:t>Velikonoce: původ, zvyky, hry, pohádky, návody a náměty</w:t>
      </w:r>
      <w:r w:rsidRPr="003103A6">
        <w:rPr>
          <w:rFonts w:cs="Arial"/>
          <w:sz w:val="24"/>
          <w:szCs w:val="24"/>
          <w:shd w:val="clear" w:color="auto" w:fill="FFFFFF"/>
        </w:rPr>
        <w:t>. 1.</w:t>
      </w:r>
      <w:r>
        <w:rPr>
          <w:rFonts w:cs="Arial"/>
          <w:sz w:val="24"/>
          <w:szCs w:val="24"/>
          <w:shd w:val="clear" w:color="auto" w:fill="FFFFFF"/>
        </w:rPr>
        <w:t xml:space="preserve"> vyd. Olomouc: Rubico, 2004. 6 - 7</w:t>
      </w:r>
      <w:r w:rsidRPr="003103A6">
        <w:rPr>
          <w:rFonts w:cs="Arial"/>
          <w:sz w:val="24"/>
          <w:szCs w:val="24"/>
          <w:shd w:val="clear" w:color="auto" w:fill="FFFFFF"/>
        </w:rPr>
        <w:t xml:space="preserve"> s.</w:t>
      </w:r>
      <w:r w:rsidRPr="003103A6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3103A6">
        <w:rPr>
          <w:sz w:val="24"/>
          <w:szCs w:val="24"/>
        </w:rPr>
        <w:t>ISBN 80-7346-018-1</w:t>
      </w:r>
      <w:r w:rsidRPr="003103A6">
        <w:rPr>
          <w:rFonts w:cs="Arial"/>
          <w:sz w:val="24"/>
          <w:szCs w:val="24"/>
          <w:shd w:val="clear" w:color="auto" w:fill="FFFFFF"/>
        </w:rPr>
        <w:t>.</w:t>
      </w:r>
    </w:p>
    <w:p w:rsidR="003848A0" w:rsidRDefault="003848A0" w:rsidP="003848A0">
      <w:pPr>
        <w:spacing w:after="0" w:line="360" w:lineRule="auto"/>
        <w:rPr>
          <w:rFonts w:cs="Arial"/>
          <w:b/>
          <w:sz w:val="24"/>
          <w:szCs w:val="24"/>
          <w:shd w:val="clear" w:color="auto" w:fill="FFFFFF"/>
        </w:rPr>
      </w:pPr>
    </w:p>
    <w:p w:rsidR="003103A6" w:rsidRPr="003848A0" w:rsidRDefault="003103A6" w:rsidP="003848A0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3848A0">
        <w:rPr>
          <w:rFonts w:cs="Arial"/>
          <w:b/>
          <w:sz w:val="24"/>
          <w:szCs w:val="24"/>
          <w:shd w:val="clear" w:color="auto" w:fill="FFFFFF"/>
        </w:rPr>
        <w:t>Metodika práce:</w:t>
      </w:r>
    </w:p>
    <w:p w:rsidR="003103A6" w:rsidRDefault="003103A6" w:rsidP="003848A0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Můžete dětem čtyřsměrku spustit na IT a vyplňovat spolu nebo jim nakopírujte pracovní list a mohou vyplňovat ve dvojicích, či každý sám. </w:t>
      </w:r>
      <w:r w:rsidR="003C706E">
        <w:rPr>
          <w:rFonts w:cs="Arial"/>
          <w:sz w:val="24"/>
          <w:szCs w:val="24"/>
          <w:shd w:val="clear" w:color="auto" w:fill="FFFFFF"/>
        </w:rPr>
        <w:t xml:space="preserve">Slova z nápovědy a odpovědi na otázky k textu vyplňují opět ve dvojicích nebo samostatně. </w:t>
      </w:r>
    </w:p>
    <w:p w:rsidR="00A55E96" w:rsidRDefault="00A55E96" w:rsidP="003848A0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</w:p>
    <w:p w:rsidR="00A55E96" w:rsidRPr="00A55E96" w:rsidRDefault="00A55E96" w:rsidP="003848A0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A55E96">
        <w:rPr>
          <w:rFonts w:cs="Arial"/>
          <w:b/>
          <w:sz w:val="24"/>
          <w:szCs w:val="24"/>
          <w:shd w:val="clear" w:color="auto" w:fill="FFFFFF"/>
        </w:rPr>
        <w:t>Správné řešení:</w:t>
      </w:r>
    </w:p>
    <w:p w:rsidR="00A55E96" w:rsidRDefault="00A55E96" w:rsidP="003848A0">
      <w:pPr>
        <w:spacing w:after="0" w:line="240" w:lineRule="auto"/>
        <w:rPr>
          <w:sz w:val="24"/>
        </w:rPr>
      </w:pPr>
      <w:r w:rsidRPr="00C70B87">
        <w:rPr>
          <w:sz w:val="24"/>
        </w:rPr>
        <w:t xml:space="preserve">Slova do textu se vyplňují v tomto pořadí: </w:t>
      </w:r>
      <w:r w:rsidRPr="00A55E96">
        <w:rPr>
          <w:i/>
          <w:sz w:val="24"/>
        </w:rPr>
        <w:t>Vánocích, Ježíše, Gabriel, Nazaretu, Mesiáš, Herodes, králové, Jordán, půst, apoštoly, Jeruzaléma, INRI, Otce i Syna i Ducha</w:t>
      </w:r>
      <w:r>
        <w:rPr>
          <w:sz w:val="24"/>
        </w:rPr>
        <w:t xml:space="preserve"> </w:t>
      </w:r>
    </w:p>
    <w:p w:rsidR="00C70B87" w:rsidRDefault="00C70B87" w:rsidP="003848A0">
      <w:pPr>
        <w:spacing w:after="0" w:line="240" w:lineRule="auto"/>
        <w:rPr>
          <w:sz w:val="24"/>
        </w:rPr>
      </w:pPr>
    </w:p>
    <w:p w:rsidR="00C70B87" w:rsidRPr="003103A6" w:rsidRDefault="00C70B87" w:rsidP="003848A0">
      <w:pPr>
        <w:spacing w:after="0" w:line="240" w:lineRule="auto"/>
        <w:rPr>
          <w:sz w:val="24"/>
        </w:rPr>
      </w:pPr>
      <w:r>
        <w:rPr>
          <w:sz w:val="24"/>
        </w:rPr>
        <w:t xml:space="preserve">Odpovědi na otázky: </w:t>
      </w:r>
      <w:r w:rsidRPr="00C70B87">
        <w:rPr>
          <w:i/>
          <w:sz w:val="24"/>
        </w:rPr>
        <w:t>40 dní, Pontius Pilát, Golgota</w:t>
      </w:r>
      <w:r>
        <w:rPr>
          <w:i/>
          <w:sz w:val="24"/>
        </w:rPr>
        <w:t>.</w:t>
      </w:r>
    </w:p>
    <w:sectPr w:rsidR="00C70B87" w:rsidRPr="003103A6" w:rsidSect="00886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29DD"/>
    <w:rsid w:val="002715F3"/>
    <w:rsid w:val="003103A6"/>
    <w:rsid w:val="003848A0"/>
    <w:rsid w:val="003C706E"/>
    <w:rsid w:val="005129DD"/>
    <w:rsid w:val="0059593D"/>
    <w:rsid w:val="005D7541"/>
    <w:rsid w:val="00787E6C"/>
    <w:rsid w:val="00886417"/>
    <w:rsid w:val="00951C91"/>
    <w:rsid w:val="00A55E96"/>
    <w:rsid w:val="00A92846"/>
    <w:rsid w:val="00C67426"/>
    <w:rsid w:val="00C70B87"/>
    <w:rsid w:val="00CB4385"/>
    <w:rsid w:val="00CD5CD6"/>
    <w:rsid w:val="00D16B3B"/>
    <w:rsid w:val="00D20C60"/>
    <w:rsid w:val="00D23405"/>
    <w:rsid w:val="00D61F83"/>
    <w:rsid w:val="00DE6A8E"/>
    <w:rsid w:val="00E00739"/>
    <w:rsid w:val="00EC58F0"/>
    <w:rsid w:val="00FD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9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129D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2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9D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D47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10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7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kola@zsmojzir.cz" TargetMode="External"/><Relationship Id="rId11" Type="http://schemas.openxmlformats.org/officeDocument/2006/relationships/image" Target="media/image7.wmf"/><Relationship Id="rId5" Type="http://schemas.openxmlformats.org/officeDocument/2006/relationships/image" Target="media/image2.png"/><Relationship Id="rId10" Type="http://schemas.openxmlformats.org/officeDocument/2006/relationships/image" Target="media/image6.wmf"/><Relationship Id="rId4" Type="http://schemas.openxmlformats.org/officeDocument/2006/relationships/image" Target="media/image1.emf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695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22</cp:revision>
  <dcterms:created xsi:type="dcterms:W3CDTF">2013-03-29T07:55:00Z</dcterms:created>
  <dcterms:modified xsi:type="dcterms:W3CDTF">2013-03-29T09:19:00Z</dcterms:modified>
</cp:coreProperties>
</file>