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0E4" w:rsidRPr="0044007E" w:rsidRDefault="007870E4" w:rsidP="007870E4">
      <w:pPr>
        <w:rPr>
          <w:sz w:val="36"/>
        </w:rPr>
      </w:pPr>
    </w:p>
    <w:p w:rsidR="007870E4" w:rsidRDefault="007870E4" w:rsidP="007870E4">
      <w:pPr>
        <w:jc w:val="center"/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5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0E4" w:rsidRDefault="007870E4" w:rsidP="007870E4">
      <w:pPr>
        <w:rPr>
          <w:rFonts w:ascii="Hlaholice A" w:hAnsi="Hlaholice A"/>
        </w:rPr>
      </w:pPr>
    </w:p>
    <w:p w:rsidR="007870E4" w:rsidRDefault="007870E4" w:rsidP="007870E4">
      <w:pPr>
        <w:rPr>
          <w:rFonts w:ascii="Hlaholice A" w:hAnsi="Hlaholice A"/>
        </w:rPr>
      </w:pPr>
    </w:p>
    <w:p w:rsidR="007870E4" w:rsidRDefault="007870E4" w:rsidP="007870E4">
      <w:pPr>
        <w:rPr>
          <w:rFonts w:ascii="Hlaholice A" w:hAnsi="Hlaholice A"/>
        </w:rPr>
      </w:pPr>
      <w:r>
        <w:rPr>
          <w:rFonts w:ascii="Hlaholice A" w:hAnsi="Hlaholice A"/>
          <w:noProof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106680</wp:posOffset>
            </wp:positionV>
            <wp:extent cx="609600" cy="381000"/>
            <wp:effectExtent l="19050" t="0" r="0" b="0"/>
            <wp:wrapNone/>
            <wp:docPr id="5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70E4" w:rsidRPr="00C645C9" w:rsidRDefault="007870E4" w:rsidP="007870E4">
      <w:pPr>
        <w:jc w:val="center"/>
        <w:rPr>
          <w:rFonts w:ascii="Hlaholice A" w:hAnsi="Hlaholice A"/>
          <w:sz w:val="20"/>
        </w:rPr>
      </w:pPr>
      <w:r w:rsidRPr="00C645C9">
        <w:rPr>
          <w:b/>
          <w:bCs/>
          <w:sz w:val="24"/>
        </w:rPr>
        <w:t>ZÁKLADNÍ ŠKOLA ÚSTÍ NAD LABEM, HLAVNÍ 193, 403 31</w:t>
      </w:r>
    </w:p>
    <w:p w:rsidR="007870E4" w:rsidRPr="00C645C9" w:rsidRDefault="007870E4" w:rsidP="007870E4">
      <w:pPr>
        <w:jc w:val="center"/>
        <w:rPr>
          <w:b/>
          <w:bCs/>
          <w:sz w:val="24"/>
        </w:rPr>
      </w:pPr>
      <w:r w:rsidRPr="00C645C9">
        <w:rPr>
          <w:b/>
          <w:bCs/>
          <w:sz w:val="24"/>
        </w:rPr>
        <w:t xml:space="preserve">Tel.: 472731819, 472731253 Tel. řed. /fax: 472731480, e-mail: </w:t>
      </w:r>
      <w:hyperlink r:id="rId9" w:history="1">
        <w:r w:rsidRPr="00C645C9">
          <w:rPr>
            <w:rStyle w:val="Hypertextovodkaz"/>
            <w:b/>
            <w:bCs/>
            <w:sz w:val="24"/>
          </w:rPr>
          <w:t>skola@zsmojzir.cz</w:t>
        </w:r>
      </w:hyperlink>
    </w:p>
    <w:p w:rsidR="007870E4" w:rsidRDefault="007870E4" w:rsidP="007870E4">
      <w:pPr>
        <w:jc w:val="center"/>
        <w:rPr>
          <w:b/>
          <w:bCs/>
        </w:rPr>
      </w:pPr>
    </w:p>
    <w:p w:rsidR="007870E4" w:rsidRDefault="007870E4" w:rsidP="007870E4">
      <w:pPr>
        <w:jc w:val="center"/>
        <w:rPr>
          <w:b/>
          <w:bCs/>
        </w:rPr>
      </w:pPr>
    </w:p>
    <w:p w:rsidR="007870E4" w:rsidRDefault="007870E4" w:rsidP="007870E4">
      <w:pPr>
        <w:jc w:val="center"/>
        <w:rPr>
          <w:b/>
          <w:bCs/>
        </w:rPr>
      </w:pPr>
    </w:p>
    <w:p w:rsidR="007870E4" w:rsidRDefault="007870E4" w:rsidP="007870E4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0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0E4" w:rsidRDefault="007870E4" w:rsidP="007870E4">
      <w:pPr>
        <w:jc w:val="center"/>
        <w:rPr>
          <w:b/>
          <w:bCs/>
        </w:rPr>
      </w:pPr>
    </w:p>
    <w:p w:rsidR="007870E4" w:rsidRPr="00C645C9" w:rsidRDefault="007870E4" w:rsidP="007870E4">
      <w:pPr>
        <w:rPr>
          <w:b/>
          <w:bCs/>
          <w:sz w:val="28"/>
        </w:rPr>
      </w:pPr>
    </w:p>
    <w:p w:rsidR="007870E4" w:rsidRPr="00C645C9" w:rsidRDefault="007870E4" w:rsidP="007870E4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 xml:space="preserve">VÝUKOVÝ MATERIÁL ZPRACOVANÝ V RÁMCI PROJEKTU </w:t>
      </w:r>
    </w:p>
    <w:p w:rsidR="007870E4" w:rsidRPr="00C645C9" w:rsidRDefault="007870E4" w:rsidP="007870E4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MODERNÍ ŠKOLA</w:t>
      </w:r>
    </w:p>
    <w:p w:rsidR="007870E4" w:rsidRPr="00C645C9" w:rsidRDefault="007870E4" w:rsidP="007870E4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Registrační číslo projektu: CZ.1.07/1.400/21.3095</w:t>
      </w:r>
    </w:p>
    <w:p w:rsidR="007870E4" w:rsidRDefault="007870E4" w:rsidP="007870E4">
      <w:pPr>
        <w:jc w:val="center"/>
        <w:rPr>
          <w:b/>
          <w:bCs/>
        </w:rPr>
      </w:pPr>
    </w:p>
    <w:p w:rsidR="007870E4" w:rsidRPr="00394DD6" w:rsidRDefault="007870E4" w:rsidP="007870E4">
      <w:pPr>
        <w:jc w:val="center"/>
      </w:pPr>
    </w:p>
    <w:p w:rsidR="007870E4" w:rsidRDefault="007870E4" w:rsidP="007870E4">
      <w:pPr>
        <w:jc w:val="center"/>
        <w:rPr>
          <w:rFonts w:ascii="Hlaholice A" w:hAnsi="Hlaholice A"/>
        </w:rPr>
      </w:pPr>
    </w:p>
    <w:p w:rsidR="007870E4" w:rsidRDefault="007870E4" w:rsidP="007870E4">
      <w:pPr>
        <w:rPr>
          <w:rFonts w:ascii="Hlaholice A" w:hAnsi="Hlaholice A"/>
        </w:rPr>
      </w:pPr>
    </w:p>
    <w:p w:rsidR="007870E4" w:rsidRDefault="007870E4" w:rsidP="007870E4">
      <w:pPr>
        <w:rPr>
          <w:rFonts w:ascii="Hlaholice A" w:hAnsi="Hlaholice A"/>
        </w:rPr>
      </w:pPr>
    </w:p>
    <w:p w:rsidR="007870E4" w:rsidRDefault="007870E4" w:rsidP="007870E4">
      <w:r w:rsidRPr="0001799D">
        <w:rPr>
          <w:noProof/>
          <w:lang w:eastAsia="cs-CZ"/>
        </w:rPr>
        <w:lastRenderedPageBreak/>
        <w:drawing>
          <wp:inline distT="0" distB="0" distL="0" distR="0">
            <wp:extent cx="5760720" cy="1409251"/>
            <wp:effectExtent l="19050" t="0" r="0" b="0"/>
            <wp:docPr id="6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0E4" w:rsidRDefault="007870E4" w:rsidP="007870E4"/>
    <w:p w:rsidR="007870E4" w:rsidRPr="00D4040E" w:rsidRDefault="007870E4" w:rsidP="007870E4">
      <w:pPr>
        <w:rPr>
          <w:sz w:val="24"/>
        </w:rPr>
      </w:pPr>
      <w:r w:rsidRPr="00D4040E">
        <w:rPr>
          <w:sz w:val="24"/>
        </w:rPr>
        <w:t>Číslo klíčové aktivity: III/2</w:t>
      </w:r>
    </w:p>
    <w:p w:rsidR="007870E4" w:rsidRPr="00D4040E" w:rsidRDefault="007870E4" w:rsidP="007870E4">
      <w:pPr>
        <w:rPr>
          <w:sz w:val="24"/>
        </w:rPr>
      </w:pPr>
      <w:r w:rsidRPr="00D4040E">
        <w:rPr>
          <w:sz w:val="24"/>
        </w:rPr>
        <w:t>Název klíčové aktivity:</w:t>
      </w:r>
      <w:r>
        <w:rPr>
          <w:sz w:val="24"/>
        </w:rPr>
        <w:t xml:space="preserve"> </w:t>
      </w:r>
      <w:r>
        <w:rPr>
          <w:b/>
          <w:sz w:val="24"/>
        </w:rPr>
        <w:t>Husitské války</w:t>
      </w:r>
    </w:p>
    <w:p w:rsidR="007870E4" w:rsidRPr="00D4040E" w:rsidRDefault="007870E4" w:rsidP="007870E4">
      <w:pPr>
        <w:rPr>
          <w:sz w:val="24"/>
        </w:rPr>
      </w:pPr>
      <w:r w:rsidRPr="00D4040E">
        <w:rPr>
          <w:sz w:val="24"/>
        </w:rPr>
        <w:t>Inovace a zkvalitnění výuky prostřednictvím ICT</w:t>
      </w:r>
    </w:p>
    <w:p w:rsidR="007870E4" w:rsidRPr="00D4040E" w:rsidRDefault="007870E4" w:rsidP="007870E4">
      <w:pPr>
        <w:rPr>
          <w:sz w:val="24"/>
        </w:rPr>
      </w:pPr>
      <w:r w:rsidRPr="00D4040E">
        <w:rPr>
          <w:sz w:val="24"/>
        </w:rPr>
        <w:t xml:space="preserve"> </w:t>
      </w:r>
    </w:p>
    <w:p w:rsidR="007870E4" w:rsidRPr="00D4040E" w:rsidRDefault="007870E4" w:rsidP="007870E4">
      <w:pPr>
        <w:rPr>
          <w:sz w:val="24"/>
        </w:rPr>
      </w:pPr>
      <w:r w:rsidRPr="00D4040E">
        <w:rPr>
          <w:b/>
          <w:bCs/>
          <w:sz w:val="24"/>
        </w:rPr>
        <w:t>Autor:</w:t>
      </w:r>
      <w:r w:rsidRPr="00D4040E">
        <w:rPr>
          <w:sz w:val="24"/>
        </w:rPr>
        <w:t xml:space="preserve"> Radka Krausová</w:t>
      </w:r>
    </w:p>
    <w:p w:rsidR="007870E4" w:rsidRPr="00D4040E" w:rsidRDefault="007870E4" w:rsidP="007870E4">
      <w:pPr>
        <w:rPr>
          <w:sz w:val="24"/>
        </w:rPr>
      </w:pPr>
      <w:r w:rsidRPr="00D4040E">
        <w:rPr>
          <w:b/>
          <w:bCs/>
          <w:sz w:val="24"/>
        </w:rPr>
        <w:t xml:space="preserve">Vytvořeno: </w:t>
      </w:r>
      <w:r>
        <w:rPr>
          <w:bCs/>
          <w:sz w:val="24"/>
        </w:rPr>
        <w:t>3. 5</w:t>
      </w:r>
      <w:r w:rsidRPr="000B376E">
        <w:rPr>
          <w:bCs/>
          <w:sz w:val="24"/>
        </w:rPr>
        <w:t>. 2013</w:t>
      </w:r>
    </w:p>
    <w:p w:rsidR="007870E4" w:rsidRPr="00D4040E" w:rsidRDefault="007870E4" w:rsidP="007870E4">
      <w:pPr>
        <w:rPr>
          <w:sz w:val="24"/>
        </w:rPr>
      </w:pPr>
      <w:r w:rsidRPr="00D4040E">
        <w:rPr>
          <w:b/>
          <w:bCs/>
          <w:sz w:val="24"/>
        </w:rPr>
        <w:t xml:space="preserve">Ročník: </w:t>
      </w:r>
      <w:r w:rsidRPr="00D4040E">
        <w:rPr>
          <w:bCs/>
          <w:sz w:val="24"/>
        </w:rPr>
        <w:t>4. ročník</w:t>
      </w:r>
    </w:p>
    <w:p w:rsidR="007870E4" w:rsidRPr="00D4040E" w:rsidRDefault="007870E4" w:rsidP="007870E4">
      <w:pPr>
        <w:rPr>
          <w:sz w:val="24"/>
        </w:rPr>
      </w:pPr>
      <w:r w:rsidRPr="00D4040E">
        <w:rPr>
          <w:b/>
          <w:bCs/>
          <w:sz w:val="24"/>
        </w:rPr>
        <w:t>Vzdělávací oblast:</w:t>
      </w:r>
      <w:r w:rsidRPr="00D4040E">
        <w:rPr>
          <w:sz w:val="24"/>
        </w:rPr>
        <w:t xml:space="preserve"> Člověk a společnost – Vlastivěda </w:t>
      </w:r>
    </w:p>
    <w:p w:rsidR="007870E4" w:rsidRDefault="007870E4" w:rsidP="007870E4">
      <w:pPr>
        <w:spacing w:after="0" w:line="240" w:lineRule="auto"/>
        <w:jc w:val="both"/>
        <w:rPr>
          <w:sz w:val="24"/>
        </w:rPr>
      </w:pPr>
      <w:r w:rsidRPr="00D4040E">
        <w:rPr>
          <w:b/>
          <w:bCs/>
          <w:sz w:val="24"/>
        </w:rPr>
        <w:t>Anotace:</w:t>
      </w:r>
      <w:r w:rsidRPr="00D4040E">
        <w:rPr>
          <w:sz w:val="24"/>
        </w:rPr>
        <w:t xml:space="preserve"> </w:t>
      </w:r>
      <w:r>
        <w:rPr>
          <w:sz w:val="24"/>
        </w:rPr>
        <w:t xml:space="preserve">Tento materiál je určen k předávání informací o husitských válkách netradiční formou. Žáci </w:t>
      </w:r>
    </w:p>
    <w:p w:rsidR="007870E4" w:rsidRDefault="007870E4" w:rsidP="007870E4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            vypráví dle obrázků – rozvoj slovní zásoby. </w:t>
      </w:r>
    </w:p>
    <w:p w:rsidR="007870E4" w:rsidRDefault="007870E4" w:rsidP="003E496D">
      <w:pPr>
        <w:jc w:val="center"/>
        <w:rPr>
          <w:noProof/>
          <w:sz w:val="32"/>
          <w:lang w:eastAsia="cs-CZ"/>
        </w:rPr>
      </w:pPr>
    </w:p>
    <w:p w:rsidR="007870E4" w:rsidRDefault="007870E4">
      <w:p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br w:type="page"/>
      </w:r>
    </w:p>
    <w:p w:rsidR="003E496D" w:rsidRDefault="00C66373" w:rsidP="003E496D">
      <w:pPr>
        <w:jc w:val="center"/>
        <w:rPr>
          <w:noProof/>
          <w:sz w:val="32"/>
          <w:lang w:eastAsia="cs-CZ"/>
        </w:rPr>
      </w:pPr>
      <w:bookmarkStart w:id="0" w:name="_GoBack"/>
      <w:r>
        <w:rPr>
          <w:noProof/>
          <w:sz w:val="32"/>
          <w:lang w:eastAsia="cs-CZ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6.45pt;height:31.3pt" fillcolor="#369" stroked="f">
            <v:shadow on="t" color="#b2b2b2" opacity="52429f" offset="3pt"/>
            <v:textpath style="font-family:&quot;Times New Roman&quot;;v-text-kern:t" trim="t" fitpath="t" string="Husitské války – jak to všechno začalo."/>
          </v:shape>
        </w:pict>
      </w:r>
      <w:bookmarkEnd w:id="0"/>
    </w:p>
    <w:p w:rsidR="00345FFE" w:rsidRPr="00C30280" w:rsidRDefault="00C66373">
      <w:pPr>
        <w:rPr>
          <w:noProof/>
          <w:sz w:val="4"/>
          <w:lang w:eastAsia="cs-CZ"/>
        </w:rPr>
      </w:pPr>
      <w:r>
        <w:rPr>
          <w:noProof/>
          <w:lang w:eastAsia="cs-CZ"/>
        </w:rPr>
        <w:pict>
          <v:shape id="_x0000_i1026" type="#_x0000_t136" style="width:19.4pt;height:22.55pt" fillcolor="#00b050">
            <v:shadow on="t" opacity="52429f"/>
            <v:textpath style="font-family:&quot;Arial Black&quot;;font-style:italic;v-text-kern:t" trim="t" fitpath="t" string="1."/>
          </v:shape>
        </w:pict>
      </w:r>
      <w:r w:rsidR="00345FFE">
        <w:rPr>
          <w:noProof/>
          <w:lang w:eastAsia="cs-CZ"/>
        </w:rPr>
        <w:t xml:space="preserve">                     </w:t>
      </w:r>
    </w:p>
    <w:p w:rsidR="00133E3B" w:rsidRDefault="001062BD" w:rsidP="00A9533A">
      <w:pPr>
        <w:ind w:firstLine="708"/>
        <w:rPr>
          <w:noProof/>
          <w:lang w:eastAsia="cs-CZ"/>
        </w:rPr>
      </w:pPr>
      <w:r>
        <w:rPr>
          <w:noProof/>
          <w:lang w:eastAsia="cs-CZ"/>
        </w:rPr>
        <w:t xml:space="preserve">  </w:t>
      </w:r>
      <w:r w:rsidR="00404F13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 </w:t>
      </w:r>
      <w:r w:rsidR="00345FFE">
        <w:rPr>
          <w:noProof/>
          <w:lang w:eastAsia="cs-CZ"/>
        </w:rPr>
        <w:drawing>
          <wp:inline distT="0" distB="0" distL="0" distR="0">
            <wp:extent cx="755015" cy="1104900"/>
            <wp:effectExtent l="19050" t="0" r="6985" b="0"/>
            <wp:docPr id="4" name="obrázek 1" descr="Soubor:Jan Hu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Jan Hus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5FFE">
        <w:rPr>
          <w:noProof/>
          <w:lang w:eastAsia="cs-CZ"/>
        </w:rPr>
        <w:tab/>
      </w:r>
      <w:r w:rsidR="00345FFE">
        <w:rPr>
          <w:noProof/>
          <w:lang w:eastAsia="cs-CZ"/>
        </w:rPr>
        <w:tab/>
      </w:r>
      <w:r w:rsidR="00345FFE">
        <w:rPr>
          <w:noProof/>
          <w:lang w:eastAsia="cs-CZ"/>
        </w:rPr>
        <w:tab/>
      </w:r>
      <w:r w:rsidR="00161169">
        <w:rPr>
          <w:noProof/>
          <w:lang w:eastAsia="cs-CZ"/>
        </w:rPr>
        <w:tab/>
      </w:r>
      <w:r w:rsidR="00C66373">
        <w:rPr>
          <w:noProof/>
          <w:lang w:eastAsia="cs-CZ"/>
        </w:rPr>
        <w:pict>
          <v:shape id="_x0000_i1027" type="#_x0000_t136" style="width:35.05pt;height:41.3pt" fillcolor="red" stroked="f">
            <v:shadow on="t" color="#b2b2b2" opacity="52429f" offset="3pt"/>
            <v:textpath style="font-family:&quot;Times New Roman&quot;;v-text-kern:t" trim="t" fitpath="t" string="X "/>
          </v:shape>
        </w:pict>
      </w:r>
      <w:r w:rsidR="00161169">
        <w:rPr>
          <w:noProof/>
          <w:lang w:eastAsia="cs-CZ"/>
        </w:rPr>
        <w:t xml:space="preserve">     </w:t>
      </w:r>
      <w:r w:rsidR="00161169">
        <w:rPr>
          <w:noProof/>
          <w:lang w:eastAsia="cs-CZ"/>
        </w:rPr>
        <w:tab/>
      </w:r>
      <w:r w:rsidR="00345FFE">
        <w:rPr>
          <w:noProof/>
          <w:lang w:eastAsia="cs-CZ"/>
        </w:rPr>
        <w:tab/>
      </w:r>
      <w:r w:rsidR="00161169">
        <w:rPr>
          <w:noProof/>
          <w:lang w:eastAsia="cs-CZ"/>
        </w:rPr>
        <w:tab/>
        <w:t xml:space="preserve">    </w:t>
      </w:r>
      <w:r w:rsidR="00345FFE">
        <w:rPr>
          <w:noProof/>
          <w:lang w:eastAsia="cs-CZ"/>
        </w:rPr>
        <w:drawing>
          <wp:inline distT="0" distB="0" distL="0" distR="0">
            <wp:extent cx="682301" cy="1028700"/>
            <wp:effectExtent l="19050" t="0" r="3499" b="0"/>
            <wp:docPr id="5" name="obrázek 39" descr="C:\Users\raduška\AppData\Local\Microsoft\Windows\Temporary Internet Files\Content.IE5\68247SCT\MP9003848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raduška\AppData\Local\Microsoft\Windows\Temporary Internet Files\Content.IE5\68247SCT\MP90038489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844" cy="102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76E" w:rsidRPr="00FF26AE" w:rsidRDefault="00C66373" w:rsidP="00FF26AE">
      <w:pPr>
        <w:rPr>
          <w:b/>
          <w:sz w:val="48"/>
        </w:rPr>
      </w:pPr>
      <w:r>
        <w:rPr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3" type="#_x0000_t106" style="position:absolute;margin-left:49.5pt;margin-top:5.6pt;width:432.75pt;height:159pt;z-index:251665408" adj="3162,-7370" fillcolor="#9bbb59 [3206]" strokecolor="#f2f2f2 [3041]" strokeweight="3pt">
            <v:shadow on="t" type="perspective" color="#4e6128 [1606]" opacity=".5" offset="1pt" offset2="-1pt"/>
            <v:textbox>
              <w:txbxContent>
                <w:p w:rsidR="00FF26AE" w:rsidRPr="005A19E7" w:rsidRDefault="00FF26AE" w:rsidP="00FF26AE">
                  <w:pPr>
                    <w:jc w:val="center"/>
                    <w:rPr>
                      <w:sz w:val="10"/>
                    </w:rPr>
                  </w:pPr>
                </w:p>
                <w:p w:rsidR="00FF26AE" w:rsidRDefault="005A19E7" w:rsidP="00FF26AE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K</w:t>
                  </w:r>
                  <w:r w:rsidR="00FF26AE" w:rsidRPr="00FF26AE">
                    <w:rPr>
                      <w:b/>
                      <w:sz w:val="24"/>
                    </w:rPr>
                    <w:t>něží žijí v</w:t>
                  </w:r>
                  <w:r>
                    <w:rPr>
                      <w:b/>
                      <w:sz w:val="24"/>
                    </w:rPr>
                    <w:t> </w:t>
                  </w:r>
                  <w:r w:rsidR="00FF26AE" w:rsidRPr="00FF26AE">
                    <w:rPr>
                      <w:b/>
                      <w:sz w:val="24"/>
                    </w:rPr>
                    <w:t>přepychu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="00FF26AE" w:rsidRPr="00FF26AE">
                    <w:rPr>
                      <w:b/>
                      <w:sz w:val="24"/>
                    </w:rPr>
                    <w:t xml:space="preserve"> - -&gt;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="00FF26AE" w:rsidRPr="00FF26AE">
                    <w:rPr>
                      <w:b/>
                      <w:sz w:val="24"/>
                    </w:rPr>
                    <w:t>církev by měla být chudobná a sloužit lidu</w:t>
                  </w:r>
                </w:p>
                <w:p w:rsidR="005A19E7" w:rsidRPr="00FF26AE" w:rsidRDefault="005A19E7" w:rsidP="00FF26AE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Byl proti prodávání odpustků - - &gt; člověk se nemůže vykoupit ze svých hříchů.</w:t>
                  </w:r>
                </w:p>
              </w:txbxContent>
            </v:textbox>
          </v:shape>
        </w:pict>
      </w:r>
      <w:r w:rsidR="00404F13" w:rsidRPr="00FF26AE">
        <w:rPr>
          <w:b/>
          <w:sz w:val="72"/>
        </w:rPr>
        <w:t xml:space="preserve"> </w:t>
      </w:r>
    </w:p>
    <w:p w:rsidR="00FF26AE" w:rsidRDefault="00FF26AE" w:rsidP="0010576E">
      <w:pPr>
        <w:jc w:val="center"/>
        <w:rPr>
          <w:b/>
          <w:sz w:val="48"/>
        </w:rPr>
      </w:pPr>
    </w:p>
    <w:p w:rsidR="00FF26AE" w:rsidRDefault="00FF26AE" w:rsidP="00FF26AE">
      <w:pPr>
        <w:jc w:val="center"/>
        <w:rPr>
          <w:b/>
          <w:sz w:val="48"/>
        </w:rPr>
      </w:pPr>
    </w:p>
    <w:p w:rsidR="00FF26AE" w:rsidRDefault="00FF26AE" w:rsidP="0010576E">
      <w:pPr>
        <w:jc w:val="center"/>
        <w:rPr>
          <w:b/>
          <w:sz w:val="48"/>
        </w:rPr>
      </w:pPr>
    </w:p>
    <w:p w:rsidR="003E5358" w:rsidRDefault="00C66373" w:rsidP="0010576E">
      <w:pPr>
        <w:jc w:val="center"/>
        <w:rPr>
          <w:b/>
          <w:sz w:val="48"/>
        </w:rPr>
      </w:pP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9" type="#_x0000_t63" style="position:absolute;left:0;text-align:left;margin-left:117.75pt;margin-top:34.75pt;width:112.5pt;height:51.85pt;z-index:251661312" adj="28464,20371" fillcolor="#e5b8b7 [1301]">
            <v:textbox>
              <w:txbxContent>
                <w:p w:rsidR="0010576E" w:rsidRPr="00CA6D34" w:rsidRDefault="0010576E" w:rsidP="00CA6D34">
                  <w:pPr>
                    <w:jc w:val="center"/>
                    <w:rPr>
                      <w:b/>
                      <w:sz w:val="24"/>
                    </w:rPr>
                  </w:pPr>
                  <w:r w:rsidRPr="00CA6D34">
                    <w:rPr>
                      <w:b/>
                      <w:sz w:val="24"/>
                    </w:rPr>
                    <w:t>Neodvolám!</w:t>
                  </w:r>
                </w:p>
              </w:txbxContent>
            </v:textbox>
          </v:shape>
        </w:pict>
      </w:r>
      <w:r w:rsidR="002526C4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2800350</wp:posOffset>
            </wp:positionH>
            <wp:positionV relativeFrom="paragraph">
              <wp:posOffset>460375</wp:posOffset>
            </wp:positionV>
            <wp:extent cx="1343025" cy="2105025"/>
            <wp:effectExtent l="19050" t="0" r="9525" b="0"/>
            <wp:wrapTight wrapText="bothSides">
              <wp:wrapPolygon edited="0">
                <wp:start x="-306" y="0"/>
                <wp:lineTo x="-306" y="21502"/>
                <wp:lineTo x="21753" y="21502"/>
                <wp:lineTo x="21753" y="0"/>
                <wp:lineTo x="-306" y="0"/>
              </wp:wrapPolygon>
            </wp:wrapTight>
            <wp:docPr id="92" name="obrázek 92" descr="C:\Users\raduška\Desktop\Jan_Hus_at_the_St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raduška\Desktop\Jan_Hus_at_the_Stak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576E" w:rsidRPr="0010576E">
        <w:rPr>
          <w:b/>
          <w:sz w:val="48"/>
        </w:rPr>
        <w:t xml:space="preserve">rok 1415 </w:t>
      </w:r>
      <w:r w:rsidR="0010576E">
        <w:rPr>
          <w:b/>
          <w:sz w:val="48"/>
        </w:rPr>
        <w:t>–</w:t>
      </w:r>
      <w:r w:rsidR="0010576E" w:rsidRPr="0010576E">
        <w:rPr>
          <w:b/>
          <w:sz w:val="48"/>
        </w:rPr>
        <w:t xml:space="preserve"> Kostnice</w:t>
      </w:r>
    </w:p>
    <w:p w:rsidR="002526C4" w:rsidRDefault="002526C4"/>
    <w:p w:rsidR="002526C4" w:rsidRPr="002526C4" w:rsidRDefault="002526C4" w:rsidP="002526C4"/>
    <w:p w:rsidR="002526C4" w:rsidRPr="002526C4" w:rsidRDefault="00C66373" w:rsidP="002526C4">
      <w:r>
        <w:rPr>
          <w:noProof/>
          <w:lang w:eastAsia="cs-CZ"/>
        </w:rPr>
        <w:pict>
          <v:shape id="_x0000_s1032" type="#_x0000_t106" style="position:absolute;margin-left:377.25pt;margin-top:-.35pt;width:178.5pt;height:109.35pt;z-index:251664384" adj="10927,32128" fillcolor="#9bbb59 [3206]" strokecolor="#f2f2f2 [3041]" strokeweight="3pt">
            <v:shadow on="t" type="perspective" color="#4e6128 [1606]" opacity=".5" offset="1pt" offset2="-1pt"/>
            <v:textbox>
              <w:txbxContent>
                <w:p w:rsidR="0097380F" w:rsidRPr="00FF26AE" w:rsidRDefault="0097380F" w:rsidP="00FF26AE">
                  <w:pPr>
                    <w:jc w:val="center"/>
                    <w:rPr>
                      <w:b/>
                      <w:sz w:val="24"/>
                    </w:rPr>
                  </w:pPr>
                  <w:r w:rsidRPr="00FF26AE">
                    <w:rPr>
                      <w:b/>
                      <w:sz w:val="24"/>
                    </w:rPr>
                    <w:t>z kalicha směli pít pouze kněží --&gt; stává se symbolem rovnosti</w:t>
                  </w:r>
                </w:p>
              </w:txbxContent>
            </v:textbox>
          </v:shape>
        </w:pict>
      </w:r>
    </w:p>
    <w:p w:rsidR="002526C4" w:rsidRDefault="002526C4"/>
    <w:p w:rsidR="002526C4" w:rsidRDefault="002526C4"/>
    <w:p w:rsidR="002526C4" w:rsidRDefault="002526C4"/>
    <w:p w:rsidR="002526C4" w:rsidRDefault="002526C4"/>
    <w:p w:rsidR="002526C4" w:rsidRDefault="00C75C9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C66373"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8" type="#_x0000_t144" style="width:44.45pt;height:7.5pt" fillcolor="black">
            <v:shadow color="#868686"/>
            <v:textpath style="font-family:&quot;Arial Black&quot;" fitshape="t" trim="t" string="kalich"/>
          </v:shape>
        </w:pict>
      </w:r>
    </w:p>
    <w:p w:rsidR="00C75C97" w:rsidRDefault="00C66373" w:rsidP="00A9533A">
      <w:pPr>
        <w:rPr>
          <w:sz w:val="40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117.75pt;margin-top:89pt;width:0;height:30.75pt;z-index:251669504" o:connectortype="straight"/>
        </w:pict>
      </w:r>
      <w:r>
        <w:rPr>
          <w:noProof/>
          <w:lang w:eastAsia="cs-CZ"/>
        </w:rPr>
        <w:pict>
          <v:shape id="_x0000_s1035" type="#_x0000_t32" style="position:absolute;margin-left:153pt;margin-top:89pt;width:39.75pt;height:37.5pt;z-index:251668480" o:connectortype="straight"/>
        </w:pict>
      </w:r>
      <w:r>
        <w:rPr>
          <w:noProof/>
          <w:lang w:eastAsia="cs-CZ"/>
        </w:rPr>
        <w:pict>
          <v:shape id="_x0000_s1034" type="#_x0000_t32" style="position:absolute;margin-left:45pt;margin-top:89pt;width:39pt;height:37.5pt;flip:x;z-index:251667456" o:connectortype="straight"/>
        </w:pict>
      </w:r>
      <w:r w:rsidR="007B25F9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695960</wp:posOffset>
            </wp:positionV>
            <wp:extent cx="438150" cy="476250"/>
            <wp:effectExtent l="0" t="0" r="0" b="0"/>
            <wp:wrapNone/>
            <wp:docPr id="132" name="obrázek 132" descr="C:\Users\raduška\AppData\Local\Microsoft\Windows\Temporary Internet Files\Content.IE5\UHKIV0L0\MC900149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C:\Users\raduška\AppData\Local\Microsoft\Windows\Temporary Internet Files\Content.IE5\UHKIV0L0\MC9001493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030" type="#_x0000_t32" style="position:absolute;margin-left:365.25pt;margin-top:82.25pt;width:39pt;height:37.5pt;flip:x;z-index:251662336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31" type="#_x0000_t32" style="position:absolute;margin-left:442.5pt;margin-top:82.25pt;width:39.75pt;height:37.5pt;z-index:251663360;mso-position-horizontal-relative:text;mso-position-vertical-relative:text" o:connectortype="straight"/>
        </w:pict>
      </w:r>
      <w:r>
        <w:pict>
          <v:shape id="_x0000_i1029" type="#_x0000_t136" style="width:19.4pt;height:22.55pt" fillcolor="#00b050">
            <v:shadow on="t" opacity="52429f"/>
            <v:textpath style="font-family:&quot;Arial Black&quot;;font-style:italic;v-text-kern:t" trim="t" fitpath="t" string="2."/>
          </v:shape>
        </w:pict>
      </w:r>
      <w:r w:rsidR="007B25F9">
        <w:tab/>
      </w:r>
      <w:r w:rsidR="007B25F9">
        <w:tab/>
      </w:r>
      <w:r>
        <w:rPr>
          <w:sz w:val="40"/>
        </w:rPr>
        <w:pict>
          <v:shape id="_x0000_i1030" type="#_x0000_t136" style="width:95.15pt;height:26.9pt" fillcolor="#369" stroked="f">
            <v:shadow on="t" color="#b2b2b2" opacity="52429f" offset="3pt"/>
            <v:textpath style="font-family:&quot;Times New Roman&quot;;font-size:24pt;v-text-kern:t" trim="t" fitpath="t" string="stoupenci "/>
          </v:shape>
        </w:pict>
      </w:r>
      <w:r w:rsidR="00D31322">
        <w:rPr>
          <w:sz w:val="40"/>
        </w:rPr>
        <w:t xml:space="preserve">   </w:t>
      </w:r>
      <w:r w:rsidR="00D31322" w:rsidRPr="00D31322">
        <w:rPr>
          <w:noProof/>
          <w:sz w:val="40"/>
          <w:lang w:eastAsia="cs-CZ"/>
        </w:rPr>
        <w:drawing>
          <wp:inline distT="0" distB="0" distL="0" distR="0">
            <wp:extent cx="755015" cy="1104900"/>
            <wp:effectExtent l="19050" t="0" r="6985" b="0"/>
            <wp:docPr id="6" name="obrázek 1" descr="Soubor:Jan Hu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Jan Hus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1322" w:rsidRPr="00D31322">
        <w:rPr>
          <w:sz w:val="40"/>
        </w:rPr>
        <w:t xml:space="preserve"> </w:t>
      </w:r>
      <w:r w:rsidR="00D31322">
        <w:rPr>
          <w:sz w:val="40"/>
        </w:rPr>
        <w:t xml:space="preserve">           </w:t>
      </w:r>
      <w:r w:rsidR="00D31322" w:rsidRPr="00D31322">
        <w:rPr>
          <w:sz w:val="96"/>
        </w:rPr>
        <w:t>=</w:t>
      </w:r>
      <w:r w:rsidR="00B33CAC">
        <w:rPr>
          <w:sz w:val="40"/>
        </w:rPr>
        <w:t xml:space="preserve"> </w:t>
      </w:r>
      <w:r w:rsidR="00B33CAC">
        <w:rPr>
          <w:sz w:val="40"/>
        </w:rPr>
        <w:tab/>
      </w:r>
      <w:r w:rsidR="00B33CAC">
        <w:rPr>
          <w:sz w:val="40"/>
        </w:rPr>
        <w:tab/>
      </w:r>
      <w:r w:rsidR="00D31322">
        <w:rPr>
          <w:noProof/>
          <w:sz w:val="40"/>
          <w:lang w:eastAsia="cs-CZ"/>
        </w:rPr>
        <w:drawing>
          <wp:inline distT="0" distB="0" distL="0" distR="0">
            <wp:extent cx="889149" cy="1117379"/>
            <wp:effectExtent l="19050" t="0" r="6201" b="0"/>
            <wp:docPr id="121" name="obrázek 121" descr="C:\Users\raduška\AppData\Local\Microsoft\Windows\Temporary Internet Files\Content.IE5\UHKIV0L0\MC9002803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raduška\AppData\Local\Microsoft\Windows\Temporary Internet Files\Content.IE5\UHKIV0L0\MC90028038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498" cy="1121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5FEB">
        <w:rPr>
          <w:sz w:val="40"/>
        </w:rPr>
        <w:t xml:space="preserve">       </w:t>
      </w:r>
      <w:r>
        <w:rPr>
          <w:sz w:val="40"/>
        </w:rPr>
        <w:pict>
          <v:shape id="_x0000_i1031" type="#_x0000_t136" style="width:70.75pt;height:22.55pt;rotation:90" fillcolor="#002060" strokecolor="#c4b596" strokeweight="1pt">
            <v:shadow on="t" color="#cbcbcb" opacity="52429f" offset="3pt,3pt"/>
            <v:textpath style="font-family:&quot;Times New Roman&quot;;font-size:24pt;v-rotate-letters:t;v-text-kern:t" trim="t" fitpath="t" string="husité"/>
          </v:shape>
        </w:pict>
      </w:r>
    </w:p>
    <w:p w:rsidR="00C30280" w:rsidRDefault="00C75C97" w:rsidP="00933221">
      <w:pPr>
        <w:spacing w:after="120" w:line="240" w:lineRule="auto"/>
        <w:rPr>
          <w:sz w:val="40"/>
        </w:rPr>
      </w:pPr>
      <w:r>
        <w:rPr>
          <w:sz w:val="40"/>
        </w:rPr>
        <w:t xml:space="preserve"> </w:t>
      </w:r>
      <w:r w:rsidR="00E874B3">
        <w:rPr>
          <w:sz w:val="40"/>
        </w:rPr>
        <w:t>chudina</w:t>
      </w:r>
      <w:r w:rsidR="009F384D">
        <w:rPr>
          <w:sz w:val="40"/>
        </w:rPr>
        <w:tab/>
        <w:t xml:space="preserve">   </w:t>
      </w:r>
      <w:r w:rsidR="00E874B3">
        <w:rPr>
          <w:sz w:val="40"/>
        </w:rPr>
        <w:t xml:space="preserve">část šlechty </w:t>
      </w:r>
      <w:r w:rsidR="007C4BC8">
        <w:rPr>
          <w:sz w:val="40"/>
        </w:rPr>
        <w:t xml:space="preserve"> </w:t>
      </w:r>
      <w:r w:rsidR="00E874B3">
        <w:rPr>
          <w:sz w:val="40"/>
        </w:rPr>
        <w:t>chudina</w:t>
      </w:r>
      <w:r>
        <w:rPr>
          <w:sz w:val="40"/>
        </w:rPr>
        <w:t xml:space="preserve">  </w:t>
      </w:r>
      <w:r w:rsidR="007C4BC8">
        <w:rPr>
          <w:sz w:val="40"/>
        </w:rPr>
        <w:tab/>
      </w:r>
      <w:r w:rsidR="007C4BC8">
        <w:rPr>
          <w:sz w:val="40"/>
        </w:rPr>
        <w:tab/>
        <w:t xml:space="preserve">      </w:t>
      </w:r>
      <w:r w:rsidRPr="00C30280">
        <w:rPr>
          <w:sz w:val="40"/>
        </w:rPr>
        <w:t>chléb</w:t>
      </w:r>
      <w:r w:rsidRPr="00C30280">
        <w:rPr>
          <w:sz w:val="40"/>
        </w:rPr>
        <w:tab/>
      </w:r>
      <w:r w:rsidRPr="00C30280">
        <w:rPr>
          <w:sz w:val="40"/>
        </w:rPr>
        <w:tab/>
      </w:r>
      <w:r w:rsidR="007C4BC8">
        <w:rPr>
          <w:sz w:val="40"/>
        </w:rPr>
        <w:t xml:space="preserve">  </w:t>
      </w:r>
      <w:r w:rsidRPr="00C30280">
        <w:rPr>
          <w:sz w:val="40"/>
        </w:rPr>
        <w:t>víno</w:t>
      </w:r>
    </w:p>
    <w:p w:rsidR="003D1004" w:rsidRPr="00C30280" w:rsidRDefault="00C75C97" w:rsidP="00933221">
      <w:pPr>
        <w:spacing w:after="120" w:line="240" w:lineRule="auto"/>
        <w:ind w:left="5664"/>
        <w:rPr>
          <w:sz w:val="16"/>
        </w:rPr>
      </w:pPr>
      <w:r w:rsidRPr="00C30280">
        <w:rPr>
          <w:sz w:val="28"/>
        </w:rPr>
        <w:t xml:space="preserve">           </w:t>
      </w:r>
      <w:r w:rsidR="00C30280">
        <w:rPr>
          <w:sz w:val="28"/>
        </w:rPr>
        <w:t xml:space="preserve">        </w:t>
      </w:r>
      <w:r w:rsidR="007C4BC8">
        <w:t>(tělo Krista)</w:t>
      </w:r>
      <w:r w:rsidR="007C4BC8">
        <w:tab/>
        <w:t xml:space="preserve">  </w:t>
      </w:r>
      <w:r w:rsidR="007C4BC8">
        <w:tab/>
      </w:r>
      <w:r w:rsidRPr="00C30280">
        <w:t>(krev Krista)</w:t>
      </w:r>
    </w:p>
    <w:p w:rsidR="00326243" w:rsidRPr="000D5DE4" w:rsidRDefault="00C66373" w:rsidP="000D5DE4">
      <w:pPr>
        <w:jc w:val="center"/>
        <w:rPr>
          <w:sz w:val="40"/>
        </w:rPr>
      </w:pPr>
      <w:r>
        <w:lastRenderedPageBreak/>
        <w:pict>
          <v:shape id="_x0000_i1032" type="#_x0000_t136" style="width:20.05pt;height:22.55pt" fillcolor="#00b050">
            <v:shadow on="t" opacity="52429f"/>
            <v:textpath style="font-family:&quot;Arial Black&quot;;font-style:italic;v-text-kern:t" trim="t" fitpath="t" string="3."/>
          </v:shape>
        </w:pict>
      </w:r>
      <w:r w:rsidR="000D5DE4">
        <w:rPr>
          <w:sz w:val="40"/>
        </w:rPr>
        <w:t xml:space="preserve">    </w:t>
      </w:r>
      <w:r>
        <w:rPr>
          <w:sz w:val="40"/>
        </w:rPr>
        <w:pict>
          <v:shape id="_x0000_i1033" type="#_x0000_t136" style="width:456.4pt;height:31.3pt" fillcolor="#369" stroked="f">
            <v:shadow on="t" color="#b2b2b2" opacity="52429f" offset="3pt"/>
            <v:textpath style="font-family:&quot;Times New Roman&quot;;v-text-kern:t" trim="t" fitpath="t" string="Vznik husitských vojsk"/>
          </v:shape>
        </w:pict>
      </w:r>
    </w:p>
    <w:p w:rsidR="00BA68E2" w:rsidRDefault="004E5BAF" w:rsidP="00BA68E2">
      <w:pPr>
        <w:tabs>
          <w:tab w:val="left" w:pos="2850"/>
        </w:tabs>
        <w:ind w:firstLine="2124"/>
        <w:rPr>
          <w:sz w:val="40"/>
        </w:rPr>
      </w:pPr>
      <w:r>
        <w:rPr>
          <w:noProof/>
          <w:sz w:val="40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4790440</wp:posOffset>
            </wp:positionH>
            <wp:positionV relativeFrom="paragraph">
              <wp:posOffset>6985</wp:posOffset>
            </wp:positionV>
            <wp:extent cx="1283970" cy="942975"/>
            <wp:effectExtent l="19050" t="0" r="0" b="0"/>
            <wp:wrapNone/>
            <wp:docPr id="252" name="obrázek 252" descr="C:\Users\raduška\AppData\Local\Microsoft\Windows\Temporary Internet Files\Content.IE5\3C39CGDX\MC9001557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C:\Users\raduška\AppData\Local\Microsoft\Windows\Temporary Internet Files\Content.IE5\3C39CGDX\MC90015578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6373">
        <w:rPr>
          <w:noProof/>
          <w:sz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209.9pt;margin-top:17.85pt;width:106.6pt;height:36.85pt;z-index:251671552;mso-position-horizontal-relative:text;mso-position-vertical-relative:text;mso-width-relative:margin;mso-height-relative:margin" fillcolor="#92d050" strokecolor="#00b050">
            <v:textbox style="mso-next-textbox:#_x0000_s1037">
              <w:txbxContent>
                <w:p w:rsidR="00BA68E2" w:rsidRPr="00BA68E2" w:rsidRDefault="002A0921">
                  <w:pPr>
                    <w:rPr>
                      <w:b/>
                      <w:color w:val="365F91" w:themeColor="accent1" w:themeShade="BF"/>
                      <w:sz w:val="36"/>
                    </w:rPr>
                  </w:pPr>
                  <w:r>
                    <w:rPr>
                      <w:b/>
                      <w:color w:val="365F91" w:themeColor="accent1" w:themeShade="BF"/>
                      <w:sz w:val="36"/>
                    </w:rPr>
                    <w:t xml:space="preserve"> </w:t>
                  </w:r>
                  <w:r w:rsidR="00BA68E2" w:rsidRPr="00BA68E2">
                    <w:rPr>
                      <w:b/>
                      <w:color w:val="365F91" w:themeColor="accent1" w:themeShade="BF"/>
                      <w:sz w:val="36"/>
                    </w:rPr>
                    <w:t>vybudovali</w:t>
                  </w:r>
                </w:p>
              </w:txbxContent>
            </v:textbox>
          </v:shape>
        </w:pict>
      </w:r>
      <w:r w:rsidR="00C66373">
        <w:rPr>
          <w:noProof/>
          <w:sz w:val="40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8" type="#_x0000_t67" style="position:absolute;left:0;text-align:left;margin-left:253.5pt;margin-top:71.1pt;width:26.6pt;height:48.75pt;z-index:251674624;mso-position-horizontal-relative:text;mso-position-vertical-relative:text">
            <v:textbox style="layout-flow:vertical-ideographic"/>
          </v:shape>
        </w:pict>
      </w:r>
      <w:r w:rsidR="00C66373">
        <w:rPr>
          <w:sz w:val="40"/>
        </w:rPr>
        <w:pict>
          <v:shape id="_x0000_i1034" type="#_x0000_t136" style="width:86.4pt;height:36.3pt;rotation:90" fillcolor="#002060" strokecolor="#c4b596" strokeweight="1pt">
            <v:shadow on="t" color="#cbcbcb" opacity="52429f" offset="3pt,3pt"/>
            <v:textpath style="font-family:&quot;Times New Roman&quot;;font-size:24pt;v-rotate-letters:t;v-text-kern:t" trim="t" fitpath="t" string="husité"/>
          </v:shape>
        </w:pict>
      </w:r>
    </w:p>
    <w:p w:rsidR="00796181" w:rsidRDefault="00C66373">
      <w:r>
        <w:rPr>
          <w:noProof/>
          <w:lang w:eastAsia="cs-CZ"/>
        </w:rPr>
        <w:pict>
          <v:shape id="_x0000_s1040" type="#_x0000_t32" style="position:absolute;margin-left:168.75pt;margin-top:16.35pt;width:188.25pt;height:106.5pt;z-index:251676672" o:connectortype="straight" strokecolor="red" strokeweight="3pt">
            <v:shadow type="perspective" color="#974706 [1609]" opacity=".5" offset="1pt" offset2="-1pt"/>
          </v:shape>
        </w:pict>
      </w:r>
      <w:r>
        <w:rPr>
          <w:noProof/>
          <w:lang w:eastAsia="cs-CZ"/>
        </w:rPr>
        <w:pict>
          <v:shape id="_x0000_s1039" type="#_x0000_t32" style="position:absolute;margin-left:168.75pt;margin-top:24.2pt;width:188.25pt;height:106.5pt;flip:y;z-index:251675648" o:connectortype="straight" strokecolor="red" strokeweight="3pt">
            <v:shadow type="perspective" color="#622423 [1605]" opacity=".5" offset="1pt" offset2="-1pt"/>
          </v:shape>
        </w:pict>
      </w:r>
      <w:r w:rsidR="002A0921">
        <w:rPr>
          <w:noProof/>
          <w:lang w:eastAsia="cs-CZ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607695</wp:posOffset>
            </wp:positionV>
            <wp:extent cx="2000250" cy="676275"/>
            <wp:effectExtent l="19050" t="0" r="0" b="0"/>
            <wp:wrapNone/>
            <wp:docPr id="264" name="obrázek 264" descr="C:\Users\raduška\AppData\Local\Microsoft\Windows\Temporary Internet Files\Content.IE5\0U8A59FO\MC9004419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C:\Users\raduška\AppData\Local\Microsoft\Windows\Temporary Internet Files\Content.IE5\0U8A59FO\MC90044191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041" type="#_x0000_t106" style="position:absolute;margin-left:378pt;margin-top:14.45pt;width:167.25pt;height:89.25pt;z-index:251677696;mso-position-horizontal-relative:text;mso-position-vertical-relative:text" adj="-6884,-7987" fillcolor="#4f81bd [3204]" strokecolor="#f2f2f2 [3041]" strokeweight="3pt">
            <v:shadow on="t" type="perspective" color="#243f60 [1604]" opacity=".5" offset="1pt" offset2="-1pt"/>
            <v:textbox>
              <w:txbxContent>
                <w:p w:rsidR="00C70FAB" w:rsidRPr="00C70FAB" w:rsidRDefault="00C70FAB" w:rsidP="00C70FAB">
                  <w:pPr>
                    <w:jc w:val="center"/>
                    <w:rPr>
                      <w:b/>
                      <w:sz w:val="24"/>
                    </w:rPr>
                  </w:pPr>
                  <w:r w:rsidRPr="00C70FAB">
                    <w:rPr>
                      <w:b/>
                      <w:sz w:val="24"/>
                    </w:rPr>
                    <w:t>Budeme si všichni rovni a budeme žít podle Bible</w:t>
                  </w:r>
                  <w:r w:rsidR="003163A9">
                    <w:rPr>
                      <w:b/>
                      <w:sz w:val="24"/>
                    </w:rPr>
                    <w:t>.</w:t>
                  </w:r>
                </w:p>
              </w:txbxContent>
            </v:textbox>
          </v:shape>
        </w:pict>
      </w:r>
    </w:p>
    <w:p w:rsidR="00796181" w:rsidRDefault="00796181"/>
    <w:p w:rsidR="00796181" w:rsidRDefault="00796181"/>
    <w:p w:rsidR="00796181" w:rsidRDefault="00796181"/>
    <w:p w:rsidR="00796181" w:rsidRDefault="00796181"/>
    <w:p w:rsidR="00796181" w:rsidRDefault="00796181"/>
    <w:p w:rsidR="00796181" w:rsidRDefault="00CF00C4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15240</wp:posOffset>
            </wp:positionV>
            <wp:extent cx="1209675" cy="885825"/>
            <wp:effectExtent l="19050" t="0" r="9525" b="0"/>
            <wp:wrapNone/>
            <wp:docPr id="8" name="obrázek 252" descr="C:\Users\raduška\AppData\Local\Microsoft\Windows\Temporary Internet Files\Content.IE5\3C39CGDX\MC9001557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C:\Users\raduška\AppData\Local\Microsoft\Windows\Temporary Internet Files\Content.IE5\3C39CGDX\MC90015578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6181" w:rsidRDefault="00683E26" w:rsidP="00CF00C4">
      <w:pPr>
        <w:tabs>
          <w:tab w:val="left" w:pos="4536"/>
        </w:tabs>
        <w:rPr>
          <w:sz w:val="36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5305425</wp:posOffset>
            </wp:positionH>
            <wp:positionV relativeFrom="paragraph">
              <wp:posOffset>368300</wp:posOffset>
            </wp:positionV>
            <wp:extent cx="390525" cy="390525"/>
            <wp:effectExtent l="0" t="0" r="9525" b="0"/>
            <wp:wrapNone/>
            <wp:docPr id="328" name="obrázek 328" descr="C:\Users\raduška\AppData\Local\Microsoft\Windows\Temporary Internet Files\Content.IE5\0U8A59FO\MC90044039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C:\Users\raduška\AppData\Local\Microsoft\Windows\Temporary Internet Files\Content.IE5\0U8A59FO\MC900440394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00C4">
        <w:rPr>
          <w:noProof/>
          <w:sz w:val="36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5934075</wp:posOffset>
            </wp:positionH>
            <wp:positionV relativeFrom="paragraph">
              <wp:posOffset>301625</wp:posOffset>
            </wp:positionV>
            <wp:extent cx="428625" cy="352425"/>
            <wp:effectExtent l="19050" t="0" r="9525" b="0"/>
            <wp:wrapNone/>
            <wp:docPr id="330" name="obrázek 330" descr="C:\Users\raduška\AppData\Local\Microsoft\Windows\Temporary Internet Files\Content.IE5\68247SCT\MC9002150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C:\Users\raduška\AppData\Local\Microsoft\Windows\Temporary Internet Files\Content.IE5\68247SCT\MC90021504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5BD3" w:rsidRPr="00CF00C4">
        <w:rPr>
          <w:sz w:val="36"/>
        </w:rPr>
        <w:t xml:space="preserve">Při příchodu do </w:t>
      </w:r>
      <w:r w:rsidR="00105BD3">
        <w:tab/>
        <w:t xml:space="preserve"> </w:t>
      </w:r>
      <w:r w:rsidR="00105BD3" w:rsidRPr="00CF00C4">
        <w:rPr>
          <w:sz w:val="36"/>
        </w:rPr>
        <w:t>musel každý příchozí odevzdat majetek</w:t>
      </w:r>
      <w:r w:rsidR="00CF00C4">
        <w:rPr>
          <w:sz w:val="36"/>
        </w:rPr>
        <w:t>.</w:t>
      </w:r>
    </w:p>
    <w:p w:rsidR="00CF00C4" w:rsidRDefault="00C66373" w:rsidP="00CF00C4">
      <w:pPr>
        <w:tabs>
          <w:tab w:val="left" w:pos="4536"/>
        </w:tabs>
        <w:rPr>
          <w:sz w:val="36"/>
        </w:rPr>
      </w:pPr>
      <w:r>
        <w:rPr>
          <w:noProof/>
          <w:sz w:val="36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42" type="#_x0000_t19" style="position:absolute;margin-left:452.25pt;margin-top:13pt;width:9pt;height:29.2pt;z-index:251682816" coordsize="21600,25464" adj=",675364" path="wr-21600,,21600,43200,,,21252,25464nfewr-21600,,21600,43200,,,21252,25464l,21600nsxe">
            <v:path o:connectlocs="0,0;21252,25464;0,21600"/>
          </v:shape>
        </w:pict>
      </w:r>
      <w:r>
        <w:rPr>
          <w:noProof/>
          <w:sz w:val="36"/>
          <w:lang w:eastAsia="cs-CZ"/>
        </w:rPr>
        <w:pict>
          <v:shape id="_x0000_s1043" type="#_x0000_t19" style="position:absolute;margin-left:477.35pt;margin-top:13pt;width:7.15pt;height:28.75pt;flip:x;z-index:251684864" coordsize="21600,25076" adj="-5640619,615910,,21549" path="wr-21600,-51,21600,43149,1481,,21310,25076nfewr-21600,-51,21600,43149,1481,,21310,25076l,21549nsxe">
            <v:path o:connectlocs="1481,0;21310,25076;0,21549"/>
          </v:shape>
        </w:pict>
      </w:r>
      <w:r>
        <w:rPr>
          <w:noProof/>
          <w:sz w:val="36"/>
          <w:lang w:eastAsia="cs-CZ"/>
        </w:rPr>
        <w:pict>
          <v:shape id="_x0000_s1044" type="#_x0000_t19" style="position:absolute;margin-left:484.5pt;margin-top:32pt;width:22.5pt;height:9.75pt;flip:x;z-index:251686912"/>
        </w:pict>
      </w:r>
      <w:r w:rsidR="00683E26">
        <w:rPr>
          <w:noProof/>
          <w:sz w:val="36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6438900</wp:posOffset>
            </wp:positionH>
            <wp:positionV relativeFrom="paragraph">
              <wp:posOffset>130175</wp:posOffset>
            </wp:positionV>
            <wp:extent cx="295275" cy="333375"/>
            <wp:effectExtent l="19050" t="0" r="9525" b="0"/>
            <wp:wrapNone/>
            <wp:docPr id="331" name="obrázek 331" descr="C:\Users\raduška\AppData\Local\Microsoft\Windows\Temporary Internet Files\Content.IE5\3C39CGDX\MM90028372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C:\Users\raduška\AppData\Local\Microsoft\Windows\Temporary Internet Files\Content.IE5\3C39CGDX\MM900283724[1].gif"/>
                    <pic:cNvPicPr>
                      <a:picLocks noChangeAspect="1" noChangeArrowheads="1" noCrop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00C4" w:rsidRPr="005C08DF" w:rsidRDefault="00352ADC" w:rsidP="00CF00C4">
      <w:pPr>
        <w:tabs>
          <w:tab w:val="left" w:pos="4536"/>
        </w:tabs>
        <w:rPr>
          <w:color w:val="365F91" w:themeColor="accent1" w:themeShade="BF"/>
          <w:sz w:val="28"/>
          <w:u w:val="single"/>
        </w:rPr>
      </w:pPr>
      <w:r w:rsidRPr="00352ADC">
        <w:rPr>
          <w:noProof/>
          <w:color w:val="365F91" w:themeColor="accent1" w:themeShade="BF"/>
          <w:sz w:val="28"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234315</wp:posOffset>
            </wp:positionV>
            <wp:extent cx="1866900" cy="2171700"/>
            <wp:effectExtent l="19050" t="0" r="0" b="0"/>
            <wp:wrapNone/>
            <wp:docPr id="11" name="Obrázek 10" descr="husitské zbra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sitské zbraně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23D8" w:rsidRPr="00352ADC">
        <w:rPr>
          <w:noProof/>
          <w:color w:val="365F91" w:themeColor="accent1" w:themeShade="BF"/>
          <w:sz w:val="28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5534025</wp:posOffset>
            </wp:positionH>
            <wp:positionV relativeFrom="paragraph">
              <wp:posOffset>148590</wp:posOffset>
            </wp:positionV>
            <wp:extent cx="1295400" cy="1152525"/>
            <wp:effectExtent l="0" t="0" r="0" b="0"/>
            <wp:wrapNone/>
            <wp:docPr id="329" name="obrázek 329" descr="C:\Users\raduška\AppData\Local\Microsoft\Windows\Temporary Internet Files\Content.IE5\68247SCT\MC9003439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C:\Users\raduška\AppData\Local\Microsoft\Windows\Temporary Internet Files\Content.IE5\68247SCT\MC900343921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ADC">
        <w:rPr>
          <w:color w:val="365F91" w:themeColor="accent1" w:themeShade="BF"/>
          <w:sz w:val="28"/>
        </w:rPr>
        <w:t xml:space="preserve">           </w:t>
      </w:r>
      <w:r w:rsidR="00BE336F" w:rsidRPr="005C08DF">
        <w:rPr>
          <w:color w:val="365F91" w:themeColor="accent1" w:themeShade="BF"/>
          <w:sz w:val="28"/>
          <w:u w:val="single"/>
        </w:rPr>
        <w:t>Husitské zbraně</w:t>
      </w:r>
    </w:p>
    <w:p w:rsidR="00CF00C4" w:rsidRDefault="00A67740" w:rsidP="00A67740">
      <w:pPr>
        <w:tabs>
          <w:tab w:val="left" w:pos="1785"/>
        </w:tabs>
      </w:pPr>
      <w:r>
        <w:tab/>
      </w:r>
    </w:p>
    <w:p w:rsidR="00105BD3" w:rsidRDefault="00105BD3" w:rsidP="003D1004">
      <w:pPr>
        <w:jc w:val="both"/>
      </w:pPr>
    </w:p>
    <w:p w:rsidR="00105BD3" w:rsidRDefault="00C66373" w:rsidP="003D1004">
      <w:pPr>
        <w:jc w:val="both"/>
      </w:pPr>
      <w:r>
        <w:rPr>
          <w:noProof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45" type="#_x0000_t11" style="position:absolute;left:0;text-align:left;margin-left:216.6pt;margin-top:16.2pt;width:82.55pt;height:81.95pt;rotation:2881665fd;z-index:251687936" adj="9604" fillcolor="red" strokecolor="#c00000"/>
        </w:pict>
      </w:r>
    </w:p>
    <w:p w:rsidR="00CF00C4" w:rsidRDefault="00CF00C4" w:rsidP="003D1004">
      <w:pPr>
        <w:jc w:val="both"/>
      </w:pPr>
    </w:p>
    <w:p w:rsidR="00CF00C4" w:rsidRDefault="00CF00C4" w:rsidP="003D1004">
      <w:pPr>
        <w:jc w:val="both"/>
      </w:pPr>
    </w:p>
    <w:p w:rsidR="00CF00C4" w:rsidRDefault="00CF00C4" w:rsidP="003D1004">
      <w:pPr>
        <w:jc w:val="both"/>
      </w:pPr>
    </w:p>
    <w:p w:rsidR="004D40B6" w:rsidRDefault="004D40B6" w:rsidP="003D1004">
      <w:pPr>
        <w:jc w:val="both"/>
      </w:pPr>
    </w:p>
    <w:p w:rsidR="007D61B1" w:rsidRDefault="007D61B1" w:rsidP="004D40B6">
      <w:pPr>
        <w:jc w:val="center"/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4819650</wp:posOffset>
            </wp:positionH>
            <wp:positionV relativeFrom="paragraph">
              <wp:posOffset>196850</wp:posOffset>
            </wp:positionV>
            <wp:extent cx="628650" cy="655955"/>
            <wp:effectExtent l="19050" t="0" r="0" b="0"/>
            <wp:wrapNone/>
            <wp:docPr id="9" name="Obrázek 8" descr="Zikm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ikmund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6373">
        <w:rPr>
          <w:sz w:val="24"/>
        </w:rPr>
        <w:pict>
          <v:shape id="_x0000_i1035" type="#_x0000_t136" style="width:98.9pt;height:36.95pt" fillcolor="#e36c0a [2409]" strokecolor="red">
            <v:shadow on="t" color="#b2b2b2" opacity="52429f" offset="3pt"/>
            <v:textpath style="font-family:&quot;Times New Roman&quot;;v-text-kern:t" trim="t" fitpath="t" string="katolíci"/>
          </v:shape>
        </w:pict>
      </w:r>
      <w:r>
        <w:rPr>
          <w:sz w:val="24"/>
        </w:rPr>
        <w:t xml:space="preserve"> </w:t>
      </w:r>
    </w:p>
    <w:p w:rsidR="00CF00C4" w:rsidRDefault="00972803" w:rsidP="004D40B6">
      <w:pPr>
        <w:jc w:val="center"/>
      </w:pPr>
      <w:r>
        <w:rPr>
          <w:noProof/>
          <w:sz w:val="24"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143510</wp:posOffset>
            </wp:positionV>
            <wp:extent cx="628650" cy="657225"/>
            <wp:effectExtent l="19050" t="0" r="0" b="0"/>
            <wp:wrapNone/>
            <wp:docPr id="10" name="Obrázek 8" descr="Zikm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ikmund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398D">
        <w:rPr>
          <w:noProof/>
          <w:sz w:val="24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248285</wp:posOffset>
            </wp:positionV>
            <wp:extent cx="552450" cy="923925"/>
            <wp:effectExtent l="0" t="0" r="0" b="0"/>
            <wp:wrapNone/>
            <wp:docPr id="354" name="obrázek 354" descr="C:\Users\raduška\AppData\Local\Microsoft\Windows\Temporary Internet Files\Content.IE5\0U8A59FO\MC900149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C:\Users\raduška\AppData\Local\Microsoft\Windows\Temporary Internet Files\Content.IE5\0U8A59FO\MC900149321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61B1" w:rsidRPr="007D61B1">
        <w:rPr>
          <w:sz w:val="24"/>
        </w:rPr>
        <w:t>(jsou podporování Zikmundem Lucemburským)</w:t>
      </w:r>
    </w:p>
    <w:p w:rsidR="00743886" w:rsidRDefault="00C66373" w:rsidP="00972803">
      <w:pPr>
        <w:spacing w:after="120" w:line="240" w:lineRule="auto"/>
        <w:ind w:left="5528" w:hanging="4780"/>
        <w:jc w:val="both"/>
        <w:rPr>
          <w:sz w:val="28"/>
        </w:rPr>
      </w:pPr>
      <w:r>
        <w:rPr>
          <w:noProof/>
          <w:sz w:val="28"/>
          <w:lang w:eastAsia="cs-CZ"/>
        </w:rPr>
        <w:pict>
          <v:shape id="_x0000_s1058" type="#_x0000_t32" style="position:absolute;left:0;text-align:left;margin-left:439.85pt;margin-top:9.95pt;width:37.5pt;height:9.4pt;z-index:251710464" o:connectortype="straight">
            <v:stroke endarrow="block"/>
          </v:shape>
        </w:pict>
      </w:r>
      <w:r w:rsidR="00CE54A2">
        <w:rPr>
          <w:noProof/>
          <w:sz w:val="28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5895975</wp:posOffset>
            </wp:positionH>
            <wp:positionV relativeFrom="paragraph">
              <wp:posOffset>183515</wp:posOffset>
            </wp:positionV>
            <wp:extent cx="838200" cy="733425"/>
            <wp:effectExtent l="19050" t="0" r="0" b="0"/>
            <wp:wrapNone/>
            <wp:docPr id="362" name="obrázek 362" descr="C:\Users\raduška\AppData\Local\Microsoft\Windows\Temporary Internet Files\Content.IE5\68247SCT\MC900441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C:\Users\raduška\AppData\Local\Microsoft\Windows\Temporary Internet Files\Content.IE5\68247SCT\MC900441936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398D" w:rsidRPr="00F4398D">
        <w:rPr>
          <w:sz w:val="28"/>
        </w:rPr>
        <w:t>vysílá proti husitům vojsko - - &gt;</w:t>
      </w:r>
      <w:r w:rsidR="00F4398D">
        <w:rPr>
          <w:sz w:val="28"/>
        </w:rPr>
        <w:t xml:space="preserve"> </w:t>
      </w:r>
      <w:r w:rsidR="00743886">
        <w:rPr>
          <w:sz w:val="28"/>
        </w:rPr>
        <w:tab/>
        <w:t xml:space="preserve">podnikli 5. křížových výprav </w:t>
      </w:r>
    </w:p>
    <w:p w:rsidR="00E41DA5" w:rsidRDefault="00C66373" w:rsidP="00972803">
      <w:pPr>
        <w:spacing w:after="120" w:line="240" w:lineRule="auto"/>
        <w:ind w:left="5528" w:hanging="4780"/>
        <w:jc w:val="both"/>
      </w:pPr>
      <w:r>
        <w:rPr>
          <w:noProof/>
          <w:sz w:val="28"/>
          <w:lang w:eastAsia="cs-CZ"/>
        </w:rPr>
        <w:pict>
          <v:shape id="_x0000_s1046" type="#_x0000_t106" style="position:absolute;left:0;text-align:left;margin-left:91.5pt;margin-top:4.9pt;width:105pt;height:63.75pt;z-index:251693056" adj="20222,-4422" fillcolor="#9bbb59 [3206]" strokecolor="#f2f2f2 [3041]" strokeweight="3pt">
            <v:shadow on="t" type="perspective" color="#4e6128 [1606]" opacity=".5" offset="1pt" offset2="-1pt"/>
            <v:textbox style="mso-next-textbox:#_x0000_s1046">
              <w:txbxContent>
                <w:p w:rsidR="00C775B9" w:rsidRPr="00C775B9" w:rsidRDefault="00C775B9" w:rsidP="00C775B9">
                  <w:pPr>
                    <w:jc w:val="center"/>
                    <w:rPr>
                      <w:sz w:val="24"/>
                    </w:rPr>
                  </w:pPr>
                  <w:r w:rsidRPr="00C775B9">
                    <w:rPr>
                      <w:sz w:val="24"/>
                    </w:rPr>
                    <w:t>říkali nám křižáci</w:t>
                  </w:r>
                </w:p>
              </w:txbxContent>
            </v:textbox>
          </v:shape>
        </w:pict>
      </w:r>
      <w:r w:rsidR="00743886">
        <w:rPr>
          <w:sz w:val="28"/>
        </w:rPr>
        <w:t xml:space="preserve">                                                                                                     </w:t>
      </w:r>
    </w:p>
    <w:p w:rsidR="0011442C" w:rsidRDefault="00C66373" w:rsidP="003D1004">
      <w:pPr>
        <w:jc w:val="both"/>
      </w:pPr>
      <w:r>
        <w:rPr>
          <w:noProof/>
          <w:sz w:val="28"/>
          <w:lang w:eastAsia="cs-CZ"/>
        </w:rPr>
        <w:pict>
          <v:shape id="_x0000_s1047" type="#_x0000_t106" style="position:absolute;left:0;text-align:left;margin-left:286.5pt;margin-top:-.3pt;width:126pt;height:57.75pt;z-index:251695104" adj="33309,393" fillcolor="#c0504d [3205]" strokecolor="#f2f2f2 [3041]" strokeweight="3pt">
            <v:shadow on="t" type="perspective" color="#622423 [1605]" opacity=".5" offset="1pt" offset2="-1pt"/>
            <v:textbox>
              <w:txbxContent>
                <w:p w:rsidR="00CE54A2" w:rsidRPr="00CE54A2" w:rsidRDefault="00CE54A2" w:rsidP="00CE54A2">
                  <w:pPr>
                    <w:jc w:val="center"/>
                    <w:rPr>
                      <w:sz w:val="24"/>
                    </w:rPr>
                  </w:pPr>
                  <w:r w:rsidRPr="00CE54A2">
                    <w:rPr>
                      <w:sz w:val="24"/>
                    </w:rPr>
                    <w:t>husity nikdo neporazí</w:t>
                  </w:r>
                </w:p>
              </w:txbxContent>
            </v:textbox>
          </v:shape>
        </w:pict>
      </w:r>
    </w:p>
    <w:p w:rsidR="0011442C" w:rsidRDefault="0011442C" w:rsidP="003D1004">
      <w:pPr>
        <w:jc w:val="both"/>
      </w:pPr>
    </w:p>
    <w:p w:rsidR="0011442C" w:rsidRDefault="00903DD6" w:rsidP="003D1004">
      <w:pPr>
        <w:jc w:val="both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5895975</wp:posOffset>
            </wp:positionH>
            <wp:positionV relativeFrom="paragraph">
              <wp:posOffset>428625</wp:posOffset>
            </wp:positionV>
            <wp:extent cx="781050" cy="438150"/>
            <wp:effectExtent l="19050" t="0" r="0" b="0"/>
            <wp:wrapNone/>
            <wp:docPr id="445" name="obrázek 445" descr="C:\Users\raduška\AppData\Local\Microsoft\Windows\Temporary Internet Files\Content.IE5\68247SCT\MC900019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 descr="C:\Users\raduška\AppData\Local\Microsoft\Windows\Temporary Internet Files\Content.IE5\68247SCT\MC900019283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791"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352425</wp:posOffset>
            </wp:positionV>
            <wp:extent cx="685800" cy="561975"/>
            <wp:effectExtent l="19050" t="0" r="0" b="0"/>
            <wp:wrapNone/>
            <wp:docPr id="437" name="obrázek 437" descr="C:\Users\raduška\AppData\Local\Microsoft\Windows\Temporary Internet Files\Content.IE5\3C39CGDX\MC9004151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 descr="C:\Users\raduška\AppData\Local\Microsoft\Windows\Temporary Internet Files\Content.IE5\3C39CGDX\MC90041519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6373">
        <w:pict>
          <v:shape id="_x0000_i1036" type="#_x0000_t136" style="width:19.4pt;height:22.55pt" fillcolor="#00b050">
            <v:shadow on="t" opacity="52429f"/>
            <v:textpath style="font-family:&quot;Arial Black&quot;;font-style:italic;v-text-kern:t" trim="t" fitpath="t" string="4."/>
          </v:shape>
        </w:pict>
      </w:r>
      <w:r w:rsidR="00D84BD3">
        <w:t xml:space="preserve">   </w:t>
      </w:r>
      <w:r w:rsidR="00C66373">
        <w:pict>
          <v:shape id="_x0000_i1037" type="#_x0000_t136" style="width:339.95pt;height:28.8pt" fillcolor="#369" stroked="f">
            <v:shadow on="t" color="#b2b2b2" opacity="52429f" offset="3pt"/>
            <v:textpath style="font-family:&quot;Times New Roman&quot;;v-text-kern:t" trim="t" fitpath="t" string="A jak to celé skončilo…"/>
          </v:shape>
        </w:pict>
      </w:r>
    </w:p>
    <w:p w:rsidR="008A5791" w:rsidRDefault="008A5791" w:rsidP="008A5791">
      <w:pPr>
        <w:tabs>
          <w:tab w:val="left" w:pos="7513"/>
        </w:tabs>
        <w:jc w:val="both"/>
      </w:pPr>
      <w:r w:rsidRPr="00903DD6">
        <w:rPr>
          <w:sz w:val="28"/>
        </w:rPr>
        <w:t xml:space="preserve">Husité dosud vyhrávali, ale přestali jednat dle svých zásad - -&gt; plení </w:t>
      </w:r>
      <w:r w:rsidR="00903DD6">
        <w:rPr>
          <w:sz w:val="28"/>
        </w:rPr>
        <w:tab/>
      </w:r>
      <w:r w:rsidR="00903DD6">
        <w:rPr>
          <w:sz w:val="28"/>
        </w:rPr>
        <w:tab/>
        <w:t xml:space="preserve">        </w:t>
      </w:r>
      <w:r w:rsidRPr="00903DD6">
        <w:rPr>
          <w:sz w:val="28"/>
        </w:rPr>
        <w:t xml:space="preserve">a </w:t>
      </w:r>
      <w:r>
        <w:tab/>
      </w:r>
      <w:r>
        <w:tab/>
      </w:r>
      <w:r w:rsidR="00903DD6">
        <w:t xml:space="preserve">            </w:t>
      </w:r>
    </w:p>
    <w:p w:rsidR="00356DA4" w:rsidRDefault="006158EA" w:rsidP="008A5791">
      <w:pPr>
        <w:tabs>
          <w:tab w:val="left" w:pos="7513"/>
        </w:tabs>
        <w:jc w:val="both"/>
      </w:pPr>
      <w:r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131445</wp:posOffset>
            </wp:positionV>
            <wp:extent cx="485775" cy="371475"/>
            <wp:effectExtent l="19050" t="0" r="9525" b="0"/>
            <wp:wrapNone/>
            <wp:docPr id="508" name="obrázek 508" descr="C:\Users\raduška\AppData\Local\Microsoft\Windows\Temporary Internet Files\Content.IE5\UHKIV0L0\MC900156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 descr="C:\Users\raduška\AppData\Local\Microsoft\Windows\Temporary Internet Files\Content.IE5\UHKIV0L0\MC900156549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6373">
        <w:rPr>
          <w:noProof/>
          <w:lang w:eastAsia="cs-CZ"/>
        </w:rPr>
        <w:pict>
          <v:roundrect id="_x0000_s1049" style="position:absolute;left:0;text-align:left;margin-left:-9.75pt;margin-top:5.85pt;width:290.25pt;height:81.75pt;z-index:-251617280;mso-position-horizontal-relative:text;mso-position-vertical-relative:text" arcsize="10923f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roundrect>
        </w:pict>
      </w:r>
    </w:p>
    <w:p w:rsidR="0011442C" w:rsidRPr="0066453A" w:rsidRDefault="00C66373" w:rsidP="003D1004">
      <w:pPr>
        <w:jc w:val="both"/>
        <w:rPr>
          <w:color w:val="0070C0"/>
          <w:sz w:val="40"/>
        </w:rPr>
      </w:pPr>
      <w:r>
        <w:rPr>
          <w:noProof/>
          <w:lang w:eastAsia="cs-CZ"/>
        </w:rPr>
        <w:pict>
          <v:shape id="_x0000_s1053" type="#_x0000_t32" style="position:absolute;left:0;text-align:left;margin-left:273pt;margin-top:58.4pt;width:76.5pt;height:48pt;flip:x;z-index:251702272" o:connectortype="straight"/>
        </w:pict>
      </w:r>
      <w:r>
        <w:rPr>
          <w:noProof/>
          <w:lang w:eastAsia="cs-CZ"/>
        </w:rPr>
        <w:pict>
          <v:shape id="_x0000_s1052" type="#_x0000_t32" style="position:absolute;left:0;text-align:left;margin-left:431.25pt;margin-top:58.4pt;width:33pt;height:48pt;z-index:251701248" o:connectortype="straight"/>
        </w:pict>
      </w:r>
      <w: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38" type="#_x0000_t156" style="width:137.75pt;height:44.45pt" fillcolor="red" stroked="f">
            <v:fill color2="#099"/>
            <v:shadow on="t" color="silver" opacity="52429f" offset="3pt,3pt"/>
            <v:textpath style="font-family:&quot;Times New Roman&quot;;v-text-kern:t" trim="t" fitpath="t" xscale="f" string="Bitva u Lipan"/>
          </v:shape>
        </w:pict>
      </w:r>
      <w:r w:rsidR="0012687F">
        <w:t xml:space="preserve">   </w:t>
      </w:r>
      <w:r w:rsidR="0012687F" w:rsidRPr="0012687F">
        <w:rPr>
          <w:sz w:val="52"/>
        </w:rPr>
        <w:t xml:space="preserve"> </w:t>
      </w:r>
      <w:r w:rsidR="0012687F">
        <w:rPr>
          <w:sz w:val="52"/>
        </w:rPr>
        <w:t xml:space="preserve"> </w:t>
      </w:r>
      <w:r w:rsidR="0012687F" w:rsidRPr="0012687F">
        <w:rPr>
          <w:color w:val="92D050"/>
          <w:sz w:val="52"/>
        </w:rPr>
        <w:t>MCDXXXIV</w:t>
      </w:r>
      <w:r w:rsidR="00C8797D">
        <w:rPr>
          <w:color w:val="92D050"/>
          <w:sz w:val="52"/>
        </w:rPr>
        <w:t xml:space="preserve">  </w:t>
      </w:r>
      <w:r w:rsidR="00D8691E">
        <w:rPr>
          <w:color w:val="92D050"/>
          <w:sz w:val="52"/>
        </w:rPr>
        <w:t xml:space="preserve">  </w:t>
      </w:r>
      <w:r w:rsidR="00D8691E" w:rsidRPr="0066453A">
        <w:rPr>
          <w:color w:val="0070C0"/>
          <w:sz w:val="40"/>
          <w:u w:val="single"/>
        </w:rPr>
        <w:t>přerozdělení husitských sil</w:t>
      </w:r>
    </w:p>
    <w:p w:rsidR="0066453A" w:rsidRPr="0066453A" w:rsidRDefault="0066453A" w:rsidP="003D1004">
      <w:pPr>
        <w:jc w:val="both"/>
        <w:rPr>
          <w:color w:val="0070C0"/>
          <w:sz w:val="40"/>
        </w:rPr>
      </w:pPr>
    </w:p>
    <w:p w:rsidR="0066453A" w:rsidRPr="0066453A" w:rsidRDefault="0066453A" w:rsidP="0066453A">
      <w:pPr>
        <w:spacing w:after="0" w:line="240" w:lineRule="auto"/>
        <w:jc w:val="both"/>
        <w:rPr>
          <w:color w:val="0070C0"/>
          <w:sz w:val="40"/>
        </w:rPr>
      </w:pPr>
      <w:r w:rsidRPr="0066453A">
        <w:rPr>
          <w:color w:val="0070C0"/>
          <w:sz w:val="40"/>
        </w:rPr>
        <w:tab/>
      </w:r>
      <w:r w:rsidRPr="0066453A">
        <w:rPr>
          <w:color w:val="0070C0"/>
          <w:sz w:val="40"/>
        </w:rPr>
        <w:tab/>
      </w:r>
      <w:r w:rsidRPr="0066453A">
        <w:rPr>
          <w:color w:val="0070C0"/>
          <w:sz w:val="40"/>
        </w:rPr>
        <w:tab/>
      </w:r>
      <w:r w:rsidRPr="0066453A">
        <w:rPr>
          <w:color w:val="0070C0"/>
          <w:sz w:val="40"/>
        </w:rPr>
        <w:tab/>
      </w:r>
      <w:r w:rsidRPr="0066453A">
        <w:rPr>
          <w:color w:val="0070C0"/>
          <w:sz w:val="40"/>
        </w:rPr>
        <w:tab/>
      </w:r>
      <w:r w:rsidRPr="0066453A">
        <w:rPr>
          <w:color w:val="0070C0"/>
          <w:sz w:val="40"/>
        </w:rPr>
        <w:tab/>
      </w:r>
      <w:r w:rsidR="009C33BB">
        <w:rPr>
          <w:color w:val="0070C0"/>
          <w:sz w:val="40"/>
        </w:rPr>
        <w:tab/>
      </w:r>
      <w:r w:rsidR="002D246E">
        <w:rPr>
          <w:color w:val="FF0000"/>
          <w:sz w:val="40"/>
        </w:rPr>
        <w:t>katolíci</w:t>
      </w:r>
      <w:r w:rsidR="002D246E">
        <w:rPr>
          <w:color w:val="FF0000"/>
          <w:sz w:val="40"/>
        </w:rPr>
        <w:tab/>
      </w:r>
      <w:r w:rsidR="002D246E">
        <w:rPr>
          <w:color w:val="FF0000"/>
          <w:sz w:val="40"/>
        </w:rPr>
        <w:tab/>
      </w:r>
      <w:r w:rsidRPr="0066453A">
        <w:rPr>
          <w:color w:val="00B050"/>
          <w:sz w:val="40"/>
        </w:rPr>
        <w:t>x</w:t>
      </w:r>
      <w:r w:rsidR="002D246E">
        <w:rPr>
          <w:color w:val="0070C0"/>
          <w:sz w:val="40"/>
        </w:rPr>
        <w:tab/>
      </w:r>
      <w:r w:rsidR="002E1E5D">
        <w:rPr>
          <w:color w:val="FF0000"/>
          <w:sz w:val="40"/>
        </w:rPr>
        <w:t>radikální</w:t>
      </w:r>
      <w:r w:rsidRPr="0066453A">
        <w:rPr>
          <w:color w:val="FF0000"/>
          <w:sz w:val="40"/>
        </w:rPr>
        <w:t xml:space="preserve"> husité</w:t>
      </w:r>
    </w:p>
    <w:p w:rsidR="0066453A" w:rsidRDefault="00C66373" w:rsidP="0066453A">
      <w:pPr>
        <w:spacing w:after="0" w:line="240" w:lineRule="auto"/>
        <w:jc w:val="both"/>
        <w:rPr>
          <w:color w:val="0070C0"/>
          <w:sz w:val="28"/>
        </w:rPr>
      </w:pPr>
      <w:r>
        <w:rPr>
          <w:noProof/>
          <w:color w:val="0070C0"/>
          <w:sz w:val="40"/>
          <w:lang w:eastAsia="cs-CZ"/>
        </w:rPr>
        <w:pict>
          <v:shape id="_x0000_s1055" type="#_x0000_t106" style="position:absolute;left:0;text-align:left;margin-left:-15.75pt;margin-top:3.2pt;width:198.75pt;height:78pt;z-index:251704320" adj="28490,25089" fillcolor="#9bbb59 [3206]" strokecolor="#f2f2f2 [3041]" strokeweight="3pt">
            <v:shadow on="t" type="perspective" color="#4e6128 [1606]" opacity=".5" offset="1pt" offset2="-1pt"/>
            <v:textbox>
              <w:txbxContent>
                <w:p w:rsidR="00F45E17" w:rsidRDefault="00F45E17" w:rsidP="00F45E17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konečně jsme je porazili</w:t>
                  </w:r>
                </w:p>
                <w:p w:rsidR="00F45E17" w:rsidRPr="00F45E17" w:rsidRDefault="00F45E17" w:rsidP="00F45E17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Zikmund bude králem</w:t>
                  </w:r>
                </w:p>
              </w:txbxContent>
            </v:textbox>
          </v:shape>
        </w:pict>
      </w:r>
      <w:r w:rsidR="0066453A" w:rsidRPr="0066453A">
        <w:rPr>
          <w:color w:val="0070C0"/>
          <w:sz w:val="40"/>
        </w:rPr>
        <w:tab/>
      </w:r>
      <w:r w:rsidR="0066453A" w:rsidRPr="0066453A">
        <w:rPr>
          <w:color w:val="0070C0"/>
          <w:sz w:val="40"/>
        </w:rPr>
        <w:tab/>
      </w:r>
      <w:r w:rsidR="0066453A" w:rsidRPr="0066453A">
        <w:rPr>
          <w:color w:val="0070C0"/>
          <w:sz w:val="40"/>
        </w:rPr>
        <w:tab/>
      </w:r>
      <w:r w:rsidR="0066453A" w:rsidRPr="0066453A">
        <w:rPr>
          <w:color w:val="0070C0"/>
          <w:sz w:val="40"/>
        </w:rPr>
        <w:tab/>
      </w:r>
      <w:r w:rsidR="0066453A" w:rsidRPr="0066453A">
        <w:rPr>
          <w:color w:val="0070C0"/>
          <w:sz w:val="40"/>
        </w:rPr>
        <w:tab/>
      </w:r>
      <w:r w:rsidR="0066453A" w:rsidRPr="0066453A">
        <w:rPr>
          <w:color w:val="0070C0"/>
          <w:sz w:val="40"/>
        </w:rPr>
        <w:tab/>
      </w:r>
      <w:r w:rsidR="009C33BB">
        <w:rPr>
          <w:color w:val="0070C0"/>
          <w:sz w:val="40"/>
        </w:rPr>
        <w:tab/>
      </w:r>
      <w:r w:rsidR="0066453A" w:rsidRPr="0066453A">
        <w:rPr>
          <w:color w:val="0070C0"/>
          <w:sz w:val="28"/>
        </w:rPr>
        <w:t>+ pražští měšťané</w:t>
      </w:r>
      <w:r w:rsidR="009C33BB">
        <w:rPr>
          <w:color w:val="0070C0"/>
          <w:sz w:val="28"/>
        </w:rPr>
        <w:tab/>
      </w:r>
      <w:r w:rsidR="009C33BB">
        <w:rPr>
          <w:color w:val="0070C0"/>
          <w:sz w:val="28"/>
        </w:rPr>
        <w:tab/>
        <w:t xml:space="preserve">   </w:t>
      </w:r>
      <w:r w:rsidR="002E1E5D">
        <w:rPr>
          <w:color w:val="0070C0"/>
          <w:sz w:val="28"/>
        </w:rPr>
        <w:t xml:space="preserve"> </w:t>
      </w:r>
    </w:p>
    <w:p w:rsidR="0066453A" w:rsidRPr="0066453A" w:rsidRDefault="0066453A" w:rsidP="0066453A">
      <w:pPr>
        <w:spacing w:after="0" w:line="240" w:lineRule="auto"/>
        <w:jc w:val="both"/>
        <w:rPr>
          <w:color w:val="0070C0"/>
        </w:rPr>
      </w:pPr>
      <w:r>
        <w:rPr>
          <w:color w:val="0070C0"/>
          <w:sz w:val="28"/>
        </w:rPr>
        <w:tab/>
      </w:r>
      <w:r>
        <w:rPr>
          <w:color w:val="0070C0"/>
          <w:sz w:val="28"/>
        </w:rPr>
        <w:tab/>
      </w:r>
      <w:r>
        <w:rPr>
          <w:color w:val="0070C0"/>
          <w:sz w:val="28"/>
        </w:rPr>
        <w:tab/>
      </w:r>
      <w:r>
        <w:rPr>
          <w:color w:val="0070C0"/>
          <w:sz w:val="28"/>
        </w:rPr>
        <w:tab/>
      </w:r>
      <w:r>
        <w:rPr>
          <w:color w:val="0070C0"/>
          <w:sz w:val="28"/>
        </w:rPr>
        <w:tab/>
      </w:r>
      <w:r>
        <w:rPr>
          <w:color w:val="0070C0"/>
          <w:sz w:val="28"/>
        </w:rPr>
        <w:tab/>
      </w:r>
      <w:r w:rsidR="009C33BB">
        <w:rPr>
          <w:color w:val="0070C0"/>
          <w:sz w:val="28"/>
        </w:rPr>
        <w:tab/>
      </w:r>
      <w:r>
        <w:rPr>
          <w:color w:val="0070C0"/>
          <w:sz w:val="28"/>
        </w:rPr>
        <w:t xml:space="preserve">+ </w:t>
      </w:r>
      <w:r w:rsidR="002D246E">
        <w:rPr>
          <w:color w:val="0070C0"/>
          <w:sz w:val="28"/>
        </w:rPr>
        <w:t>prostí husité</w:t>
      </w:r>
    </w:p>
    <w:p w:rsidR="0011442C" w:rsidRDefault="00C66373" w:rsidP="003D1004">
      <w:pPr>
        <w:jc w:val="both"/>
      </w:pPr>
      <w:r>
        <w:rPr>
          <w:noProof/>
          <w:color w:val="0070C0"/>
          <w:sz w:val="40"/>
          <w:lang w:eastAsia="cs-CZ"/>
        </w:rPr>
        <w:pict>
          <v:shape id="_x0000_s1056" type="#_x0000_t32" style="position:absolute;left:0;text-align:left;margin-left:291.15pt;margin-top:-.25pt;width:18.45pt;height:37.05pt;flip:x;z-index:25170534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4" type="#_x0000_t106" style="position:absolute;left:0;text-align:left;margin-left:349.5pt;margin-top:18.55pt;width:198.45pt;height:148.35pt;z-index:251713536" adj="969,28254" fillcolor="#8064a2 [3207]" strokecolor="#f2f2f2 [3041]" strokeweight="3pt">
            <v:shadow on="t" type="perspective" color="#3f3151 [1607]" opacity=".5" offset="1pt" offset2="-1pt"/>
            <v:textbox>
              <w:txbxContent>
                <w:p w:rsidR="00D95C7E" w:rsidRPr="00F13C07" w:rsidRDefault="00D95C7E" w:rsidP="00D95C7E">
                  <w:pPr>
                    <w:jc w:val="center"/>
                    <w:rPr>
                      <w:b/>
                      <w:sz w:val="24"/>
                    </w:rPr>
                  </w:pPr>
                  <w:r w:rsidRPr="00F13C07">
                    <w:rPr>
                      <w:b/>
                      <w:sz w:val="24"/>
                    </w:rPr>
                    <w:t>radikální husité byli poraženi, s těmi prostými se dohodli za jejich pomoc – začalo se přijímat pod obojí</w:t>
                  </w:r>
                </w:p>
              </w:txbxContent>
            </v:textbox>
          </v:shape>
        </w:pict>
      </w:r>
    </w:p>
    <w:p w:rsidR="0011442C" w:rsidRDefault="00F45E17" w:rsidP="003D1004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26035</wp:posOffset>
            </wp:positionV>
            <wp:extent cx="2047875" cy="1790700"/>
            <wp:effectExtent l="19050" t="0" r="9525" b="0"/>
            <wp:wrapNone/>
            <wp:docPr id="12" name="obrázek 509" descr="C:\Users\raduška\AppData\Local\Microsoft\Windows\Temporary Internet Files\Content.IE5\3C39CGDX\MC90044193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 descr="C:\Users\raduška\AppData\Local\Microsoft\Windows\Temporary Internet Files\Content.IE5\3C39CGDX\MC900441936[2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E17" w:rsidRDefault="00F45E17" w:rsidP="003D1004">
      <w:pPr>
        <w:jc w:val="both"/>
      </w:pPr>
    </w:p>
    <w:p w:rsidR="00F45E17" w:rsidRDefault="00F45E17" w:rsidP="003D1004">
      <w:pPr>
        <w:jc w:val="both"/>
      </w:pPr>
    </w:p>
    <w:p w:rsidR="00F45E17" w:rsidRDefault="00F45E17" w:rsidP="003D1004">
      <w:pPr>
        <w:jc w:val="both"/>
      </w:pPr>
    </w:p>
    <w:p w:rsidR="00F45E17" w:rsidRDefault="00F45E17" w:rsidP="003D1004">
      <w:pPr>
        <w:jc w:val="both"/>
      </w:pPr>
    </w:p>
    <w:p w:rsidR="00F45E17" w:rsidRDefault="00F45E17" w:rsidP="003D1004">
      <w:pPr>
        <w:jc w:val="both"/>
      </w:pPr>
    </w:p>
    <w:p w:rsidR="00F45E17" w:rsidRDefault="00C66373" w:rsidP="003D1004">
      <w:pPr>
        <w:jc w:val="both"/>
      </w:pPr>
      <w:r>
        <w:rPr>
          <w:noProof/>
          <w:lang w:eastAsia="cs-CZ"/>
        </w:rPr>
        <w:pict>
          <v:shape id="_x0000_s1057" type="#_x0000_t32" style="position:absolute;left:0;text-align:left;margin-left:253.5pt;margin-top:2.4pt;width:0;height:60pt;z-index:251709440" o:connectortype="straight">
            <v:stroke endarrow="block"/>
          </v:shape>
        </w:pict>
      </w:r>
    </w:p>
    <w:p w:rsidR="00F45E17" w:rsidRDefault="00F45E17" w:rsidP="003D1004">
      <w:pPr>
        <w:jc w:val="both"/>
      </w:pPr>
    </w:p>
    <w:p w:rsidR="005F76E8" w:rsidRDefault="005F76E8">
      <w:r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2590800</wp:posOffset>
            </wp:positionH>
            <wp:positionV relativeFrom="paragraph">
              <wp:posOffset>299085</wp:posOffset>
            </wp:positionV>
            <wp:extent cx="1426210" cy="1323975"/>
            <wp:effectExtent l="19050" t="0" r="2540" b="0"/>
            <wp:wrapNone/>
            <wp:docPr id="510" name="obrázek 510" descr="C:\Users\raduška\AppData\Local\Microsoft\Windows\Temporary Internet Files\Content.IE5\0U8A59FO\MC9001991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C:\Users\raduška\AppData\Local\Microsoft\Windows\Temporary Internet Files\Content.IE5\0U8A59FO\MC900199196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965835</wp:posOffset>
            </wp:positionV>
            <wp:extent cx="1731010" cy="1809750"/>
            <wp:effectExtent l="19050" t="0" r="2540" b="0"/>
            <wp:wrapNone/>
            <wp:docPr id="13" name="Obrázek 8" descr="Zikm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ikmund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101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F5ECE" w:rsidRDefault="005F5ECE" w:rsidP="005F5ECE">
      <w:pPr>
        <w:spacing w:after="0" w:line="240" w:lineRule="auto"/>
        <w:jc w:val="both"/>
        <w:rPr>
          <w:b/>
          <w:sz w:val="24"/>
        </w:rPr>
      </w:pPr>
      <w:r w:rsidRPr="005F5ECE">
        <w:rPr>
          <w:b/>
          <w:sz w:val="24"/>
        </w:rPr>
        <w:lastRenderedPageBreak/>
        <w:t>Použité zdroje:</w:t>
      </w:r>
    </w:p>
    <w:p w:rsidR="003D1004" w:rsidRDefault="005F5ECE" w:rsidP="005F5ECE">
      <w:pPr>
        <w:spacing w:after="0" w:line="240" w:lineRule="auto"/>
        <w:jc w:val="both"/>
      </w:pPr>
      <w:r>
        <w:rPr>
          <w:b/>
          <w:sz w:val="24"/>
        </w:rPr>
        <w:t xml:space="preserve">Jan Hus: </w:t>
      </w:r>
      <w:hyperlink r:id="rId32" w:history="1">
        <w:r w:rsidR="005F76E8" w:rsidRPr="00762476">
          <w:rPr>
            <w:rStyle w:val="Hypertextovodkaz"/>
          </w:rPr>
          <w:t>http://cs.wikipedia.org/wiki/Soubor:Jan_Hus_2.jpg</w:t>
        </w:r>
      </w:hyperlink>
    </w:p>
    <w:p w:rsidR="005F5ECE" w:rsidRPr="005F5ECE" w:rsidRDefault="005F5ECE" w:rsidP="005F5ECE">
      <w:pPr>
        <w:spacing w:after="0" w:line="240" w:lineRule="auto"/>
        <w:jc w:val="both"/>
        <w:rPr>
          <w:b/>
          <w:sz w:val="24"/>
        </w:rPr>
      </w:pPr>
      <w:r w:rsidRPr="005F5ECE">
        <w:rPr>
          <w:b/>
          <w:sz w:val="24"/>
        </w:rPr>
        <w:t>Jan Hus na hranici:</w:t>
      </w:r>
      <w:r w:rsidRPr="005F5ECE">
        <w:rPr>
          <w:sz w:val="24"/>
        </w:rPr>
        <w:t xml:space="preserve"> </w:t>
      </w:r>
      <w:hyperlink r:id="rId33" w:history="1">
        <w:r>
          <w:rPr>
            <w:rStyle w:val="Hypertextovodkaz"/>
          </w:rPr>
          <w:t>http://upload.wikimedia.org/wikipedia/commons/b/b0/Jan_Hus_at_the_Stake.jpg</w:t>
        </w:r>
      </w:hyperlink>
    </w:p>
    <w:p w:rsidR="003E5358" w:rsidRDefault="00DC25E5" w:rsidP="007C7801">
      <w:pPr>
        <w:spacing w:after="0" w:line="240" w:lineRule="auto"/>
      </w:pPr>
      <w:r>
        <w:t>Obrázky použity z galerie office.</w:t>
      </w:r>
    </w:p>
    <w:p w:rsidR="006E7DFC" w:rsidRDefault="006E7DFC" w:rsidP="007C7801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 w:rsidRPr="006E7DFC">
        <w:rPr>
          <w:b/>
          <w:sz w:val="24"/>
        </w:rPr>
        <w:t>Zikmund:</w:t>
      </w:r>
      <w:r w:rsidRPr="006E7DFC">
        <w:rPr>
          <w:sz w:val="24"/>
        </w:rPr>
        <w:t xml:space="preserve"> </w:t>
      </w:r>
      <w:r w:rsidRPr="0030437B">
        <w:rPr>
          <w:rFonts w:cs="Arial"/>
          <w:caps/>
          <w:sz w:val="24"/>
          <w:szCs w:val="24"/>
          <w:shd w:val="clear" w:color="auto" w:fill="FFFFFF"/>
        </w:rPr>
        <w:t>JAROLÍMKOVÁ</w:t>
      </w:r>
      <w:r w:rsidRPr="0030437B">
        <w:rPr>
          <w:rFonts w:cs="Arial"/>
          <w:sz w:val="24"/>
          <w:szCs w:val="24"/>
          <w:shd w:val="clear" w:color="auto" w:fill="FFFFFF"/>
        </w:rPr>
        <w:t>, Stanislava.</w:t>
      </w:r>
      <w:r w:rsidRPr="0030437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30437B">
        <w:rPr>
          <w:rFonts w:cs="Arial"/>
          <w:i/>
          <w:iCs/>
          <w:sz w:val="24"/>
          <w:szCs w:val="24"/>
          <w:shd w:val="clear" w:color="auto" w:fill="FFFFFF"/>
        </w:rPr>
        <w:t>Co v učebnicích nebývá, aneb, Čeští panovníci, jak je (možná) neznáte. 1. díl, (Od Sáma k Ludvíku Jagellonskému)</w:t>
      </w:r>
      <w:r w:rsidRPr="0030437B">
        <w:rPr>
          <w:rFonts w:cs="Arial"/>
          <w:sz w:val="24"/>
          <w:szCs w:val="24"/>
          <w:shd w:val="clear" w:color="auto" w:fill="FFFFFF"/>
        </w:rPr>
        <w:t>. Vyd. 1. Praha: Motto, 2006.</w:t>
      </w:r>
      <w:r>
        <w:rPr>
          <w:rFonts w:cs="Arial"/>
          <w:sz w:val="24"/>
          <w:szCs w:val="24"/>
          <w:shd w:val="clear" w:color="auto" w:fill="FFFFFF"/>
        </w:rPr>
        <w:t xml:space="preserve"> 226 </w:t>
      </w:r>
      <w:r w:rsidRPr="0030437B">
        <w:rPr>
          <w:rFonts w:cs="Arial"/>
          <w:sz w:val="24"/>
          <w:szCs w:val="24"/>
          <w:shd w:val="clear" w:color="auto" w:fill="FFFFFF"/>
        </w:rPr>
        <w:t>s.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Pr="0030437B">
        <w:rPr>
          <w:sz w:val="24"/>
          <w:szCs w:val="24"/>
        </w:rPr>
        <w:t>ISBN 80-7246-310-1</w:t>
      </w:r>
      <w:r w:rsidRPr="0030437B">
        <w:rPr>
          <w:rFonts w:cs="Arial"/>
          <w:sz w:val="24"/>
          <w:szCs w:val="24"/>
          <w:shd w:val="clear" w:color="auto" w:fill="FFFFFF"/>
        </w:rPr>
        <w:t>.</w:t>
      </w:r>
    </w:p>
    <w:p w:rsidR="007C7801" w:rsidRDefault="007C7801" w:rsidP="007C7801">
      <w:pPr>
        <w:spacing w:after="0" w:line="240" w:lineRule="auto"/>
        <w:rPr>
          <w:rFonts w:cs="Arial"/>
          <w:color w:val="212063"/>
          <w:sz w:val="24"/>
          <w:szCs w:val="24"/>
          <w:shd w:val="clear" w:color="auto" w:fill="FFFFFF"/>
        </w:rPr>
      </w:pPr>
      <w:r w:rsidRPr="007C7801">
        <w:rPr>
          <w:rFonts w:cs="Arial"/>
          <w:b/>
          <w:sz w:val="24"/>
          <w:szCs w:val="24"/>
          <w:shd w:val="clear" w:color="auto" w:fill="FFFFFF"/>
        </w:rPr>
        <w:t>Husitské zbraně:</w:t>
      </w:r>
      <w:r>
        <w:rPr>
          <w:rFonts w:cs="Arial"/>
          <w:b/>
          <w:sz w:val="24"/>
          <w:szCs w:val="24"/>
          <w:shd w:val="clear" w:color="auto" w:fill="FFFFFF"/>
        </w:rPr>
        <w:t xml:space="preserve"> </w:t>
      </w:r>
      <w:r w:rsidRPr="007C7801">
        <w:rPr>
          <w:rFonts w:cs="Arial"/>
          <w:caps/>
          <w:sz w:val="24"/>
          <w:szCs w:val="24"/>
          <w:shd w:val="clear" w:color="auto" w:fill="FFFFFF"/>
        </w:rPr>
        <w:t>STŘÍBRNÁ</w:t>
      </w:r>
      <w:r w:rsidRPr="007C7801">
        <w:rPr>
          <w:rFonts w:cs="Arial"/>
          <w:sz w:val="24"/>
          <w:szCs w:val="24"/>
          <w:shd w:val="clear" w:color="auto" w:fill="FFFFFF"/>
        </w:rPr>
        <w:t>, Iva a kol.</w:t>
      </w:r>
      <w:r w:rsidRPr="007C7801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7C7801">
        <w:rPr>
          <w:rFonts w:cs="Arial"/>
          <w:i/>
          <w:iCs/>
          <w:sz w:val="24"/>
          <w:szCs w:val="24"/>
          <w:shd w:val="clear" w:color="auto" w:fill="FFFFFF"/>
        </w:rPr>
        <w:t>Vlastivěda 4: hlavní události nejstarších českých dějin: pro 4. ročník</w:t>
      </w:r>
      <w:r w:rsidRPr="007C7801">
        <w:rPr>
          <w:rFonts w:cs="Arial"/>
          <w:sz w:val="24"/>
          <w:szCs w:val="24"/>
          <w:shd w:val="clear" w:color="auto" w:fill="FFFFFF"/>
        </w:rPr>
        <w:t>. 3. vyd. Brno: Nová škola, 2011. 2 sv. Duhová řada.</w:t>
      </w:r>
      <w:r w:rsidRPr="007C7801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7C7801">
        <w:rPr>
          <w:sz w:val="24"/>
          <w:szCs w:val="24"/>
        </w:rPr>
        <w:t>ISBN 978-80-7289-299-0</w:t>
      </w:r>
      <w:r w:rsidRPr="007C7801">
        <w:rPr>
          <w:rFonts w:cs="Arial"/>
          <w:color w:val="212063"/>
          <w:sz w:val="24"/>
          <w:szCs w:val="24"/>
          <w:shd w:val="clear" w:color="auto" w:fill="FFFFFF"/>
        </w:rPr>
        <w:t>.</w:t>
      </w:r>
    </w:p>
    <w:p w:rsidR="000A417B" w:rsidRPr="000A417B" w:rsidRDefault="000A417B" w:rsidP="007C7801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</w:p>
    <w:p w:rsidR="000A417B" w:rsidRPr="000A417B" w:rsidRDefault="000A417B" w:rsidP="007C7801">
      <w:pPr>
        <w:spacing w:after="0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0A417B">
        <w:rPr>
          <w:rFonts w:cs="Arial"/>
          <w:b/>
          <w:sz w:val="24"/>
          <w:szCs w:val="24"/>
          <w:shd w:val="clear" w:color="auto" w:fill="FFFFFF"/>
        </w:rPr>
        <w:t>Metodika práce:</w:t>
      </w:r>
    </w:p>
    <w:p w:rsidR="000A417B" w:rsidRDefault="000A417B" w:rsidP="007C7801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 w:rsidRPr="000A417B">
        <w:rPr>
          <w:rFonts w:cs="Arial"/>
          <w:sz w:val="24"/>
          <w:szCs w:val="24"/>
          <w:shd w:val="clear" w:color="auto" w:fill="FFFFFF"/>
        </w:rPr>
        <w:t>Buď žákům tyto stránky vytiskněte do skupin</w:t>
      </w:r>
      <w:r w:rsidR="009802F3">
        <w:rPr>
          <w:rFonts w:cs="Arial"/>
          <w:sz w:val="24"/>
          <w:szCs w:val="24"/>
          <w:shd w:val="clear" w:color="auto" w:fill="FFFFFF"/>
        </w:rPr>
        <w:t xml:space="preserve">, </w:t>
      </w:r>
      <w:r w:rsidRPr="000A417B">
        <w:rPr>
          <w:rFonts w:cs="Arial"/>
          <w:sz w:val="24"/>
          <w:szCs w:val="24"/>
          <w:shd w:val="clear" w:color="auto" w:fill="FFFFFF"/>
        </w:rPr>
        <w:t>nebo je stačí promítnout na IT.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C9124B">
        <w:rPr>
          <w:rFonts w:cs="Arial"/>
          <w:sz w:val="24"/>
          <w:szCs w:val="24"/>
          <w:shd w:val="clear" w:color="auto" w:fill="FFFFFF"/>
        </w:rPr>
        <w:t xml:space="preserve">Účelem je vyprávět o husitských válkách – rozvoj slovní zásoby, představivosti. Snaha vytvořit příběh dle obrázků. </w:t>
      </w:r>
    </w:p>
    <w:p w:rsidR="000F75C8" w:rsidRDefault="000F75C8" w:rsidP="007C7801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</w:p>
    <w:p w:rsidR="000F75C8" w:rsidRDefault="000F75C8" w:rsidP="007C7801">
      <w:pPr>
        <w:spacing w:after="0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0F75C8">
        <w:rPr>
          <w:rFonts w:cs="Arial"/>
          <w:b/>
          <w:sz w:val="24"/>
          <w:szCs w:val="24"/>
          <w:shd w:val="clear" w:color="auto" w:fill="FFFFFF"/>
        </w:rPr>
        <w:t>Správné řešení:</w:t>
      </w:r>
    </w:p>
    <w:p w:rsidR="000F75C8" w:rsidRDefault="000F75C8" w:rsidP="00C1741E">
      <w:pPr>
        <w:spacing w:after="0" w:line="240" w:lineRule="auto"/>
        <w:ind w:firstLine="426"/>
        <w:jc w:val="both"/>
        <w:rPr>
          <w:rFonts w:cs="Arial"/>
          <w:sz w:val="24"/>
          <w:szCs w:val="24"/>
          <w:shd w:val="clear" w:color="auto" w:fill="FFFFFF"/>
        </w:rPr>
      </w:pPr>
      <w:r w:rsidRPr="00E600B2">
        <w:rPr>
          <w:rFonts w:cs="Arial"/>
          <w:sz w:val="24"/>
          <w:szCs w:val="24"/>
          <w:shd w:val="clear" w:color="auto" w:fill="FFFFFF"/>
        </w:rPr>
        <w:t>Jan Hus stojí proti církvi, protože se mu nelíbí, že nejednají dle Bible – neslouží lidu, žijí v blahobytu, prodávají odpustky. Byl pozván do Kostnice, kde měl své učení odvolat, což se nestalo, a proto byl 6.</w:t>
      </w:r>
      <w:r w:rsidR="00E600B2" w:rsidRPr="00E600B2">
        <w:rPr>
          <w:rFonts w:cs="Arial"/>
          <w:sz w:val="24"/>
          <w:szCs w:val="24"/>
          <w:shd w:val="clear" w:color="auto" w:fill="FFFFFF"/>
        </w:rPr>
        <w:t> </w:t>
      </w:r>
      <w:r w:rsidRPr="00E600B2">
        <w:rPr>
          <w:rFonts w:cs="Arial"/>
          <w:sz w:val="24"/>
          <w:szCs w:val="24"/>
          <w:shd w:val="clear" w:color="auto" w:fill="FFFFFF"/>
        </w:rPr>
        <w:t>července 1415 upálen.</w:t>
      </w:r>
    </w:p>
    <w:p w:rsidR="00C1741E" w:rsidRDefault="002F5329" w:rsidP="001457BD">
      <w:pPr>
        <w:spacing w:after="0" w:line="240" w:lineRule="auto"/>
        <w:ind w:firstLine="426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Jeho myšlenky převzali Husovi stoupenci – husité, kteří si jako znak zvolí kalich – symbol přijímání pod obojí (tělo a krev Krista) a symbol rovnosti mezi lidmi (směli z něj pít pouze kněží). K husitům se hlásila část šlechty, měšťanstvo a chudina. </w:t>
      </w:r>
    </w:p>
    <w:p w:rsidR="001457BD" w:rsidRDefault="001457BD" w:rsidP="001457BD">
      <w:pPr>
        <w:spacing w:after="0" w:line="240" w:lineRule="auto"/>
        <w:ind w:firstLine="426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Husité vybudovali město Tábor, kde měli žít podle Bible – všichni se zde budou rovni a vzdají se veškerého majetku pro blaho všech</w:t>
      </w:r>
      <w:r w:rsidR="00DD3A0F">
        <w:rPr>
          <w:rFonts w:cs="Arial"/>
          <w:sz w:val="24"/>
          <w:szCs w:val="24"/>
          <w:shd w:val="clear" w:color="auto" w:fill="FFFFFF"/>
        </w:rPr>
        <w:t xml:space="preserve">. </w:t>
      </w:r>
    </w:p>
    <w:p w:rsidR="00DD3A0F" w:rsidRDefault="00DD3A0F" w:rsidP="001457BD">
      <w:pPr>
        <w:spacing w:after="0" w:line="240" w:lineRule="auto"/>
        <w:ind w:firstLine="426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Proti husitům šli katolíci (církev). Stál za nimi Zikmund, který si přál být králem, ale měšťané  a šlechta ho králem neuznali. Na pomoc katolíkům poslal křižáky.</w:t>
      </w:r>
    </w:p>
    <w:p w:rsidR="00DD3A0F" w:rsidRPr="00E600B2" w:rsidRDefault="00DD3A0F" w:rsidP="001457BD">
      <w:pPr>
        <w:spacing w:after="0" w:line="240" w:lineRule="auto"/>
        <w:ind w:firstLine="426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Vše končí bitvou u Lipan (1434), kdy se husité rozdělí do dvou táborů. Původní stoupenci husitů se musí postavit těm zbohatlým (kterým už ani nejde o základní myšlenky, za které zpočátku bojovali), k nim se přidají katolíci a měšťané, a proto jsou husité nakonec poraženi a Zikmund zvolen králem. </w:t>
      </w:r>
    </w:p>
    <w:p w:rsidR="000F75C8" w:rsidRPr="000A417B" w:rsidRDefault="000F75C8" w:rsidP="007C7801">
      <w:pPr>
        <w:spacing w:after="0" w:line="240" w:lineRule="auto"/>
        <w:rPr>
          <w:b/>
        </w:rPr>
      </w:pPr>
    </w:p>
    <w:sectPr w:rsidR="000F75C8" w:rsidRPr="000A417B" w:rsidSect="005F1A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laholice A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84B8C"/>
    <w:multiLevelType w:val="hybridMultilevel"/>
    <w:tmpl w:val="20B64AAE"/>
    <w:lvl w:ilvl="0" w:tplc="5A6419B2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DE606CA"/>
    <w:multiLevelType w:val="hybridMultilevel"/>
    <w:tmpl w:val="277E56DC"/>
    <w:lvl w:ilvl="0" w:tplc="DFF68148">
      <w:start w:val="1"/>
      <w:numFmt w:val="bullet"/>
      <w:lvlText w:val="-"/>
      <w:lvlJc w:val="left"/>
      <w:pPr>
        <w:ind w:left="181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E5358"/>
    <w:rsid w:val="000A417B"/>
    <w:rsid w:val="000D5DE4"/>
    <w:rsid w:val="000F75C8"/>
    <w:rsid w:val="0010576E"/>
    <w:rsid w:val="00105BD3"/>
    <w:rsid w:val="001062BD"/>
    <w:rsid w:val="0011442C"/>
    <w:rsid w:val="0012687F"/>
    <w:rsid w:val="00133E3B"/>
    <w:rsid w:val="001457BD"/>
    <w:rsid w:val="00161169"/>
    <w:rsid w:val="001877FF"/>
    <w:rsid w:val="001959BB"/>
    <w:rsid w:val="001C39AA"/>
    <w:rsid w:val="00231BA5"/>
    <w:rsid w:val="002526C4"/>
    <w:rsid w:val="00282926"/>
    <w:rsid w:val="002A0921"/>
    <w:rsid w:val="002D246E"/>
    <w:rsid w:val="002E1E5D"/>
    <w:rsid w:val="002F5329"/>
    <w:rsid w:val="003163A9"/>
    <w:rsid w:val="00326243"/>
    <w:rsid w:val="00345FFE"/>
    <w:rsid w:val="00352ADC"/>
    <w:rsid w:val="00356DA4"/>
    <w:rsid w:val="003A7FA9"/>
    <w:rsid w:val="003D1004"/>
    <w:rsid w:val="003E496D"/>
    <w:rsid w:val="003E5358"/>
    <w:rsid w:val="00404F13"/>
    <w:rsid w:val="004A6E01"/>
    <w:rsid w:val="004D40B6"/>
    <w:rsid w:val="004E5BAF"/>
    <w:rsid w:val="00572B6E"/>
    <w:rsid w:val="00573558"/>
    <w:rsid w:val="005A19E7"/>
    <w:rsid w:val="005C08DF"/>
    <w:rsid w:val="005F1A75"/>
    <w:rsid w:val="005F5ECE"/>
    <w:rsid w:val="005F76E8"/>
    <w:rsid w:val="006002A8"/>
    <w:rsid w:val="006158EA"/>
    <w:rsid w:val="00642DBD"/>
    <w:rsid w:val="0066453A"/>
    <w:rsid w:val="0068113F"/>
    <w:rsid w:val="00683E26"/>
    <w:rsid w:val="00687506"/>
    <w:rsid w:val="006923D8"/>
    <w:rsid w:val="006B2BB9"/>
    <w:rsid w:val="006B4031"/>
    <w:rsid w:val="006B6376"/>
    <w:rsid w:val="006C3A81"/>
    <w:rsid w:val="006C3B2A"/>
    <w:rsid w:val="006D1A6B"/>
    <w:rsid w:val="006E7DFC"/>
    <w:rsid w:val="00725F05"/>
    <w:rsid w:val="00743886"/>
    <w:rsid w:val="007870E4"/>
    <w:rsid w:val="00796181"/>
    <w:rsid w:val="007B25F9"/>
    <w:rsid w:val="007C4BC8"/>
    <w:rsid w:val="007C7801"/>
    <w:rsid w:val="007D61B1"/>
    <w:rsid w:val="00820D0E"/>
    <w:rsid w:val="008300ED"/>
    <w:rsid w:val="008A5791"/>
    <w:rsid w:val="008C3A82"/>
    <w:rsid w:val="008C5FEB"/>
    <w:rsid w:val="008C7BCC"/>
    <w:rsid w:val="00903DD6"/>
    <w:rsid w:val="00933221"/>
    <w:rsid w:val="00972803"/>
    <w:rsid w:val="0097380F"/>
    <w:rsid w:val="009802F3"/>
    <w:rsid w:val="009C33BB"/>
    <w:rsid w:val="009E23CE"/>
    <w:rsid w:val="009F384D"/>
    <w:rsid w:val="00A402F6"/>
    <w:rsid w:val="00A67740"/>
    <w:rsid w:val="00A9533A"/>
    <w:rsid w:val="00B00C9D"/>
    <w:rsid w:val="00B33CAC"/>
    <w:rsid w:val="00BA68E2"/>
    <w:rsid w:val="00BE336F"/>
    <w:rsid w:val="00C1741E"/>
    <w:rsid w:val="00C30280"/>
    <w:rsid w:val="00C66373"/>
    <w:rsid w:val="00C70FAB"/>
    <w:rsid w:val="00C75C97"/>
    <w:rsid w:val="00C775B9"/>
    <w:rsid w:val="00C8797D"/>
    <w:rsid w:val="00C9124B"/>
    <w:rsid w:val="00CA373C"/>
    <w:rsid w:val="00CA6D34"/>
    <w:rsid w:val="00CE54A2"/>
    <w:rsid w:val="00CF00C4"/>
    <w:rsid w:val="00D24F43"/>
    <w:rsid w:val="00D31322"/>
    <w:rsid w:val="00D76165"/>
    <w:rsid w:val="00D84BD3"/>
    <w:rsid w:val="00D8691E"/>
    <w:rsid w:val="00D95C7E"/>
    <w:rsid w:val="00DC25E5"/>
    <w:rsid w:val="00DD3A0F"/>
    <w:rsid w:val="00E11309"/>
    <w:rsid w:val="00E2103F"/>
    <w:rsid w:val="00E41DA5"/>
    <w:rsid w:val="00E600B2"/>
    <w:rsid w:val="00E874B3"/>
    <w:rsid w:val="00EC712B"/>
    <w:rsid w:val="00F13C07"/>
    <w:rsid w:val="00F16B09"/>
    <w:rsid w:val="00F4398D"/>
    <w:rsid w:val="00F45E17"/>
    <w:rsid w:val="00FD7D49"/>
    <w:rsid w:val="00FF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  <o:rules v:ext="edit">
        <o:r id="V:Rule1" type="callout" idref="#_x0000_s1033"/>
        <o:r id="V:Rule2" type="callout" idref="#_x0000_s1029"/>
        <o:r id="V:Rule3" type="callout" idref="#_x0000_s1032"/>
        <o:r id="V:Rule4" type="callout" idref="#_x0000_s1041"/>
        <o:r id="V:Rule5" type="arc" idref="#_x0000_s1042"/>
        <o:r id="V:Rule6" type="arc" idref="#_x0000_s1043"/>
        <o:r id="V:Rule7" type="arc" idref="#_x0000_s1044"/>
        <o:r id="V:Rule8" type="callout" idref="#_x0000_s1046"/>
        <o:r id="V:Rule9" type="callout" idref="#_x0000_s1047"/>
        <o:r id="V:Rule10" type="callout" idref="#_x0000_s1055"/>
        <o:r id="V:Rule11" type="callout" idref="#_x0000_s1074"/>
        <o:r id="V:Rule12" type="connector" idref="#_x0000_s1035"/>
        <o:r id="V:Rule13" type="connector" idref="#_x0000_s1030"/>
        <o:r id="V:Rule14" type="connector" idref="#_x0000_s1040"/>
        <o:r id="V:Rule15" type="connector" idref="#_x0000_s1052"/>
        <o:r id="V:Rule16" type="connector" idref="#_x0000_s1039"/>
        <o:r id="V:Rule17" type="connector" idref="#_x0000_s1034"/>
        <o:r id="V:Rule18" type="connector" idref="#_x0000_s1031"/>
        <o:r id="V:Rule19" type="connector" idref="#_x0000_s1057"/>
        <o:r id="V:Rule20" type="connector" idref="#_x0000_s1056"/>
        <o:r id="V:Rule21" type="connector" idref="#_x0000_s1053"/>
        <o:r id="V:Rule22" type="connector" idref="#_x0000_s1036"/>
        <o:r id="V:Rule23" type="connector" idref="#_x0000_s105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1A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535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E535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33E3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6B63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" Type="http://schemas.openxmlformats.org/officeDocument/2006/relationships/styles" Target="styles.xml"/><Relationship Id="rId21" Type="http://schemas.openxmlformats.org/officeDocument/2006/relationships/image" Target="media/image14.gif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33" Type="http://schemas.openxmlformats.org/officeDocument/2006/relationships/hyperlink" Target="http://upload.wikimedia.org/wikipedia/commons/b/b0/Jan_Hus_at_the_Stake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image" Target="media/image2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hyperlink" Target="http://cs.wikipedia.org/wiki/Soubor:Jan_Hus_2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microsoft.com/office/2007/relationships/stylesWithEffects" Target="stylesWithEffects.xml"/><Relationship Id="rId9" Type="http://schemas.openxmlformats.org/officeDocument/2006/relationships/hyperlink" Target="mailto:skola@zsmojzir.cz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wmf"/><Relationship Id="rId30" Type="http://schemas.openxmlformats.org/officeDocument/2006/relationships/image" Target="media/image23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0340F6-14A1-4568-A9EC-7395F97B4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6</Pages>
  <Words>525</Words>
  <Characters>3103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Radka Krausová</cp:lastModifiedBy>
  <cp:revision>118</cp:revision>
  <dcterms:created xsi:type="dcterms:W3CDTF">2013-05-03T12:47:00Z</dcterms:created>
  <dcterms:modified xsi:type="dcterms:W3CDTF">2013-09-05T05:29:00Z</dcterms:modified>
</cp:coreProperties>
</file>