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25771" w:rsidRDefault="00025771" w:rsidP="00EC4A1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1B7653">
        <w:rPr>
          <w:rFonts w:cs="Calibri"/>
          <w:sz w:val="28"/>
          <w:szCs w:val="28"/>
        </w:rPr>
        <w:t>1</w:t>
      </w:r>
      <w:r w:rsidR="00EC4A1D">
        <w:rPr>
          <w:rFonts w:cs="Calibri"/>
          <w:sz w:val="28"/>
          <w:szCs w:val="28"/>
        </w:rPr>
        <w:t>0_</w:t>
      </w:r>
      <w:bookmarkStart w:id="0" w:name="_GoBack"/>
      <w:bookmarkEnd w:id="0"/>
      <w:r w:rsidR="001B7653">
        <w:rPr>
          <w:rFonts w:cs="Calibri"/>
          <w:sz w:val="28"/>
          <w:szCs w:val="28"/>
        </w:rPr>
        <w:t xml:space="preserve">Člověk a </w:t>
      </w:r>
      <w:proofErr w:type="spellStart"/>
      <w:r w:rsidR="001B7653">
        <w:rPr>
          <w:rFonts w:cs="Calibri"/>
          <w:sz w:val="28"/>
          <w:szCs w:val="28"/>
        </w:rPr>
        <w:t>příroda_Zeměpis_PL</w:t>
      </w:r>
      <w:proofErr w:type="spellEnd"/>
      <w:r w:rsidR="001B7653">
        <w:rPr>
          <w:rFonts w:cs="Calibri"/>
          <w:sz w:val="28"/>
          <w:szCs w:val="28"/>
        </w:rPr>
        <w:t>-Firmy světa</w:t>
      </w:r>
    </w:p>
    <w:p w:rsidR="00895363" w:rsidRDefault="00895363" w:rsidP="00025771">
      <w:pPr>
        <w:jc w:val="center"/>
        <w:rPr>
          <w:rFonts w:cs="Calibri"/>
          <w:sz w:val="28"/>
          <w:szCs w:val="28"/>
        </w:rPr>
      </w:pPr>
    </w:p>
    <w:p w:rsidR="00895363" w:rsidRDefault="00895363" w:rsidP="00025771">
      <w:pPr>
        <w:jc w:val="center"/>
        <w:rPr>
          <w:rFonts w:cs="Calibri"/>
          <w:sz w:val="28"/>
          <w:szCs w:val="28"/>
        </w:rPr>
      </w:pPr>
    </w:p>
    <w:p w:rsidR="00895363" w:rsidRDefault="00895363" w:rsidP="00025771">
      <w:pPr>
        <w:jc w:val="center"/>
        <w:rPr>
          <w:rFonts w:cs="Calibri"/>
          <w:sz w:val="28"/>
          <w:szCs w:val="28"/>
        </w:rPr>
      </w:pPr>
    </w:p>
    <w:p w:rsidR="00895363" w:rsidRPr="00A21FAA" w:rsidRDefault="00895363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895363">
        <w:rPr>
          <w:rFonts w:cs="Calibri"/>
          <w:sz w:val="28"/>
          <w:szCs w:val="28"/>
        </w:rPr>
        <w:t>Bc. Jana Šťastná</w:t>
      </w:r>
    </w:p>
    <w:p w:rsidR="00025771" w:rsidRDefault="004A422F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41E39" w:rsidRDefault="00241E39" w:rsidP="00025771">
      <w:pPr>
        <w:rPr>
          <w:rFonts w:cs="Calibri"/>
          <w:sz w:val="28"/>
          <w:szCs w:val="28"/>
        </w:rPr>
      </w:pPr>
    </w:p>
    <w:p w:rsidR="00241E39" w:rsidRDefault="00241E39" w:rsidP="00025771">
      <w:pPr>
        <w:rPr>
          <w:rFonts w:cs="Calibri"/>
          <w:sz w:val="28"/>
          <w:szCs w:val="28"/>
        </w:rPr>
      </w:pPr>
    </w:p>
    <w:p w:rsidR="00241E39" w:rsidRDefault="00241E39" w:rsidP="00025771">
      <w:pPr>
        <w:rPr>
          <w:rFonts w:cs="Calibri"/>
          <w:sz w:val="28"/>
          <w:szCs w:val="28"/>
        </w:rPr>
      </w:pPr>
    </w:p>
    <w:p w:rsidR="00241E39" w:rsidRDefault="00241E39" w:rsidP="00025771">
      <w:pPr>
        <w:rPr>
          <w:rFonts w:cs="Calibri"/>
          <w:sz w:val="28"/>
          <w:szCs w:val="28"/>
        </w:rPr>
      </w:pPr>
    </w:p>
    <w:p w:rsidR="001B7653" w:rsidRDefault="001B7653" w:rsidP="00025771">
      <w:pPr>
        <w:rPr>
          <w:rFonts w:cs="Calibri"/>
          <w:sz w:val="28"/>
          <w:szCs w:val="28"/>
        </w:rPr>
      </w:pPr>
    </w:p>
    <w:p w:rsidR="00241E39" w:rsidRDefault="00241E39" w:rsidP="00025771">
      <w:pPr>
        <w:rPr>
          <w:rFonts w:cs="Calibri"/>
          <w:sz w:val="28"/>
          <w:szCs w:val="28"/>
        </w:rPr>
      </w:pPr>
    </w:p>
    <w:p w:rsidR="00241E39" w:rsidRDefault="00895363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ANOTACE:</w:t>
      </w:r>
    </w:p>
    <w:p w:rsidR="00895363" w:rsidRDefault="00895363" w:rsidP="00895363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t</w:t>
      </w:r>
      <w:r w:rsidRPr="00895363">
        <w:rPr>
          <w:rFonts w:cs="Calibri"/>
        </w:rPr>
        <w:t xml:space="preserve">ento pracovní list uvádí nejen </w:t>
      </w:r>
      <w:r>
        <w:rPr>
          <w:rFonts w:cs="Calibri"/>
        </w:rPr>
        <w:t>deset největších výrobců automobilů, ale i dvacet největších obchodních společností světa</w:t>
      </w:r>
    </w:p>
    <w:p w:rsidR="00241E39" w:rsidRPr="00895363" w:rsidRDefault="00895363" w:rsidP="00025771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 w:rsidRPr="00895363">
        <w:rPr>
          <w:rFonts w:cs="Calibri"/>
        </w:rPr>
        <w:t>p</w:t>
      </w:r>
      <w:r>
        <w:rPr>
          <w:rFonts w:cs="Calibri"/>
        </w:rPr>
        <w:t>ro</w:t>
      </w:r>
      <w:r w:rsidRPr="00895363">
        <w:rPr>
          <w:rFonts w:cs="Calibri"/>
        </w:rPr>
        <w:t xml:space="preserve"> ulehčení </w:t>
      </w:r>
      <w:r>
        <w:rPr>
          <w:rFonts w:cs="Calibri"/>
        </w:rPr>
        <w:t>práce doporučuji využít internet</w:t>
      </w:r>
    </w:p>
    <w:p w:rsidR="00895363" w:rsidRPr="00895363" w:rsidRDefault="00895363" w:rsidP="00025771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</w:rPr>
        <w:t>po vyhledání informací je nezbytná zpětná kontrola</w:t>
      </w:r>
    </w:p>
    <w:p w:rsidR="00895363" w:rsidRPr="00894DB5" w:rsidRDefault="00895363" w:rsidP="00025771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</w:rPr>
        <w:t xml:space="preserve">pracovní list je určen pro žáky 9. </w:t>
      </w:r>
      <w:r w:rsidR="00D65EBC">
        <w:rPr>
          <w:rFonts w:cs="Calibri"/>
        </w:rPr>
        <w:t>r</w:t>
      </w:r>
      <w:r>
        <w:rPr>
          <w:rFonts w:cs="Calibri"/>
        </w:rPr>
        <w:t>očníku</w:t>
      </w:r>
    </w:p>
    <w:p w:rsidR="00894DB5" w:rsidRPr="00895363" w:rsidRDefault="00894DB5" w:rsidP="00025771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</w:rPr>
        <w:t>vhodné pro skupinovou práci</w:t>
      </w: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Default="00895363" w:rsidP="00895363">
      <w:pPr>
        <w:rPr>
          <w:rFonts w:cs="Calibri"/>
          <w:sz w:val="28"/>
          <w:szCs w:val="28"/>
        </w:rPr>
      </w:pPr>
    </w:p>
    <w:p w:rsidR="00895363" w:rsidRPr="00895363" w:rsidRDefault="00895363" w:rsidP="00895363">
      <w:pPr>
        <w:rPr>
          <w:rFonts w:cs="Calibri"/>
          <w:sz w:val="28"/>
          <w:szCs w:val="28"/>
        </w:rPr>
      </w:pPr>
    </w:p>
    <w:p w:rsidR="00241E39" w:rsidRDefault="00241E39" w:rsidP="00025771">
      <w:pPr>
        <w:rPr>
          <w:rFonts w:cs="Calibri"/>
          <w:sz w:val="28"/>
          <w:szCs w:val="28"/>
        </w:rPr>
      </w:pPr>
    </w:p>
    <w:p w:rsidR="00241E39" w:rsidRPr="00CC5AB6" w:rsidRDefault="00241E39" w:rsidP="00025771">
      <w:pPr>
        <w:rPr>
          <w:rFonts w:eastAsiaTheme="minorHAnsi" w:cstheme="minorBidi"/>
          <w:b/>
          <w:lang w:eastAsia="en-US"/>
        </w:rPr>
      </w:pPr>
      <w:r w:rsidRPr="00CC5AB6">
        <w:rPr>
          <w:rFonts w:eastAsiaTheme="minorHAnsi" w:cstheme="minorBidi"/>
          <w:b/>
          <w:lang w:eastAsia="en-US"/>
        </w:rPr>
        <w:t>Deset největších výrobců automobilů</w:t>
      </w:r>
    </w:p>
    <w:p w:rsidR="00CC5AB6" w:rsidRPr="00CC5AB6" w:rsidRDefault="00CC5AB6" w:rsidP="00025771">
      <w:pPr>
        <w:rPr>
          <w:rFonts w:eastAsiaTheme="minorHAnsi" w:cstheme="minorBidi"/>
          <w:i/>
          <w:lang w:eastAsia="en-US"/>
        </w:rPr>
      </w:pPr>
      <w:r>
        <w:rPr>
          <w:rFonts w:eastAsiaTheme="minorHAnsi" w:cstheme="minorBidi"/>
          <w:i/>
          <w:lang w:eastAsia="en-US"/>
        </w:rPr>
        <w:t>Doplňte názvy států: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C5AB6" w:rsidRPr="00CC5AB6" w:rsidTr="00CC5AB6">
        <w:tc>
          <w:tcPr>
            <w:tcW w:w="4606" w:type="dxa"/>
          </w:tcPr>
          <w:p w:rsidR="00CC5AB6" w:rsidRPr="00CC5AB6" w:rsidRDefault="00CC5AB6" w:rsidP="00CC5AB6">
            <w:pPr>
              <w:jc w:val="center"/>
              <w:rPr>
                <w:rFonts w:eastAsiaTheme="minorHAnsi" w:cstheme="minorBidi"/>
                <w:b/>
                <w:lang w:eastAsia="en-US"/>
              </w:rPr>
            </w:pPr>
            <w:r w:rsidRPr="00CC5AB6">
              <w:rPr>
                <w:rFonts w:eastAsiaTheme="minorHAnsi" w:cstheme="minorBidi"/>
                <w:b/>
                <w:lang w:eastAsia="en-US"/>
              </w:rPr>
              <w:t>Název automobilky</w:t>
            </w:r>
          </w:p>
        </w:tc>
        <w:tc>
          <w:tcPr>
            <w:tcW w:w="4606" w:type="dxa"/>
          </w:tcPr>
          <w:p w:rsidR="00CC5AB6" w:rsidRPr="00CC5AB6" w:rsidRDefault="00CC5AB6" w:rsidP="00CC5AB6">
            <w:pPr>
              <w:jc w:val="center"/>
              <w:rPr>
                <w:rFonts w:eastAsiaTheme="minorHAnsi" w:cstheme="minorBidi"/>
                <w:b/>
                <w:lang w:eastAsia="en-US"/>
              </w:rPr>
            </w:pPr>
            <w:r w:rsidRPr="00CC5AB6">
              <w:rPr>
                <w:rFonts w:eastAsiaTheme="minorHAnsi" w:cstheme="minorBidi"/>
                <w:b/>
                <w:lang w:eastAsia="en-US"/>
              </w:rPr>
              <w:t>Stát</w:t>
            </w: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General Motors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Ford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Toyota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Volkswagen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Nissan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Fiat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Peugeot - Citroen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Honda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Mitsubishi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  <w:tr w:rsidR="00CC5AB6" w:rsidTr="00CC5AB6"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  <w:r>
              <w:rPr>
                <w:rFonts w:eastAsiaTheme="minorHAnsi" w:cstheme="minorBidi"/>
                <w:lang w:eastAsia="en-US"/>
              </w:rPr>
              <w:t>Renault</w:t>
            </w:r>
          </w:p>
        </w:tc>
        <w:tc>
          <w:tcPr>
            <w:tcW w:w="4606" w:type="dxa"/>
          </w:tcPr>
          <w:p w:rsidR="00CC5AB6" w:rsidRDefault="00CC5AB6" w:rsidP="00025771">
            <w:pPr>
              <w:rPr>
                <w:rFonts w:eastAsiaTheme="minorHAnsi" w:cstheme="minorBidi"/>
                <w:lang w:eastAsia="en-US"/>
              </w:rPr>
            </w:pPr>
          </w:p>
        </w:tc>
      </w:tr>
    </w:tbl>
    <w:p w:rsidR="00CC5AB6" w:rsidRDefault="00CC5AB6" w:rsidP="00025771">
      <w:pPr>
        <w:rPr>
          <w:rFonts w:eastAsiaTheme="minorHAnsi" w:cstheme="minorBidi"/>
          <w:lang w:eastAsia="en-US"/>
        </w:rPr>
      </w:pPr>
    </w:p>
    <w:p w:rsidR="00241E39" w:rsidRDefault="00241E39" w:rsidP="00241E39">
      <w:pPr>
        <w:rPr>
          <w:rFonts w:eastAsiaTheme="minorHAnsi" w:cstheme="minorBidi"/>
          <w:noProof/>
        </w:rPr>
      </w:pPr>
    </w:p>
    <w:p w:rsidR="00F0216E" w:rsidRDefault="00241E39" w:rsidP="00F0216E">
      <w:pPr>
        <w:spacing w:line="360" w:lineRule="auto"/>
        <w:rPr>
          <w:rFonts w:eastAsiaTheme="minorHAnsi" w:cstheme="minorBidi"/>
          <w:b/>
          <w:noProof/>
        </w:rPr>
      </w:pPr>
      <w:r w:rsidRPr="00CC5AB6">
        <w:rPr>
          <w:rFonts w:eastAsiaTheme="minorHAnsi" w:cstheme="minorBidi"/>
          <w:b/>
          <w:noProof/>
        </w:rPr>
        <w:t xml:space="preserve">Dvacet </w:t>
      </w:r>
      <w:r w:rsidR="00CC5AB6">
        <w:rPr>
          <w:rFonts w:eastAsiaTheme="minorHAnsi" w:cstheme="minorBidi"/>
          <w:b/>
          <w:noProof/>
        </w:rPr>
        <w:t>významných</w:t>
      </w:r>
      <w:r w:rsidRPr="00CC5AB6">
        <w:rPr>
          <w:rFonts w:eastAsiaTheme="minorHAnsi" w:cstheme="minorBidi"/>
          <w:b/>
          <w:noProof/>
        </w:rPr>
        <w:t xml:space="preserve"> obchodních společností světa </w:t>
      </w:r>
    </w:p>
    <w:p w:rsidR="00F0216E" w:rsidRPr="00F0216E" w:rsidRDefault="00F0216E" w:rsidP="00F0216E">
      <w:pPr>
        <w:spacing w:line="360" w:lineRule="auto"/>
        <w:rPr>
          <w:rFonts w:eastAsiaTheme="minorHAnsi" w:cstheme="minorBidi"/>
          <w:i/>
          <w:noProof/>
        </w:rPr>
      </w:pPr>
      <w:r w:rsidRPr="00F0216E">
        <w:rPr>
          <w:rFonts w:eastAsiaTheme="minorHAnsi" w:cstheme="minorBidi"/>
          <w:i/>
          <w:noProof/>
        </w:rPr>
        <w:t>Doplnit následující tabulku bude těžší úkol. Podaří se ti zjistit, ze kterých zemí pocházejí uvedené největší obchodní společnosti? Dokážeš uvést alespoň u 5 firem, ve kterém průmyslovém odvětví vynikají nebo dokonce co vyrábějí?</w:t>
      </w:r>
    </w:p>
    <w:p w:rsidR="00241E39" w:rsidRPr="00CC5AB6" w:rsidRDefault="00241E39" w:rsidP="00241E39">
      <w:pPr>
        <w:spacing w:line="360" w:lineRule="auto"/>
        <w:rPr>
          <w:rFonts w:eastAsiaTheme="minorHAnsi" w:cstheme="minorBidi"/>
          <w:b/>
          <w:noProof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C5AB6" w:rsidRPr="001B7653" w:rsidTr="00CC5AB6">
        <w:tc>
          <w:tcPr>
            <w:tcW w:w="3070" w:type="dxa"/>
          </w:tcPr>
          <w:p w:rsidR="00CC5AB6" w:rsidRPr="001B7653" w:rsidRDefault="00CC5AB6" w:rsidP="001B7653">
            <w:pPr>
              <w:jc w:val="center"/>
              <w:rPr>
                <w:rFonts w:eastAsiaTheme="minorHAnsi" w:cstheme="minorBidi"/>
                <w:b/>
                <w:noProof/>
              </w:rPr>
            </w:pPr>
            <w:r w:rsidRPr="001B7653">
              <w:rPr>
                <w:rFonts w:eastAsiaTheme="minorHAnsi" w:cstheme="minorBidi"/>
                <w:b/>
                <w:noProof/>
              </w:rPr>
              <w:t>Firma</w:t>
            </w:r>
          </w:p>
        </w:tc>
        <w:tc>
          <w:tcPr>
            <w:tcW w:w="3071" w:type="dxa"/>
          </w:tcPr>
          <w:p w:rsidR="00CC5AB6" w:rsidRPr="001B7653" w:rsidRDefault="00CC5AB6" w:rsidP="001B7653">
            <w:pPr>
              <w:jc w:val="center"/>
              <w:rPr>
                <w:rFonts w:eastAsiaTheme="minorHAnsi" w:cstheme="minorBidi"/>
                <w:b/>
                <w:noProof/>
              </w:rPr>
            </w:pPr>
            <w:r w:rsidRPr="001B7653">
              <w:rPr>
                <w:rFonts w:eastAsiaTheme="minorHAnsi" w:cstheme="minorBidi"/>
                <w:b/>
                <w:noProof/>
              </w:rPr>
              <w:t>Stát</w:t>
            </w:r>
          </w:p>
        </w:tc>
        <w:tc>
          <w:tcPr>
            <w:tcW w:w="3071" w:type="dxa"/>
          </w:tcPr>
          <w:p w:rsidR="00CC5AB6" w:rsidRPr="001B7653" w:rsidRDefault="00CC5AB6" w:rsidP="001B7653">
            <w:pPr>
              <w:jc w:val="center"/>
              <w:rPr>
                <w:rFonts w:eastAsiaTheme="minorHAnsi" w:cstheme="minorBidi"/>
                <w:b/>
                <w:noProof/>
              </w:rPr>
            </w:pPr>
            <w:r w:rsidRPr="001B7653">
              <w:rPr>
                <w:rFonts w:eastAsiaTheme="minorHAnsi" w:cstheme="minorBidi"/>
                <w:b/>
                <w:noProof/>
              </w:rPr>
              <w:t>Průmyslové odvětví (zboží)</w:t>
            </w: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British Petroleum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Daimler-Benz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Exxon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Fiat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Ford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General Elektric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General Motors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Hitachi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IBM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IRI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Matsuhita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Mobil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Nissan Motor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Philip Morris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Royal Dutch / Schell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Samsung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Siemens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Toyota Motor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Unilever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  <w:tr w:rsidR="001B7653" w:rsidTr="00CC5AB6">
        <w:tc>
          <w:tcPr>
            <w:tcW w:w="3070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  <w:r>
              <w:rPr>
                <w:rFonts w:eastAsiaTheme="minorHAnsi" w:cstheme="minorBidi"/>
                <w:noProof/>
              </w:rPr>
              <w:t>Volkswagen</w:t>
            </w: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  <w:tc>
          <w:tcPr>
            <w:tcW w:w="3071" w:type="dxa"/>
          </w:tcPr>
          <w:p w:rsidR="001B7653" w:rsidRDefault="001B7653" w:rsidP="00241E39">
            <w:pPr>
              <w:rPr>
                <w:rFonts w:eastAsiaTheme="minorHAnsi" w:cstheme="minorBidi"/>
                <w:noProof/>
              </w:rPr>
            </w:pPr>
          </w:p>
        </w:tc>
      </w:tr>
    </w:tbl>
    <w:p w:rsidR="00241E39" w:rsidRDefault="00241E39" w:rsidP="00241E39">
      <w:pPr>
        <w:rPr>
          <w:rFonts w:eastAsiaTheme="minorHAnsi" w:cstheme="minorBidi"/>
          <w:noProof/>
        </w:rPr>
      </w:pPr>
    </w:p>
    <w:p w:rsidR="00241E39" w:rsidRDefault="00241E39" w:rsidP="00241E39">
      <w:pPr>
        <w:rPr>
          <w:rFonts w:eastAsiaTheme="minorHAnsi" w:cstheme="minorBidi"/>
          <w:noProof/>
        </w:rPr>
      </w:pPr>
    </w:p>
    <w:p w:rsidR="00241E39" w:rsidRDefault="00241E39" w:rsidP="00241E39">
      <w:pPr>
        <w:rPr>
          <w:rFonts w:eastAsiaTheme="minorHAnsi" w:cstheme="minorBidi"/>
          <w:noProof/>
        </w:rPr>
      </w:pPr>
    </w:p>
    <w:p w:rsidR="00241E39" w:rsidRPr="00241E39" w:rsidRDefault="00241E39" w:rsidP="00241E39">
      <w:pPr>
        <w:rPr>
          <w:rFonts w:eastAsiaTheme="minorHAnsi" w:cstheme="minorBidi"/>
          <w:lang w:eastAsia="en-US"/>
        </w:rPr>
      </w:pPr>
    </w:p>
    <w:sectPr w:rsidR="00241E39" w:rsidRPr="00241E39" w:rsidSect="00216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500D2"/>
    <w:multiLevelType w:val="hybridMultilevel"/>
    <w:tmpl w:val="8ADA4D70"/>
    <w:lvl w:ilvl="0" w:tplc="8E748B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5771"/>
    <w:rsid w:val="00025771"/>
    <w:rsid w:val="00081EC3"/>
    <w:rsid w:val="001905EA"/>
    <w:rsid w:val="001B7653"/>
    <w:rsid w:val="00216D5F"/>
    <w:rsid w:val="00241E39"/>
    <w:rsid w:val="0034519F"/>
    <w:rsid w:val="004A422F"/>
    <w:rsid w:val="00667200"/>
    <w:rsid w:val="00677929"/>
    <w:rsid w:val="00894DB5"/>
    <w:rsid w:val="00895363"/>
    <w:rsid w:val="00A10FE7"/>
    <w:rsid w:val="00A21FAA"/>
    <w:rsid w:val="00C74622"/>
    <w:rsid w:val="00CC5AB6"/>
    <w:rsid w:val="00D65EBC"/>
    <w:rsid w:val="00EC4A1D"/>
    <w:rsid w:val="00F0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95363"/>
    <w:pPr>
      <w:ind w:left="720"/>
      <w:contextualSpacing/>
    </w:pPr>
  </w:style>
  <w:style w:type="table" w:styleId="Mkatabulky">
    <w:name w:val="Table Grid"/>
    <w:basedOn w:val="Normlntabulka"/>
    <w:uiPriority w:val="59"/>
    <w:rsid w:val="00CC5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13</cp:revision>
  <dcterms:created xsi:type="dcterms:W3CDTF">2012-02-29T14:27:00Z</dcterms:created>
  <dcterms:modified xsi:type="dcterms:W3CDTF">2013-07-02T07:26:00Z</dcterms:modified>
</cp:coreProperties>
</file>