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4EB" w:rsidRDefault="00A324EB" w:rsidP="00A324EB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rPr>
          <w:rFonts w:cs="Calibri"/>
          <w:sz w:val="28"/>
          <w:szCs w:val="28"/>
        </w:rPr>
      </w:pPr>
    </w:p>
    <w:p w:rsidR="00A324EB" w:rsidRDefault="00A324EB" w:rsidP="00A324EB">
      <w:pPr>
        <w:rPr>
          <w:rFonts w:cs="Calibri"/>
          <w:sz w:val="28"/>
          <w:szCs w:val="28"/>
        </w:rPr>
      </w:pPr>
    </w:p>
    <w:p w:rsidR="00A324EB" w:rsidRDefault="00A324EB" w:rsidP="00A324EB">
      <w:pPr>
        <w:rPr>
          <w:rFonts w:cs="Calibri"/>
          <w:sz w:val="28"/>
          <w:szCs w:val="28"/>
        </w:rPr>
      </w:pPr>
    </w:p>
    <w:p w:rsidR="00A324EB" w:rsidRDefault="00A324EB" w:rsidP="00A324EB">
      <w:pPr>
        <w:rPr>
          <w:rFonts w:cs="Calibri"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VY_32_INOVACE_</w:t>
      </w:r>
      <w:r w:rsidR="002B75E7">
        <w:rPr>
          <w:rFonts w:cs="Calibri"/>
          <w:sz w:val="28"/>
          <w:szCs w:val="28"/>
        </w:rPr>
        <w:t xml:space="preserve">1 Člověk a </w:t>
      </w:r>
      <w:proofErr w:type="spellStart"/>
      <w:r w:rsidR="002B75E7">
        <w:rPr>
          <w:rFonts w:cs="Calibri"/>
          <w:sz w:val="28"/>
          <w:szCs w:val="28"/>
        </w:rPr>
        <w:t>příroda_Zeměpis_Evropa_Testy</w:t>
      </w:r>
      <w:proofErr w:type="spellEnd"/>
    </w:p>
    <w:bookmarkEnd w:id="0"/>
    <w:p w:rsidR="00F556D8" w:rsidRDefault="00F556D8" w:rsidP="00A324EB">
      <w:pPr>
        <w:jc w:val="center"/>
        <w:rPr>
          <w:rFonts w:cs="Calibri"/>
          <w:sz w:val="28"/>
          <w:szCs w:val="28"/>
        </w:rPr>
      </w:pPr>
    </w:p>
    <w:p w:rsidR="00F556D8" w:rsidRDefault="00F556D8" w:rsidP="00A324EB">
      <w:pPr>
        <w:jc w:val="center"/>
        <w:rPr>
          <w:rFonts w:cs="Calibri"/>
          <w:sz w:val="28"/>
          <w:szCs w:val="28"/>
        </w:rPr>
      </w:pPr>
    </w:p>
    <w:p w:rsidR="00F556D8" w:rsidRDefault="00F556D8" w:rsidP="00A324EB">
      <w:pPr>
        <w:jc w:val="center"/>
        <w:rPr>
          <w:rFonts w:cs="Calibri"/>
          <w:b/>
          <w:sz w:val="28"/>
          <w:szCs w:val="28"/>
        </w:rPr>
      </w:pPr>
      <w:r w:rsidRPr="00F556D8">
        <w:rPr>
          <w:rFonts w:cs="Calibri"/>
          <w:b/>
          <w:sz w:val="28"/>
          <w:szCs w:val="28"/>
        </w:rPr>
        <w:t>EVROPA (testy ze střední, západní a severní Evropy)</w:t>
      </w:r>
    </w:p>
    <w:p w:rsidR="00F556D8" w:rsidRDefault="00F556D8" w:rsidP="00A324EB">
      <w:pPr>
        <w:jc w:val="center"/>
        <w:rPr>
          <w:rFonts w:cs="Calibri"/>
          <w:b/>
          <w:sz w:val="28"/>
          <w:szCs w:val="28"/>
        </w:rPr>
      </w:pPr>
    </w:p>
    <w:p w:rsidR="00F556D8" w:rsidRPr="00F556D8" w:rsidRDefault="00F556D8" w:rsidP="00A324EB">
      <w:pPr>
        <w:jc w:val="center"/>
        <w:rPr>
          <w:rFonts w:cs="Calibri"/>
          <w:b/>
          <w:sz w:val="28"/>
          <w:szCs w:val="28"/>
        </w:rPr>
      </w:pPr>
    </w:p>
    <w:p w:rsidR="00A324EB" w:rsidRPr="00F556D8" w:rsidRDefault="00A324EB" w:rsidP="00A324EB">
      <w:pPr>
        <w:jc w:val="center"/>
        <w:rPr>
          <w:rFonts w:cs="Calibri"/>
          <w:b/>
          <w:sz w:val="28"/>
          <w:szCs w:val="28"/>
        </w:rPr>
      </w:pPr>
    </w:p>
    <w:p w:rsidR="00A324EB" w:rsidRPr="00F556D8" w:rsidRDefault="00A324EB" w:rsidP="00A324EB">
      <w:pPr>
        <w:jc w:val="center"/>
        <w:rPr>
          <w:rFonts w:cs="Calibri"/>
          <w:b/>
          <w:sz w:val="28"/>
          <w:szCs w:val="28"/>
        </w:rPr>
      </w:pPr>
    </w:p>
    <w:p w:rsidR="00A324EB" w:rsidRDefault="00A324EB" w:rsidP="00A324EB">
      <w:pPr>
        <w:jc w:val="center"/>
        <w:rPr>
          <w:rFonts w:cs="Calibri"/>
          <w:sz w:val="28"/>
          <w:szCs w:val="28"/>
        </w:rPr>
      </w:pPr>
    </w:p>
    <w:p w:rsidR="00A324EB" w:rsidRDefault="00A324EB" w:rsidP="00A324E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F556D8">
        <w:rPr>
          <w:rFonts w:cs="Calibri"/>
          <w:sz w:val="28"/>
          <w:szCs w:val="28"/>
        </w:rPr>
        <w:t>Bc. Jana Šťastná</w:t>
      </w:r>
    </w:p>
    <w:p w:rsidR="00A324EB" w:rsidRDefault="00A324EB" w:rsidP="00A324E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</w:p>
    <w:p w:rsidR="00A324EB" w:rsidRDefault="00A324EB" w:rsidP="00A324EB">
      <w:pPr>
        <w:rPr>
          <w:rFonts w:cs="Calibri"/>
          <w:sz w:val="28"/>
          <w:szCs w:val="28"/>
        </w:rPr>
      </w:pPr>
    </w:p>
    <w:p w:rsidR="00A324EB" w:rsidRDefault="00A324EB" w:rsidP="00A324EB">
      <w:pPr>
        <w:rPr>
          <w:rFonts w:cs="Calibri"/>
          <w:sz w:val="28"/>
          <w:szCs w:val="28"/>
        </w:rPr>
      </w:pPr>
    </w:p>
    <w:p w:rsidR="00A324EB" w:rsidRDefault="00A324EB" w:rsidP="00A324E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324EB" w:rsidRDefault="00A324EB" w:rsidP="00A324EB">
      <w:pPr>
        <w:rPr>
          <w:rFonts w:cs="Calibri"/>
          <w:sz w:val="28"/>
          <w:szCs w:val="28"/>
        </w:rPr>
      </w:pPr>
    </w:p>
    <w:p w:rsidR="00A324EB" w:rsidRDefault="00A324EB" w:rsidP="00A324EB">
      <w:pPr>
        <w:rPr>
          <w:rFonts w:cs="Calibri"/>
          <w:sz w:val="28"/>
          <w:szCs w:val="28"/>
        </w:rPr>
      </w:pPr>
    </w:p>
    <w:p w:rsidR="00A324EB" w:rsidRDefault="00A324EB" w:rsidP="00A324EB">
      <w:pPr>
        <w:rPr>
          <w:rFonts w:cs="Calibri"/>
          <w:sz w:val="28"/>
          <w:szCs w:val="28"/>
        </w:rPr>
      </w:pPr>
    </w:p>
    <w:p w:rsidR="00020FBD" w:rsidRDefault="00020FBD"/>
    <w:p w:rsidR="00A324EB" w:rsidRDefault="00A324EB"/>
    <w:p w:rsidR="00A324EB" w:rsidRDefault="00A324EB"/>
    <w:p w:rsidR="00A324EB" w:rsidRDefault="00F556D8" w:rsidP="00F556D8">
      <w:pPr>
        <w:spacing w:line="360" w:lineRule="auto"/>
      </w:pPr>
      <w:r>
        <w:lastRenderedPageBreak/>
        <w:t>ANOTACE:</w:t>
      </w:r>
    </w:p>
    <w:p w:rsidR="00F556D8" w:rsidRDefault="00F556D8" w:rsidP="00F556D8">
      <w:pPr>
        <w:pStyle w:val="Odstavecseseznamem"/>
        <w:numPr>
          <w:ilvl w:val="0"/>
          <w:numId w:val="1"/>
        </w:numPr>
        <w:spacing w:line="360" w:lineRule="auto"/>
      </w:pPr>
      <w:r>
        <w:t>didaktické testy určené k závěrečnému opakování střední, západní a severní Evropy</w:t>
      </w:r>
    </w:p>
    <w:p w:rsidR="00F556D8" w:rsidRDefault="00F556D8" w:rsidP="00F556D8">
      <w:pPr>
        <w:pStyle w:val="Odstavecseseznamem"/>
        <w:numPr>
          <w:ilvl w:val="0"/>
          <w:numId w:val="1"/>
        </w:numPr>
        <w:spacing w:line="360" w:lineRule="auto"/>
      </w:pPr>
      <w:r>
        <w:t>test je určen k rychlému ověření znalostí z těchto regionů</w:t>
      </w:r>
    </w:p>
    <w:p w:rsidR="00F556D8" w:rsidRDefault="00F556D8" w:rsidP="00F556D8">
      <w:pPr>
        <w:pStyle w:val="Odstavecseseznamem"/>
        <w:numPr>
          <w:ilvl w:val="0"/>
          <w:numId w:val="1"/>
        </w:numPr>
        <w:spacing w:line="360" w:lineRule="auto"/>
      </w:pPr>
      <w:r>
        <w:t xml:space="preserve">určeno především pro žáky 8. ročníku nebo v rámci opakování i pro 9. ročník </w:t>
      </w:r>
    </w:p>
    <w:p w:rsidR="00A324EB" w:rsidRDefault="00A324EB" w:rsidP="00F556D8">
      <w:pPr>
        <w:spacing w:line="360" w:lineRule="auto"/>
      </w:pPr>
    </w:p>
    <w:p w:rsidR="00F556D8" w:rsidRDefault="00F556D8" w:rsidP="00F556D8">
      <w:pPr>
        <w:spacing w:line="360" w:lineRule="auto"/>
      </w:pPr>
    </w:p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F556D8" w:rsidRDefault="00F556D8"/>
    <w:p w:rsidR="00A324EB" w:rsidRDefault="00A324EB"/>
    <w:p w:rsidR="00A324EB" w:rsidRDefault="00A324EB"/>
    <w:p w:rsidR="00A324EB" w:rsidRDefault="00A324EB" w:rsidP="00A324EB">
      <w:pPr>
        <w:spacing w:line="360" w:lineRule="auto"/>
        <w:rPr>
          <w:sz w:val="32"/>
          <w:szCs w:val="32"/>
        </w:rPr>
      </w:pPr>
      <w:r w:rsidRPr="00A324EB">
        <w:rPr>
          <w:sz w:val="32"/>
          <w:szCs w:val="32"/>
        </w:rPr>
        <w:lastRenderedPageBreak/>
        <w:t>TEST</w:t>
      </w:r>
    </w:p>
    <w:p w:rsidR="00A324EB" w:rsidRDefault="00A324EB" w:rsidP="00A324EB">
      <w:pPr>
        <w:spacing w:line="360" w:lineRule="auto"/>
        <w:rPr>
          <w:sz w:val="32"/>
          <w:szCs w:val="32"/>
        </w:rPr>
      </w:pPr>
    </w:p>
    <w:p w:rsidR="00A324EB" w:rsidRDefault="00A324EB" w:rsidP="00A324EB">
      <w:pPr>
        <w:spacing w:line="360" w:lineRule="auto"/>
        <w:jc w:val="center"/>
        <w:rPr>
          <w:sz w:val="32"/>
          <w:szCs w:val="32"/>
        </w:rPr>
      </w:pPr>
      <w:r w:rsidRPr="00A324EB">
        <w:rPr>
          <w:sz w:val="32"/>
          <w:szCs w:val="32"/>
        </w:rPr>
        <w:t>EVROPA</w:t>
      </w:r>
      <w:r>
        <w:rPr>
          <w:sz w:val="32"/>
          <w:szCs w:val="32"/>
        </w:rPr>
        <w:t xml:space="preserve"> (střední)</w:t>
      </w:r>
    </w:p>
    <w:p w:rsidR="00247ABB" w:rsidRDefault="00247ABB" w:rsidP="00A324EB">
      <w:pPr>
        <w:spacing w:line="360" w:lineRule="auto"/>
        <w:rPr>
          <w:sz w:val="32"/>
          <w:szCs w:val="32"/>
        </w:rPr>
      </w:pPr>
    </w:p>
    <w:p w:rsidR="00A324EB" w:rsidRDefault="00A324EB" w:rsidP="00A324EB">
      <w:pPr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760720" cy="7357403"/>
            <wp:effectExtent l="1905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57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4EB" w:rsidRDefault="00A324EB" w:rsidP="00A324EB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TEST</w:t>
      </w:r>
    </w:p>
    <w:p w:rsidR="00A324EB" w:rsidRDefault="00A324EB" w:rsidP="00A324EB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EVROPA (západní a severní)</w:t>
      </w:r>
    </w:p>
    <w:p w:rsidR="00A324EB" w:rsidRPr="00A324EB" w:rsidRDefault="00A324EB" w:rsidP="00A324EB">
      <w:pPr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760720" cy="6898727"/>
            <wp:effectExtent l="19050" t="0" r="0" b="0"/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98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24EB" w:rsidRPr="00A324EB" w:rsidSect="00020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54E49"/>
    <w:multiLevelType w:val="hybridMultilevel"/>
    <w:tmpl w:val="044E7D7A"/>
    <w:lvl w:ilvl="0" w:tplc="1D0EF7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4EB"/>
    <w:rsid w:val="00020FBD"/>
    <w:rsid w:val="00162023"/>
    <w:rsid w:val="00247ABB"/>
    <w:rsid w:val="002B75E7"/>
    <w:rsid w:val="00A324EB"/>
    <w:rsid w:val="00AC56A5"/>
    <w:rsid w:val="00F5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24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24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556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93</Words>
  <Characters>554</Characters>
  <Application>Microsoft Office Word</Application>
  <DocSecurity>0</DocSecurity>
  <Lines>4</Lines>
  <Paragraphs>1</Paragraphs>
  <ScaleCrop>false</ScaleCrop>
  <Company>HP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Jakub Černý</cp:lastModifiedBy>
  <cp:revision>4</cp:revision>
  <dcterms:created xsi:type="dcterms:W3CDTF">2013-02-02T15:37:00Z</dcterms:created>
  <dcterms:modified xsi:type="dcterms:W3CDTF">2013-07-02T07:09:00Z</dcterms:modified>
</cp:coreProperties>
</file>