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  <w:r w:rsidR="006358F5">
        <w:t>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6358F5">
        <w:t>Abeceda, barvy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F86050">
        <w:t>15. 10. 2011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358F5">
        <w:rPr>
          <w:rFonts w:ascii="Calibri" w:hAnsi="Calibri" w:cs="Calibri"/>
          <w:b/>
          <w:color w:val="C00000"/>
          <w:sz w:val="40"/>
          <w:szCs w:val="56"/>
        </w:rPr>
        <w:t>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9502BB" w:rsidRDefault="009502BB" w:rsidP="009502BB">
      <w:pPr>
        <w:spacing w:after="0" w:line="240" w:lineRule="auto"/>
      </w:pPr>
      <w:r>
        <w:rPr>
          <w:b/>
        </w:rPr>
        <w:t>Anotace:</w:t>
      </w:r>
      <w:r>
        <w:t xml:space="preserve">  Procvičování anglické abecedy. Hláskování – </w:t>
      </w:r>
      <w:proofErr w:type="spellStart"/>
      <w:r>
        <w:t>spelling</w:t>
      </w:r>
      <w:proofErr w:type="spellEnd"/>
      <w:r>
        <w:t xml:space="preserve"> často se pletoucích hlásek. Znalost barev. Tvorba jednoduché otázky.</w:t>
      </w:r>
    </w:p>
    <w:p w:rsidR="009502BB" w:rsidRDefault="009502BB" w:rsidP="009502BB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Znalost anglické abecedy.</w:t>
      </w:r>
    </w:p>
    <w:p w:rsidR="009502BB" w:rsidRDefault="009502BB" w:rsidP="009502BB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Žák se naučí hláskovat anglická slova. Žák umí položit jednoduchou otázku.</w:t>
      </w:r>
    </w:p>
    <w:p w:rsidR="009502BB" w:rsidRDefault="009502BB" w:rsidP="009502BB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9502BB" w:rsidRDefault="009502BB" w:rsidP="009502BB">
      <w:pPr>
        <w:spacing w:after="0" w:line="240" w:lineRule="auto"/>
      </w:pPr>
      <w:r>
        <w:rPr>
          <w:b/>
        </w:rPr>
        <w:t xml:space="preserve">Hodnocení: </w:t>
      </w:r>
      <w:r>
        <w:t>Žáci si procvičí hláskování písmen anglické abecedy, ve kterých se nejvíce chybuje. Dále si procvičí barvy a jednoduché anglické otázky. Využili jsme tohoto listu i ke hře BINGO.</w:t>
      </w: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Procvičování abecedy a barev</w:t>
      </w:r>
    </w:p>
    <w:p w:rsidR="00F363AB" w:rsidRDefault="00F363AB" w:rsidP="005F024B">
      <w:pPr>
        <w:spacing w:after="0" w:line="240" w:lineRule="auto"/>
        <w:rPr>
          <w:b/>
          <w:sz w:val="32"/>
          <w:szCs w:val="32"/>
        </w:rPr>
      </w:pPr>
    </w:p>
    <w:p w:rsidR="00F363AB" w:rsidRPr="00F363AB" w:rsidRDefault="00F363AB" w:rsidP="00F363AB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F363AB">
        <w:rPr>
          <w:b/>
          <w:sz w:val="24"/>
          <w:szCs w:val="24"/>
        </w:rPr>
        <w:t>Spoj písmeno s jeho správnou výslovností</w:t>
      </w:r>
    </w:p>
    <w:p w:rsidR="00F363AB" w:rsidRDefault="00F363AB" w:rsidP="00F363AB">
      <w:pPr>
        <w:spacing w:after="0" w:line="240" w:lineRule="auto"/>
        <w:rPr>
          <w:sz w:val="24"/>
          <w:szCs w:val="24"/>
        </w:rPr>
      </w:pPr>
    </w:p>
    <w:p w:rsidR="00F363AB" w:rsidRDefault="00F363AB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042B5" wp14:editId="733BF769">
                <wp:simplePos x="0" y="0"/>
                <wp:positionH relativeFrom="column">
                  <wp:posOffset>2595880</wp:posOffset>
                </wp:positionH>
                <wp:positionV relativeFrom="paragraph">
                  <wp:posOffset>39370</wp:posOffset>
                </wp:positionV>
                <wp:extent cx="0" cy="9525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4.4pt,3.1pt" to="204.4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40F3" wp14:editId="127F97D3">
                <wp:simplePos x="0" y="0"/>
                <wp:positionH relativeFrom="column">
                  <wp:posOffset>4024630</wp:posOffset>
                </wp:positionH>
                <wp:positionV relativeFrom="paragraph">
                  <wp:posOffset>39370</wp:posOffset>
                </wp:positionV>
                <wp:extent cx="0" cy="9525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9pt,3.1pt" to="316.9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39370</wp:posOffset>
                </wp:positionV>
                <wp:extent cx="9525" cy="95250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pt,3.1pt" to="89.6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" strokecolor="#4579b8 [3044]"/>
            </w:pict>
          </mc:Fallback>
        </mc:AlternateContent>
      </w:r>
      <w:r w:rsidRPr="00F363AB">
        <w:rPr>
          <w:b/>
          <w:sz w:val="24"/>
          <w:szCs w:val="24"/>
        </w:rPr>
        <w:t>A</w:t>
      </w:r>
      <w:r>
        <w:rPr>
          <w:sz w:val="24"/>
          <w:szCs w:val="24"/>
        </w:rPr>
        <w:tab/>
        <w:t>i:</w:t>
      </w:r>
      <w:r>
        <w:rPr>
          <w:sz w:val="24"/>
          <w:szCs w:val="24"/>
        </w:rPr>
        <w:tab/>
      </w:r>
      <w:r w:rsidRPr="00F363AB">
        <w:rPr>
          <w:b/>
          <w:sz w:val="24"/>
          <w:szCs w:val="24"/>
        </w:rPr>
        <w:t>C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eks</w:t>
      </w:r>
      <w:proofErr w:type="spellEnd"/>
      <w:r>
        <w:rPr>
          <w:sz w:val="24"/>
          <w:szCs w:val="24"/>
        </w:rPr>
        <w:tab/>
      </w:r>
      <w:r w:rsidRPr="00F363AB">
        <w:rPr>
          <w:b/>
          <w:sz w:val="24"/>
          <w:szCs w:val="24"/>
        </w:rPr>
        <w:t>J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dži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F363AB">
        <w:rPr>
          <w:b/>
          <w:sz w:val="24"/>
          <w:szCs w:val="24"/>
        </w:rPr>
        <w:t>K</w:t>
      </w:r>
      <w:r>
        <w:rPr>
          <w:sz w:val="24"/>
          <w:szCs w:val="24"/>
        </w:rPr>
        <w:t> 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ju</w:t>
      </w:r>
      <w:proofErr w:type="spellEnd"/>
      <w:r>
        <w:rPr>
          <w:sz w:val="24"/>
          <w:szCs w:val="24"/>
        </w:rPr>
        <w:t>:</w:t>
      </w:r>
    </w:p>
    <w:p w:rsidR="00F363AB" w:rsidRDefault="00F363AB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</w:p>
    <w:p w:rsidR="00F363AB" w:rsidRDefault="00594FC2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E</w:t>
      </w:r>
      <w:r w:rsidR="00F363AB">
        <w:rPr>
          <w:sz w:val="24"/>
          <w:szCs w:val="24"/>
        </w:rPr>
        <w:tab/>
      </w:r>
      <w:proofErr w:type="spellStart"/>
      <w:r w:rsidR="00F363AB">
        <w:rPr>
          <w:sz w:val="24"/>
          <w:szCs w:val="24"/>
        </w:rPr>
        <w:t>ai</w:t>
      </w:r>
      <w:proofErr w:type="spellEnd"/>
      <w:r w:rsidR="00F363AB">
        <w:rPr>
          <w:sz w:val="24"/>
          <w:szCs w:val="24"/>
        </w:rPr>
        <w:t>:</w:t>
      </w:r>
      <w:r w:rsidR="00F363AB">
        <w:rPr>
          <w:sz w:val="24"/>
          <w:szCs w:val="24"/>
        </w:rPr>
        <w:tab/>
      </w:r>
      <w:r w:rsidR="00F363AB" w:rsidRPr="00F363AB">
        <w:rPr>
          <w:b/>
          <w:sz w:val="24"/>
          <w:szCs w:val="24"/>
        </w:rPr>
        <w:t>S </w:t>
      </w:r>
      <w:r w:rsidR="00F363AB">
        <w:rPr>
          <w:sz w:val="24"/>
          <w:szCs w:val="24"/>
        </w:rPr>
        <w:tab/>
        <w:t>si:</w:t>
      </w:r>
      <w:r w:rsidR="00F363AB">
        <w:rPr>
          <w:sz w:val="24"/>
          <w:szCs w:val="24"/>
        </w:rPr>
        <w:tab/>
      </w:r>
      <w:r w:rsidR="00F363AB" w:rsidRPr="00F363AB">
        <w:rPr>
          <w:b/>
          <w:sz w:val="24"/>
          <w:szCs w:val="24"/>
        </w:rPr>
        <w:t>H</w:t>
      </w:r>
      <w:r w:rsidR="00F363AB">
        <w:rPr>
          <w:sz w:val="24"/>
          <w:szCs w:val="24"/>
        </w:rPr>
        <w:tab/>
      </w:r>
      <w:proofErr w:type="spellStart"/>
      <w:r w:rsidR="00F363AB">
        <w:rPr>
          <w:sz w:val="24"/>
          <w:szCs w:val="24"/>
        </w:rPr>
        <w:t>džei</w:t>
      </w:r>
      <w:proofErr w:type="spellEnd"/>
      <w:r w:rsidR="00F363AB">
        <w:rPr>
          <w:sz w:val="24"/>
          <w:szCs w:val="24"/>
        </w:rPr>
        <w:tab/>
      </w:r>
      <w:r w:rsidR="00F363AB" w:rsidRPr="00F363AB">
        <w:rPr>
          <w:b/>
          <w:sz w:val="24"/>
          <w:szCs w:val="24"/>
        </w:rPr>
        <w:t>Q</w:t>
      </w:r>
      <w:r w:rsidR="00F363AB">
        <w:rPr>
          <w:sz w:val="24"/>
          <w:szCs w:val="24"/>
        </w:rPr>
        <w:tab/>
      </w:r>
      <w:proofErr w:type="spellStart"/>
      <w:r w:rsidR="00F363AB">
        <w:rPr>
          <w:sz w:val="24"/>
          <w:szCs w:val="24"/>
        </w:rPr>
        <w:t>kei</w:t>
      </w:r>
      <w:proofErr w:type="spellEnd"/>
    </w:p>
    <w:p w:rsidR="00F363AB" w:rsidRDefault="00F363AB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</w:p>
    <w:p w:rsidR="00F363AB" w:rsidRDefault="00F363AB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  <w:r w:rsidRPr="00F363AB">
        <w:rPr>
          <w:b/>
          <w:sz w:val="24"/>
          <w:szCs w:val="24"/>
        </w:rPr>
        <w:t>I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ab/>
      </w:r>
      <w:r w:rsidRPr="00F363AB">
        <w:rPr>
          <w:b/>
          <w:sz w:val="24"/>
          <w:szCs w:val="24"/>
        </w:rPr>
        <w:t>X</w:t>
      </w:r>
      <w:r>
        <w:rPr>
          <w:sz w:val="24"/>
          <w:szCs w:val="24"/>
        </w:rPr>
        <w:tab/>
        <w:t>es</w:t>
      </w:r>
      <w:r>
        <w:rPr>
          <w:sz w:val="24"/>
          <w:szCs w:val="24"/>
        </w:rPr>
        <w:tab/>
      </w:r>
      <w:r w:rsidRPr="00F363AB">
        <w:rPr>
          <w:b/>
          <w:sz w:val="24"/>
          <w:szCs w:val="24"/>
        </w:rPr>
        <w:t>G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eič</w:t>
      </w:r>
      <w:proofErr w:type="spellEnd"/>
      <w:r>
        <w:rPr>
          <w:sz w:val="24"/>
          <w:szCs w:val="24"/>
        </w:rPr>
        <w:tab/>
      </w:r>
      <w:r w:rsidRPr="00F363AB">
        <w:rPr>
          <w:b/>
          <w:sz w:val="24"/>
          <w:szCs w:val="24"/>
        </w:rPr>
        <w:t>U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kju</w:t>
      </w:r>
      <w:proofErr w:type="spellEnd"/>
      <w:r>
        <w:rPr>
          <w:sz w:val="24"/>
          <w:szCs w:val="24"/>
        </w:rPr>
        <w:t>:</w:t>
      </w:r>
    </w:p>
    <w:p w:rsidR="00F363AB" w:rsidRDefault="00F363AB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F363AB" w:rsidRDefault="00F363AB" w:rsidP="00F363AB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</w:p>
    <w:p w:rsidR="00F363AB" w:rsidRPr="00F363AB" w:rsidRDefault="00F363AB" w:rsidP="00F363AB">
      <w:pPr>
        <w:pStyle w:val="Odstavecseseznamem"/>
        <w:numPr>
          <w:ilvl w:val="0"/>
          <w:numId w:val="2"/>
        </w:num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Tvoř otázky podle vzoru:   </w:t>
      </w:r>
      <w:proofErr w:type="spellStart"/>
      <w:r>
        <w:rPr>
          <w:b/>
          <w:sz w:val="24"/>
          <w:szCs w:val="24"/>
        </w:rPr>
        <w:t>What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letter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</w:t>
      </w:r>
      <w:proofErr w:type="spellEnd"/>
      <w:r>
        <w:rPr>
          <w:b/>
          <w:sz w:val="24"/>
          <w:szCs w:val="24"/>
        </w:rPr>
        <w:t xml:space="preserve"> green?</w:t>
      </w:r>
    </w:p>
    <w:p w:rsidR="00F363AB" w:rsidRDefault="00F363AB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                                                 </w:t>
      </w:r>
      <w:proofErr w:type="spellStart"/>
      <w:r w:rsidR="00083483">
        <w:rPr>
          <w:b/>
          <w:sz w:val="24"/>
          <w:szCs w:val="24"/>
        </w:rPr>
        <w:t>What</w:t>
      </w:r>
      <w:proofErr w:type="spellEnd"/>
      <w:r w:rsidR="00083483">
        <w:rPr>
          <w:b/>
          <w:sz w:val="24"/>
          <w:szCs w:val="24"/>
        </w:rPr>
        <w:t xml:space="preserve"> </w:t>
      </w:r>
      <w:proofErr w:type="spellStart"/>
      <w:r w:rsidR="00083483">
        <w:rPr>
          <w:b/>
          <w:sz w:val="24"/>
          <w:szCs w:val="24"/>
        </w:rPr>
        <w:t>colour</w:t>
      </w:r>
      <w:proofErr w:type="spellEnd"/>
      <w:r w:rsidR="00083483">
        <w:rPr>
          <w:b/>
          <w:sz w:val="24"/>
          <w:szCs w:val="24"/>
        </w:rPr>
        <w:t xml:space="preserve"> </w:t>
      </w:r>
      <w:proofErr w:type="spellStart"/>
      <w:r w:rsidR="00083483">
        <w:rPr>
          <w:b/>
          <w:sz w:val="24"/>
          <w:szCs w:val="24"/>
        </w:rPr>
        <w:t>is</w:t>
      </w:r>
      <w:proofErr w:type="spellEnd"/>
      <w:r w:rsidR="00083483">
        <w:rPr>
          <w:b/>
          <w:sz w:val="24"/>
          <w:szCs w:val="24"/>
        </w:rPr>
        <w:t xml:space="preserve"> </w:t>
      </w:r>
      <w:r w:rsidR="00083483">
        <w:rPr>
          <w:b/>
          <w:sz w:val="24"/>
          <w:szCs w:val="24"/>
          <w:lang w:val="en-US"/>
        </w:rPr>
        <w:t xml:space="preserve">[ </w:t>
      </w:r>
      <w:proofErr w:type="gramStart"/>
      <w:r w:rsidR="00083483">
        <w:rPr>
          <w:b/>
          <w:sz w:val="24"/>
          <w:szCs w:val="24"/>
          <w:lang w:val="en-US"/>
        </w:rPr>
        <w:t>pi</w:t>
      </w:r>
      <w:r w:rsidR="00083483">
        <w:rPr>
          <w:b/>
          <w:sz w:val="24"/>
          <w:szCs w:val="24"/>
        </w:rPr>
        <w:t xml:space="preserve">: </w:t>
      </w:r>
      <w:r w:rsidR="00083483">
        <w:rPr>
          <w:b/>
          <w:sz w:val="24"/>
          <w:szCs w:val="24"/>
          <w:lang w:val="en-US"/>
        </w:rPr>
        <w:t>] ?</w:t>
      </w:r>
      <w:proofErr w:type="gramEnd"/>
    </w:p>
    <w:p w:rsidR="00594FC2" w:rsidRDefault="00594FC2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b/>
          <w:sz w:val="24"/>
          <w:szCs w:val="24"/>
          <w:lang w:val="en-US"/>
        </w:rPr>
      </w:pPr>
    </w:p>
    <w:p w:rsidR="00594FC2" w:rsidRPr="00594FC2" w:rsidRDefault="00594FC2" w:rsidP="00594FC2">
      <w:pPr>
        <w:pStyle w:val="Odstavecseseznamem"/>
        <w:numPr>
          <w:ilvl w:val="0"/>
          <w:numId w:val="2"/>
        </w:num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 </w:t>
      </w:r>
      <w:proofErr w:type="spellStart"/>
      <w:r>
        <w:rPr>
          <w:b/>
          <w:sz w:val="24"/>
          <w:szCs w:val="24"/>
          <w:lang w:val="en-US"/>
        </w:rPr>
        <w:t>písmeny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můžeš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hrát</w:t>
      </w:r>
      <w:proofErr w:type="spellEnd"/>
      <w:r>
        <w:rPr>
          <w:b/>
          <w:sz w:val="24"/>
          <w:szCs w:val="24"/>
          <w:lang w:val="en-US"/>
        </w:rPr>
        <w:t xml:space="preserve"> BINGO</w:t>
      </w: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63D340EC" wp14:editId="3A6E87FC">
            <wp:simplePos x="0" y="0"/>
            <wp:positionH relativeFrom="column">
              <wp:posOffset>-114935</wp:posOffset>
            </wp:positionH>
            <wp:positionV relativeFrom="paragraph">
              <wp:posOffset>164465</wp:posOffset>
            </wp:positionV>
            <wp:extent cx="6205855" cy="5582920"/>
            <wp:effectExtent l="0" t="0" r="4445" b="0"/>
            <wp:wrapNone/>
            <wp:docPr id="4" name="Obrázek 4" descr="C:\Users\pc\AppData\Local\Microsoft\Windows\Temporary Internet Files\Content.IE5\86KZTT5K\MP9004395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86KZTT5K\MP900439523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855" cy="558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Zdroje</w:t>
      </w:r>
      <w:proofErr w:type="spellEnd"/>
      <w:r>
        <w:rPr>
          <w:sz w:val="24"/>
          <w:szCs w:val="24"/>
          <w:lang w:val="en-US"/>
        </w:rPr>
        <w:t>: www.office.microsoft.com</w:t>
      </w:r>
      <w:bookmarkStart w:id="0" w:name="_GoBack"/>
      <w:bookmarkEnd w:id="0"/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083483" w:rsidRPr="00083483" w:rsidRDefault="00083483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sectPr w:rsidR="00083483" w:rsidRPr="00083483" w:rsidSect="00F363AB">
      <w:pgSz w:w="11906" w:h="16838"/>
      <w:pgMar w:top="851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01732"/>
    <w:multiLevelType w:val="hybridMultilevel"/>
    <w:tmpl w:val="B8AC39A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C8D26BB"/>
    <w:multiLevelType w:val="hybridMultilevel"/>
    <w:tmpl w:val="02245B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83483"/>
    <w:rsid w:val="00415A93"/>
    <w:rsid w:val="00483D9D"/>
    <w:rsid w:val="00594FC2"/>
    <w:rsid w:val="005E345E"/>
    <w:rsid w:val="005F024B"/>
    <w:rsid w:val="006358F5"/>
    <w:rsid w:val="00747518"/>
    <w:rsid w:val="009502BB"/>
    <w:rsid w:val="00AC3FFA"/>
    <w:rsid w:val="00BE6282"/>
    <w:rsid w:val="00DC7C2A"/>
    <w:rsid w:val="00E82CE9"/>
    <w:rsid w:val="00F25DED"/>
    <w:rsid w:val="00F363AB"/>
    <w:rsid w:val="00F86050"/>
    <w:rsid w:val="00FB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63A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4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63A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4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19</cp:revision>
  <cp:lastPrinted>2012-03-16T15:41:00Z</cp:lastPrinted>
  <dcterms:created xsi:type="dcterms:W3CDTF">2011-10-14T08:51:00Z</dcterms:created>
  <dcterms:modified xsi:type="dcterms:W3CDTF">2012-05-31T11:26:00Z</dcterms:modified>
</cp:coreProperties>
</file>