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476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VY_12_INOVACE_CG.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PRV.2.B.14</w:t>
            </w:r>
            <w:proofErr w:type="gramEnd"/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 xml:space="preserve">              EU OP VK</w:t>
            </w:r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ZŠ Smetanova 1509, Přelouč</w:t>
            </w:r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Mgr. Tužilová Vlasta</w:t>
            </w:r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Květen  </w:t>
            </w: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2012</w:t>
            </w:r>
            <w:proofErr w:type="gramEnd"/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2.</w:t>
            </w:r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Prvouka</w:t>
            </w:r>
          </w:p>
        </w:tc>
      </w:tr>
      <w:tr w:rsidR="00C353B3" w:rsidRPr="00FD3FFC" w:rsidTr="007A439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C353B3" w:rsidRPr="00FD3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 w:rsidRPr="00FD3FFC">
              <w:rPr>
                <w:rFonts w:eastAsia="Times New Roman" w:cs="Times New Roman"/>
                <w:kern w:val="0"/>
                <w:lang w:eastAsia="cs-CZ" w:bidi="ar-SA"/>
              </w:rP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C353B3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b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b/>
                <w:kern w:val="0"/>
                <w:lang w:eastAsia="cs-CZ" w:bidi="ar-SA"/>
              </w:rPr>
              <w:t>Bezpečí a nebezpečí</w:t>
            </w:r>
          </w:p>
          <w:p w:rsidR="00C353B3" w:rsidRPr="00194FFC" w:rsidRDefault="00C353B3" w:rsidP="007A4399">
            <w:pPr>
              <w:widowControl/>
              <w:suppressAutoHyphens w:val="0"/>
              <w:autoSpaceDN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Po předchozím bloku Ochrana obyvatelstva za mimořádných okolností v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testu  žáci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zaškrtnou správné odpovědi.</w:t>
            </w:r>
          </w:p>
        </w:tc>
      </w:tr>
    </w:tbl>
    <w:p w:rsidR="00E9748B" w:rsidRDefault="00C353B3" w:rsidP="00C353B3">
      <w:pPr>
        <w:pStyle w:val="Standard"/>
        <w:jc w:val="both"/>
      </w:pPr>
      <w:r>
        <w:t xml:space="preserve">  </w:t>
      </w:r>
    </w:p>
    <w:p w:rsidR="00C353B3" w:rsidRDefault="00C353B3" w:rsidP="00C353B3">
      <w:pPr>
        <w:pStyle w:val="Standard"/>
        <w:jc w:val="both"/>
      </w:pPr>
    </w:p>
    <w:p w:rsidR="00E9748B" w:rsidRDefault="00E9748B" w:rsidP="00C353B3">
      <w:pPr>
        <w:pStyle w:val="Standard"/>
        <w:rPr>
          <w:sz w:val="44"/>
          <w:szCs w:val="44"/>
        </w:rPr>
      </w:pPr>
    </w:p>
    <w:p w:rsidR="00C353B3" w:rsidRDefault="00C353B3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782077E6" wp14:editId="10A4BA8E">
            <wp:simplePos x="0" y="0"/>
            <wp:positionH relativeFrom="column">
              <wp:posOffset>302895</wp:posOffset>
            </wp:positionH>
            <wp:positionV relativeFrom="paragraph">
              <wp:posOffset>248285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92237E" w:rsidRDefault="0092237E" w:rsidP="00E9748B">
      <w:pPr>
        <w:pStyle w:val="Standard"/>
        <w:jc w:val="center"/>
        <w:rPr>
          <w:sz w:val="44"/>
          <w:szCs w:val="44"/>
        </w:rPr>
      </w:pPr>
    </w:p>
    <w:p w:rsidR="00E9748B" w:rsidRDefault="00E9748B" w:rsidP="00E9748B">
      <w:pPr>
        <w:pStyle w:val="Standard"/>
        <w:jc w:val="center"/>
        <w:rPr>
          <w:sz w:val="44"/>
          <w:szCs w:val="44"/>
        </w:rPr>
      </w:pPr>
      <w:r>
        <w:rPr>
          <w:sz w:val="44"/>
          <w:szCs w:val="44"/>
        </w:rPr>
        <w:t>Bezpečí a nebezpečí</w:t>
      </w:r>
    </w:p>
    <w:p w:rsidR="00E9748B" w:rsidRDefault="00E9748B" w:rsidP="00E9748B">
      <w:pPr>
        <w:pStyle w:val="Standard"/>
        <w:jc w:val="center"/>
        <w:rPr>
          <w:sz w:val="44"/>
          <w:szCs w:val="44"/>
        </w:rPr>
      </w:pPr>
    </w:p>
    <w:p w:rsidR="00E9748B" w:rsidRDefault="00E9748B" w:rsidP="00E9748B">
      <w:pPr>
        <w:pStyle w:val="Standard"/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Dobře si přečti každou možnost, zaškrtni správnou odpověď.</w:t>
      </w:r>
    </w:p>
    <w:p w:rsidR="00E9748B" w:rsidRDefault="00E9748B" w:rsidP="00E9748B">
      <w:pPr>
        <w:pStyle w:val="Standard"/>
        <w:jc w:val="center"/>
        <w:rPr>
          <w:i/>
          <w:iCs/>
          <w:sz w:val="26"/>
          <w:szCs w:val="26"/>
        </w:rPr>
      </w:pP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proofErr w:type="gramStart"/>
      <w:r>
        <w:rPr>
          <w:sz w:val="32"/>
          <w:szCs w:val="32"/>
        </w:rPr>
        <w:t>1)  Já</w:t>
      </w:r>
      <w:proofErr w:type="gramEnd"/>
      <w:r>
        <w:rPr>
          <w:sz w:val="32"/>
          <w:szCs w:val="32"/>
        </w:rPr>
        <w:t xml:space="preserve"> a spolužáci můžeme na kole  na silnici a na ulici jezdit: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a) sami, když je to jen krátká </w:t>
      </w:r>
      <w:proofErr w:type="gramStart"/>
      <w:r>
        <w:rPr>
          <w:sz w:val="32"/>
          <w:szCs w:val="32"/>
        </w:rPr>
        <w:t>vzdálenost  v okolí</w:t>
      </w:r>
      <w:proofErr w:type="gramEnd"/>
      <w:r>
        <w:rPr>
          <w:sz w:val="32"/>
          <w:szCs w:val="32"/>
        </w:rPr>
        <w:t xml:space="preserve"> bydliště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b) sami kdykoliv a kdekoliv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c) do 10 let v doprovodu dospělých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</w:p>
    <w:p w:rsidR="00E9748B" w:rsidRDefault="003D1ED7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>2)  Zmiji obecnou</w:t>
      </w:r>
      <w:r w:rsidR="00E9748B">
        <w:rPr>
          <w:sz w:val="32"/>
          <w:szCs w:val="32"/>
        </w:rPr>
        <w:t xml:space="preserve"> poznáme hlavně podle: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a) klikaté čáry na zádech, která může být i málo výrazná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b) podle délky těla</w:t>
      </w:r>
    </w:p>
    <w:p w:rsidR="00E9748B" w:rsidRDefault="00E9748B" w:rsidP="00E9748B">
      <w:pPr>
        <w:pStyle w:val="Standard"/>
        <w:ind w:left="1065"/>
        <w:rPr>
          <w:sz w:val="32"/>
          <w:szCs w:val="32"/>
        </w:rPr>
      </w:pPr>
      <w:r>
        <w:rPr>
          <w:sz w:val="32"/>
          <w:szCs w:val="32"/>
        </w:rPr>
        <w:t xml:space="preserve">         c) podle žlutých půlměsíčků na hlavě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proofErr w:type="gramStart"/>
      <w:r>
        <w:rPr>
          <w:sz w:val="32"/>
          <w:szCs w:val="32"/>
        </w:rPr>
        <w:t>3)   V přírodě</w:t>
      </w:r>
      <w:proofErr w:type="gramEnd"/>
      <w:r>
        <w:rPr>
          <w:sz w:val="32"/>
          <w:szCs w:val="32"/>
        </w:rPr>
        <w:t xml:space="preserve"> se chráníme před: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a) ptáky, protože by nám mohli znečistit oblečení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b) létajícím hmyzem, protože nás obtěžuje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c) klíšťaty, protože můžeme vážně onemocnět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4)   Pokud</w:t>
      </w:r>
      <w:proofErr w:type="gramEnd"/>
      <w:r>
        <w:rPr>
          <w:sz w:val="32"/>
          <w:szCs w:val="32"/>
        </w:rPr>
        <w:t xml:space="preserve"> by zvířata v přírodě před námi neutíkala a dala se pohladit,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znamená to, že jsou: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a) hodně mazlivá, mají nás ráda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b) nemocná, mají vzteklinu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c) mají hlad, chtějí nakrmit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5)  S cizími</w:t>
      </w:r>
      <w:proofErr w:type="gramEnd"/>
      <w:r>
        <w:rPr>
          <w:sz w:val="32"/>
          <w:szCs w:val="32"/>
        </w:rPr>
        <w:t xml:space="preserve"> lidmi bez přítomnosti rodičů: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a) nehovořím ani nikam nechodím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b) mohu i odejít, když jsou milí, a chtějí mi něco ukázat,   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protože jsou hodní, mají rádi děti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c) si mohu klidně povídat, když jsou vlídní, a mohu od nich</w:t>
      </w:r>
    </w:p>
    <w:p w:rsidR="00E9748B" w:rsidRDefault="00E9748B" w:rsidP="00E9748B">
      <w:pPr>
        <w:pStyle w:val="Standard"/>
        <w:tabs>
          <w:tab w:val="left" w:pos="328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přijímat dárky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2237E">
        <w:rPr>
          <w:sz w:val="32"/>
          <w:szCs w:val="32"/>
        </w:rPr>
        <w:t xml:space="preserve">         </w:t>
      </w: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6)  Doma</w:t>
      </w:r>
      <w:proofErr w:type="gramEnd"/>
      <w:r>
        <w:rPr>
          <w:sz w:val="32"/>
          <w:szCs w:val="32"/>
        </w:rPr>
        <w:t xml:space="preserve"> jsem v bezpečí,: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</w:t>
      </w:r>
      <w:proofErr w:type="gramStart"/>
      <w:r>
        <w:rPr>
          <w:sz w:val="32"/>
          <w:szCs w:val="32"/>
        </w:rPr>
        <w:t>a)  mohu</w:t>
      </w:r>
      <w:proofErr w:type="gramEnd"/>
      <w:r>
        <w:rPr>
          <w:sz w:val="32"/>
          <w:szCs w:val="32"/>
        </w:rPr>
        <w:t xml:space="preserve"> tedy pracovat s elektrickými přístroji i za nepřítomnosti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rodičů, jsem už velký a šikovný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b) mohu používat barvy, laky, ředidla, postřiky na </w:t>
      </w:r>
      <w:proofErr w:type="gramStart"/>
      <w:r>
        <w:rPr>
          <w:sz w:val="32"/>
          <w:szCs w:val="32"/>
        </w:rPr>
        <w:t>rostliny,... i za</w:t>
      </w:r>
      <w:proofErr w:type="gramEnd"/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nepřítomnosti rodičů, když je chci překvapit a pomoci jim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c) přesto mohu používat různé </w:t>
      </w:r>
      <w:proofErr w:type="gramStart"/>
      <w:r>
        <w:rPr>
          <w:sz w:val="32"/>
          <w:szCs w:val="32"/>
        </w:rPr>
        <w:t>přístroje  a látky</w:t>
      </w:r>
      <w:proofErr w:type="gramEnd"/>
      <w:r>
        <w:rPr>
          <w:sz w:val="32"/>
          <w:szCs w:val="32"/>
        </w:rPr>
        <w:t xml:space="preserve"> pouze se  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souhlasem rodičů včetně použití léků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7)  Mrtvého</w:t>
      </w:r>
      <w:proofErr w:type="gramEnd"/>
      <w:r>
        <w:rPr>
          <w:sz w:val="32"/>
          <w:szCs w:val="32"/>
        </w:rPr>
        <w:t xml:space="preserve"> ptáka, kterého jsem objevil: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a) vezmu do rukou, abych si ho dobře prohlédl, zajímá mě to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b) vezmu domů nebo do školy, aby mi ho pomohli určit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c) se vůbec nedotýkám, může být zdrojem infekce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gramStart"/>
      <w:r>
        <w:rPr>
          <w:sz w:val="32"/>
          <w:szCs w:val="32"/>
        </w:rPr>
        <w:t>8)  Své</w:t>
      </w:r>
      <w:proofErr w:type="gramEnd"/>
      <w:r>
        <w:rPr>
          <w:sz w:val="32"/>
          <w:szCs w:val="32"/>
        </w:rPr>
        <w:t xml:space="preserve"> síly v různých situacích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a) nepřeceňuji, myslím na své bezpečí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b) klidně přecením, </w:t>
      </w:r>
      <w:proofErr w:type="gramStart"/>
      <w:r>
        <w:rPr>
          <w:sz w:val="32"/>
          <w:szCs w:val="32"/>
        </w:rPr>
        <w:t>když  se</w:t>
      </w:r>
      <w:proofErr w:type="gramEnd"/>
      <w:r>
        <w:rPr>
          <w:sz w:val="32"/>
          <w:szCs w:val="32"/>
        </w:rPr>
        <w:t xml:space="preserve"> chci vytáhnout  před kamarády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9) Smrtelně jedovatá houba je: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a) žampion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b) muchomůrka červená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c) muchomůrka zelená</w:t>
      </w:r>
    </w:p>
    <w:p w:rsidR="00E9748B" w:rsidRDefault="00E9748B" w:rsidP="00E9748B">
      <w:pPr>
        <w:pStyle w:val="Standard"/>
        <w:rPr>
          <w:sz w:val="32"/>
          <w:szCs w:val="32"/>
        </w:rPr>
      </w:pPr>
    </w:p>
    <w:p w:rsidR="0092237E" w:rsidRDefault="0092237E" w:rsidP="00E9748B">
      <w:pPr>
        <w:pStyle w:val="Standard"/>
        <w:rPr>
          <w:sz w:val="32"/>
          <w:szCs w:val="32"/>
        </w:rPr>
      </w:pPr>
      <w:bookmarkStart w:id="0" w:name="_GoBack"/>
      <w:bookmarkEnd w:id="0"/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10) Zapiš správně telefonní čísla: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a) hasiči -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b) policie -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c) záchranná služba -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d) univerzální (evropské) číslo) -</w:t>
      </w:r>
    </w:p>
    <w:p w:rsidR="00E9748B" w:rsidRDefault="00E9748B" w:rsidP="00E9748B">
      <w:pPr>
        <w:pStyle w:val="Standard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</w:t>
      </w:r>
    </w:p>
    <w:p w:rsidR="002961F3" w:rsidRDefault="002961F3"/>
    <w:sectPr w:rsidR="002961F3" w:rsidSect="00C353B3">
      <w:pgSz w:w="11906" w:h="16838"/>
      <w:pgMar w:top="851" w:right="821" w:bottom="578" w:left="79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48B"/>
    <w:rsid w:val="002961F3"/>
    <w:rsid w:val="003D1ED7"/>
    <w:rsid w:val="0092237E"/>
    <w:rsid w:val="00C353B3"/>
    <w:rsid w:val="00E9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C353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974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C353B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E9748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477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0K40</dc:creator>
  <cp:lastModifiedBy>0K40</cp:lastModifiedBy>
  <cp:revision>5</cp:revision>
  <cp:lastPrinted>2012-05-31T08:50:00Z</cp:lastPrinted>
  <dcterms:created xsi:type="dcterms:W3CDTF">2012-05-31T08:54:00Z</dcterms:created>
  <dcterms:modified xsi:type="dcterms:W3CDTF">2013-09-10T13:27:00Z</dcterms:modified>
</cp:coreProperties>
</file>