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2EF" w:rsidRDefault="006E72EF" w:rsidP="006B1A1B">
      <w:pPr>
        <w:jc w:val="center"/>
        <w:rPr>
          <w:b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left:0;text-align:left;margin-left:6.2pt;margin-top:-12.35pt;width:474.25pt;height:115.9pt;z-index:251658240;visibility:visible;mso-wrap-distance-left:0;mso-wrap-distance-right:0" filled="t">
            <v:imagedata r:id="rId4" o:title=""/>
            <w10:wrap type="square" side="largest"/>
          </v:shape>
        </w:pict>
      </w:r>
    </w:p>
    <w:p w:rsidR="006E72EF" w:rsidRDefault="006E72EF" w:rsidP="006B1A1B">
      <w:pPr>
        <w:jc w:val="center"/>
        <w:rPr>
          <w:b/>
          <w:sz w:val="28"/>
          <w:szCs w:val="28"/>
        </w:rPr>
      </w:pPr>
    </w:p>
    <w:p w:rsidR="006E72EF" w:rsidRDefault="006E72EF" w:rsidP="006B1A1B">
      <w:pPr>
        <w:jc w:val="center"/>
        <w:rPr>
          <w:b/>
          <w:sz w:val="28"/>
          <w:szCs w:val="28"/>
        </w:rPr>
      </w:pPr>
    </w:p>
    <w:p w:rsidR="006E72EF" w:rsidRDefault="006E72EF" w:rsidP="006B1A1B">
      <w:pPr>
        <w:jc w:val="center"/>
        <w:rPr>
          <w:b/>
          <w:sz w:val="28"/>
          <w:szCs w:val="28"/>
        </w:rPr>
      </w:pPr>
    </w:p>
    <w:p w:rsidR="006E72EF" w:rsidRDefault="006E72EF" w:rsidP="006B1A1B">
      <w:pPr>
        <w:jc w:val="center"/>
        <w:rPr>
          <w:b/>
          <w:sz w:val="28"/>
          <w:szCs w:val="28"/>
        </w:rPr>
      </w:pPr>
    </w:p>
    <w:p w:rsidR="006E72EF" w:rsidRDefault="006E72EF" w:rsidP="006B1A1B">
      <w:pPr>
        <w:jc w:val="center"/>
        <w:rPr>
          <w:b/>
          <w:sz w:val="28"/>
          <w:szCs w:val="28"/>
        </w:rPr>
      </w:pPr>
    </w:p>
    <w:p w:rsidR="006E72EF" w:rsidRDefault="006E72EF" w:rsidP="00D41DDF">
      <w:pPr>
        <w:jc w:val="center"/>
        <w:rPr>
          <w:b/>
          <w:sz w:val="28"/>
          <w:szCs w:val="28"/>
        </w:rPr>
      </w:pPr>
    </w:p>
    <w:p w:rsidR="006E72EF" w:rsidRDefault="006E72EF" w:rsidP="006B1A1B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VY_32_INOVACE_16_FII_TLAK,TLAKOVÁ SÍLA</w:t>
      </w:r>
    </w:p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Default="006E72EF" w:rsidP="006B1A1B"/>
    <w:p w:rsidR="006E72EF" w:rsidRPr="006B1A1B" w:rsidRDefault="006E72EF" w:rsidP="006B1A1B">
      <w:pPr>
        <w:jc w:val="center"/>
        <w:rPr>
          <w:b/>
          <w:bCs/>
        </w:rPr>
      </w:pPr>
      <w:r>
        <w:rPr>
          <w:b/>
          <w:bCs/>
        </w:rPr>
        <w:t>Základní škola, Moravský Krumlov, náměstí Klášterní 134, okres Znojmo, příspěvková organizace</w:t>
      </w:r>
    </w:p>
    <w:p w:rsidR="006E72EF" w:rsidRDefault="006E72EF" w:rsidP="00942D8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ANOTACE</w:t>
      </w:r>
    </w:p>
    <w:p w:rsidR="006E72EF" w:rsidRDefault="006E72EF" w:rsidP="00942D8A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6E72EF" w:rsidRDefault="006E72EF" w:rsidP="00942D8A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tbl>
      <w:tblPr>
        <w:tblW w:w="9310" w:type="dxa"/>
        <w:tblLook w:val="01E0"/>
      </w:tblPr>
      <w:tblGrid>
        <w:gridCol w:w="1908"/>
        <w:gridCol w:w="3881"/>
        <w:gridCol w:w="3521"/>
      </w:tblGrid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Předmět: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Fyzika</w:t>
            </w:r>
          </w:p>
        </w:tc>
      </w:tr>
      <w:tr w:rsidR="006E72EF" w:rsidRPr="0082761F" w:rsidTr="0082761F">
        <w:trPr>
          <w:trHeight w:val="1384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Název: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Tlak, tlaková síla</w:t>
            </w:r>
          </w:p>
        </w:tc>
      </w:tr>
      <w:tr w:rsidR="006E72EF" w:rsidRPr="0082761F" w:rsidTr="0082761F">
        <w:trPr>
          <w:trHeight w:val="232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Anotace: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Materiál obsahuje pracovní list pro žáka, v něm uvede definici tlaku, jednotky tlaku a řeší praktické úlohy na výpočet tlaku a tlakové síly.</w:t>
            </w: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Výstup: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V konkrétní situaci určí tlakové účinky síly</w:t>
            </w:r>
            <w:bookmarkStart w:id="0" w:name="_GoBack"/>
            <w:bookmarkEnd w:id="0"/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Klíčová slova: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Tlak, tlaková síla</w:t>
            </w: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Autor: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RNDr. Jan Jílek</w:t>
            </w:r>
          </w:p>
        </w:tc>
      </w:tr>
      <w:tr w:rsidR="006E72EF" w:rsidRPr="0082761F" w:rsidTr="0082761F">
        <w:trPr>
          <w:trHeight w:val="26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Cílová skupina: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2. stupeň ZŠ</w:t>
            </w:r>
          </w:p>
        </w:tc>
      </w:tr>
      <w:tr w:rsidR="006E72EF" w:rsidRPr="0082761F" w:rsidTr="0082761F">
        <w:trPr>
          <w:trHeight w:val="785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Ročník: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7. ročník</w:t>
            </w: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Vzdělávací program: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Školní vzdělávací program pro základní vzdělávání, 793/2009 , Škola pro každého</w:t>
            </w:r>
          </w:p>
        </w:tc>
      </w:tr>
      <w:tr w:rsidR="006E72EF" w:rsidRPr="0082761F" w:rsidTr="0082761F">
        <w:trPr>
          <w:trHeight w:val="288"/>
        </w:trPr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Druh učebního materiálu:</w:t>
            </w:r>
          </w:p>
        </w:tc>
        <w:tc>
          <w:tcPr>
            <w:tcW w:w="7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Pracovní list</w:t>
            </w:r>
          </w:p>
        </w:tc>
      </w:tr>
      <w:tr w:rsidR="006E72EF" w:rsidRPr="0082761F" w:rsidTr="0082761F">
        <w:trPr>
          <w:trHeight w:val="753"/>
        </w:trPr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82761F">
              <w:rPr>
                <w:rFonts w:ascii="Arial" w:hAnsi="Arial" w:cs="Arial"/>
                <w:sz w:val="24"/>
                <w:szCs w:val="24"/>
              </w:rPr>
              <w:t>Formát:</w:t>
            </w:r>
          </w:p>
        </w:tc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82761F">
              <w:rPr>
                <w:rFonts w:ascii="Arial" w:hAnsi="Arial" w:cs="Arial"/>
                <w:sz w:val="28"/>
                <w:szCs w:val="28"/>
              </w:rPr>
              <w:t>MS Word 2010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Celkem 3 strany</w:t>
            </w:r>
          </w:p>
        </w:tc>
      </w:tr>
    </w:tbl>
    <w:p w:rsidR="006E72EF" w:rsidRDefault="006E72EF" w:rsidP="00942D8A">
      <w:pPr>
        <w:jc w:val="center"/>
        <w:rPr>
          <w:sz w:val="28"/>
          <w:szCs w:val="28"/>
          <w:lang w:eastAsia="en-US"/>
        </w:rPr>
      </w:pPr>
    </w:p>
    <w:p w:rsidR="006E72EF" w:rsidRDefault="006E72EF" w:rsidP="00942D8A">
      <w:pPr>
        <w:jc w:val="center"/>
        <w:rPr>
          <w:sz w:val="28"/>
          <w:szCs w:val="28"/>
        </w:rPr>
      </w:pPr>
    </w:p>
    <w:p w:rsidR="006E72EF" w:rsidRDefault="006E72EF" w:rsidP="00D41DDF">
      <w:pPr>
        <w:jc w:val="center"/>
        <w:rPr>
          <w:b/>
          <w:sz w:val="28"/>
          <w:szCs w:val="28"/>
        </w:rPr>
      </w:pPr>
    </w:p>
    <w:p w:rsidR="006E72EF" w:rsidRDefault="006E72EF" w:rsidP="00D41DDF">
      <w:pPr>
        <w:jc w:val="center"/>
        <w:rPr>
          <w:b/>
          <w:sz w:val="28"/>
          <w:szCs w:val="28"/>
        </w:rPr>
      </w:pPr>
    </w:p>
    <w:p w:rsidR="006E72EF" w:rsidRPr="00D41DDF" w:rsidRDefault="006E72EF" w:rsidP="00D41DDF">
      <w:pPr>
        <w:jc w:val="center"/>
        <w:rPr>
          <w:b/>
          <w:sz w:val="28"/>
          <w:szCs w:val="28"/>
        </w:rPr>
      </w:pPr>
      <w:r w:rsidRPr="00D41DDF">
        <w:rPr>
          <w:b/>
          <w:sz w:val="28"/>
          <w:szCs w:val="28"/>
        </w:rPr>
        <w:t>Tlak, tlaková síla</w:t>
      </w: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>Jak je definován tlak?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>Co je jednotkou tlaku?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 xml:space="preserve">Břemeno položené na stůl o ploše </w:t>
      </w:r>
      <w:smartTag w:uri="urn:schemas-microsoft-com:office:smarttags" w:element="metricconverter">
        <w:smartTagPr>
          <w:attr w:name="ProductID" w:val="2 m2"/>
        </w:smartTagPr>
        <w:r w:rsidRPr="00D41DDF">
          <w:rPr>
            <w:sz w:val="24"/>
            <w:szCs w:val="24"/>
          </w:rPr>
          <w:t>2 m</w:t>
        </w:r>
        <w:r w:rsidRPr="00D41DDF">
          <w:rPr>
            <w:sz w:val="24"/>
            <w:szCs w:val="24"/>
            <w:vertAlign w:val="superscript"/>
          </w:rPr>
          <w:t>2</w:t>
        </w:r>
      </w:smartTag>
      <w:r w:rsidRPr="00D41DDF">
        <w:rPr>
          <w:sz w:val="24"/>
          <w:szCs w:val="24"/>
        </w:rPr>
        <w:t xml:space="preserve"> působí na něj tlakem 10 Pa. Jak velkým tlakem bude působit na arch papíru o rozměrech </w:t>
      </w:r>
      <w:smartTag w:uri="urn:schemas-microsoft-com:office:smarttags" w:element="metricconverter">
        <w:smartTagPr>
          <w:attr w:name="ProductID" w:val="20 cm"/>
        </w:smartTagPr>
        <w:r w:rsidRPr="00D41DDF">
          <w:rPr>
            <w:sz w:val="24"/>
            <w:szCs w:val="24"/>
          </w:rPr>
          <w:t>20 cm</w:t>
        </w:r>
      </w:smartTag>
      <w:r w:rsidRPr="00D41DDF">
        <w:rPr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30 cm"/>
        </w:smartTagPr>
        <w:r w:rsidRPr="00D41DDF">
          <w:rPr>
            <w:sz w:val="24"/>
            <w:szCs w:val="24"/>
          </w:rPr>
          <w:t>30 cm</w:t>
        </w:r>
      </w:smartTag>
      <w:r w:rsidRPr="00D41DDF">
        <w:rPr>
          <w:sz w:val="24"/>
          <w:szCs w:val="24"/>
        </w:rPr>
        <w:t>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 xml:space="preserve">Jak velkým tlakem působí na podlahu člověk o hmotnosti </w:t>
      </w:r>
      <w:smartTag w:uri="urn:schemas-microsoft-com:office:smarttags" w:element="metricconverter">
        <w:smartTagPr>
          <w:attr w:name="ProductID" w:val="80 kg"/>
        </w:smartTagPr>
        <w:r w:rsidRPr="00D41DDF">
          <w:rPr>
            <w:sz w:val="24"/>
            <w:szCs w:val="24"/>
          </w:rPr>
          <w:t>80 kg</w:t>
        </w:r>
      </w:smartTag>
      <w:r w:rsidRPr="00D41DDF">
        <w:rPr>
          <w:sz w:val="24"/>
          <w:szCs w:val="24"/>
        </w:rPr>
        <w:t>, je-li obsah jednoho jeho chodidla 2 dm</w:t>
      </w:r>
      <w:r w:rsidRPr="00D41DDF">
        <w:rPr>
          <w:sz w:val="24"/>
          <w:szCs w:val="24"/>
          <w:vertAlign w:val="superscript"/>
        </w:rPr>
        <w:t>2</w:t>
      </w:r>
      <w:r w:rsidRPr="00D41DDF">
        <w:rPr>
          <w:sz w:val="24"/>
          <w:szCs w:val="24"/>
        </w:rPr>
        <w:t>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 xml:space="preserve">Jak velkým tlakem působí na podlahu žena o hmotnosti </w:t>
      </w:r>
      <w:smartTag w:uri="urn:schemas-microsoft-com:office:smarttags" w:element="metricconverter">
        <w:smartTagPr>
          <w:attr w:name="ProductID" w:val="50 kg"/>
        </w:smartTagPr>
        <w:r w:rsidRPr="00D41DDF">
          <w:rPr>
            <w:sz w:val="24"/>
            <w:szCs w:val="24"/>
          </w:rPr>
          <w:t>50 kg</w:t>
        </w:r>
      </w:smartTag>
      <w:r w:rsidRPr="00D41DDF">
        <w:rPr>
          <w:sz w:val="24"/>
          <w:szCs w:val="24"/>
        </w:rPr>
        <w:t>, která je obuta v lodičkách s jehlovým podpatkem o ploše 1,5 cm</w:t>
      </w:r>
      <w:r w:rsidRPr="00D41DDF">
        <w:rPr>
          <w:sz w:val="24"/>
          <w:szCs w:val="24"/>
          <w:vertAlign w:val="superscript"/>
        </w:rPr>
        <w:t>2</w:t>
      </w:r>
      <w:r w:rsidRPr="00D41DDF">
        <w:rPr>
          <w:sz w:val="24"/>
          <w:szCs w:val="24"/>
        </w:rPr>
        <w:t>, stojí-li jen na podpatkách?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 xml:space="preserve">Tlak větru je 10 kPa. Jak velká tlaková síla působí na plachtu lodi o ploše </w:t>
      </w:r>
      <w:smartTag w:uri="urn:schemas-microsoft-com:office:smarttags" w:element="metricconverter">
        <w:smartTagPr>
          <w:attr w:name="ProductID" w:val="3,5 m2"/>
        </w:smartTagPr>
        <w:r w:rsidRPr="00D41DDF">
          <w:rPr>
            <w:sz w:val="24"/>
            <w:szCs w:val="24"/>
          </w:rPr>
          <w:t>3,5 m</w:t>
        </w:r>
        <w:r w:rsidRPr="00D41DDF">
          <w:rPr>
            <w:sz w:val="24"/>
            <w:szCs w:val="24"/>
            <w:vertAlign w:val="superscript"/>
          </w:rPr>
          <w:t>2</w:t>
        </w:r>
      </w:smartTag>
      <w:r w:rsidRPr="00D41DDF">
        <w:rPr>
          <w:sz w:val="24"/>
          <w:szCs w:val="24"/>
        </w:rPr>
        <w:t>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>Hliníková, olověná a železná krychle mají stejný objem. Která z nich působí na podložku větší tlakovou silou a proč?</w:t>
      </w:r>
    </w:p>
    <w:p w:rsidR="006E72EF" w:rsidRDefault="006E72EF" w:rsidP="0003555A">
      <w:pPr>
        <w:spacing w:after="280"/>
        <w:rPr>
          <w:sz w:val="24"/>
          <w:szCs w:val="24"/>
        </w:rPr>
      </w:pPr>
    </w:p>
    <w:p w:rsidR="006E72EF" w:rsidRPr="00D41DDF" w:rsidRDefault="006E72EF" w:rsidP="0003555A">
      <w:pPr>
        <w:spacing w:after="280"/>
        <w:rPr>
          <w:sz w:val="24"/>
          <w:szCs w:val="24"/>
        </w:rPr>
      </w:pPr>
      <w:r w:rsidRPr="00D41DDF">
        <w:rPr>
          <w:sz w:val="24"/>
          <w:szCs w:val="24"/>
        </w:rPr>
        <w:t>Doplň tabulku: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259"/>
        <w:gridCol w:w="3259"/>
        <w:gridCol w:w="3260"/>
      </w:tblGrid>
      <w:tr w:rsidR="006E72EF" w:rsidRPr="0082761F" w:rsidTr="0082761F">
        <w:trPr>
          <w:trHeight w:val="567"/>
        </w:trPr>
        <w:tc>
          <w:tcPr>
            <w:tcW w:w="325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2761F">
              <w:rPr>
                <w:b/>
                <w:sz w:val="28"/>
                <w:szCs w:val="28"/>
              </w:rPr>
              <w:t>F</w:t>
            </w:r>
          </w:p>
        </w:tc>
        <w:tc>
          <w:tcPr>
            <w:tcW w:w="3259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2761F">
              <w:rPr>
                <w:b/>
                <w:sz w:val="28"/>
                <w:szCs w:val="28"/>
              </w:rPr>
              <w:t>S</w:t>
            </w:r>
          </w:p>
        </w:tc>
        <w:tc>
          <w:tcPr>
            <w:tcW w:w="3260" w:type="dxa"/>
            <w:tcBorders>
              <w:top w:val="single" w:sz="12" w:space="0" w:color="000000"/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2761F">
              <w:rPr>
                <w:b/>
                <w:sz w:val="28"/>
                <w:szCs w:val="28"/>
              </w:rPr>
              <w:t>p</w:t>
            </w:r>
          </w:p>
        </w:tc>
      </w:tr>
      <w:tr w:rsidR="006E72EF" w:rsidRPr="0082761F" w:rsidTr="0082761F">
        <w:trPr>
          <w:trHeight w:val="567"/>
        </w:trPr>
        <w:tc>
          <w:tcPr>
            <w:tcW w:w="3259" w:type="dxa"/>
            <w:tcBorders>
              <w:top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2 400 N</w:t>
            </w:r>
          </w:p>
        </w:tc>
        <w:tc>
          <w:tcPr>
            <w:tcW w:w="3259" w:type="dxa"/>
            <w:tcBorders>
              <w:top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  <w:vertAlign w:val="superscript"/>
              </w:rPr>
            </w:pPr>
            <w:smartTag w:uri="urn:schemas-microsoft-com:office:smarttags" w:element="metricconverter">
              <w:smartTagPr>
                <w:attr w:name="ProductID" w:val="0,8 m2"/>
              </w:smartTagPr>
              <w:r w:rsidRPr="0082761F">
                <w:rPr>
                  <w:sz w:val="24"/>
                  <w:szCs w:val="24"/>
                </w:rPr>
                <w:t>0,8 m</w:t>
              </w:r>
              <w:r w:rsidRPr="0082761F">
                <w:rPr>
                  <w:sz w:val="24"/>
                  <w:szCs w:val="24"/>
                  <w:vertAlign w:val="superscript"/>
                </w:rPr>
                <w:t>2</w:t>
              </w:r>
            </w:smartTag>
          </w:p>
        </w:tc>
        <w:tc>
          <w:tcPr>
            <w:tcW w:w="3260" w:type="dxa"/>
            <w:tcBorders>
              <w:top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6E72EF" w:rsidRPr="0082761F" w:rsidTr="0082761F">
        <w:trPr>
          <w:trHeight w:val="567"/>
        </w:trPr>
        <w:tc>
          <w:tcPr>
            <w:tcW w:w="3259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5 N</w:t>
            </w:r>
          </w:p>
        </w:tc>
        <w:tc>
          <w:tcPr>
            <w:tcW w:w="3259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2 cm</w:t>
            </w:r>
            <w:r w:rsidRPr="008276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60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6E72EF" w:rsidRPr="0082761F" w:rsidTr="0082761F">
        <w:trPr>
          <w:trHeight w:val="567"/>
        </w:trPr>
        <w:tc>
          <w:tcPr>
            <w:tcW w:w="3259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59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 m2"/>
              </w:smartTagPr>
              <w:r w:rsidRPr="0082761F">
                <w:rPr>
                  <w:sz w:val="24"/>
                  <w:szCs w:val="24"/>
                </w:rPr>
                <w:t>2 m</w:t>
              </w:r>
              <w:r w:rsidRPr="0082761F">
                <w:rPr>
                  <w:sz w:val="24"/>
                  <w:szCs w:val="24"/>
                  <w:vertAlign w:val="superscript"/>
                </w:rPr>
                <w:t>2</w:t>
              </w:r>
            </w:smartTag>
          </w:p>
        </w:tc>
        <w:tc>
          <w:tcPr>
            <w:tcW w:w="3260" w:type="dxa"/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60 kPa</w:t>
            </w:r>
          </w:p>
        </w:tc>
      </w:tr>
      <w:tr w:rsidR="006E72EF" w:rsidRPr="0082761F" w:rsidTr="0082761F">
        <w:trPr>
          <w:trHeight w:val="567"/>
        </w:trPr>
        <w:tc>
          <w:tcPr>
            <w:tcW w:w="3259" w:type="dxa"/>
            <w:tcBorders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259" w:type="dxa"/>
            <w:tcBorders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40 cm</w:t>
            </w:r>
            <w:r w:rsidRPr="0082761F">
              <w:rPr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3260" w:type="dxa"/>
            <w:tcBorders>
              <w:bottom w:val="single" w:sz="12" w:space="0" w:color="000000"/>
            </w:tcBorders>
            <w:vAlign w:val="center"/>
          </w:tcPr>
          <w:p w:rsidR="006E72EF" w:rsidRPr="0082761F" w:rsidRDefault="006E72EF" w:rsidP="0082761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2761F">
              <w:rPr>
                <w:sz w:val="24"/>
                <w:szCs w:val="24"/>
              </w:rPr>
              <w:t>50 Pa</w:t>
            </w:r>
          </w:p>
        </w:tc>
      </w:tr>
    </w:tbl>
    <w:p w:rsidR="006E72EF" w:rsidRDefault="006E72EF"/>
    <w:sectPr w:rsidR="006E72EF" w:rsidSect="009D511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2FE"/>
    <w:rsid w:val="00017F89"/>
    <w:rsid w:val="0003555A"/>
    <w:rsid w:val="0021592E"/>
    <w:rsid w:val="002172FE"/>
    <w:rsid w:val="00276937"/>
    <w:rsid w:val="00361FAF"/>
    <w:rsid w:val="003C595B"/>
    <w:rsid w:val="003E2EDB"/>
    <w:rsid w:val="003E737F"/>
    <w:rsid w:val="0047340C"/>
    <w:rsid w:val="0048289A"/>
    <w:rsid w:val="004A69CB"/>
    <w:rsid w:val="00531BC1"/>
    <w:rsid w:val="005678E3"/>
    <w:rsid w:val="005C6A86"/>
    <w:rsid w:val="006672FC"/>
    <w:rsid w:val="00673B34"/>
    <w:rsid w:val="006B1A1B"/>
    <w:rsid w:val="006E3CE7"/>
    <w:rsid w:val="006E72EF"/>
    <w:rsid w:val="007E1DE3"/>
    <w:rsid w:val="007E7A23"/>
    <w:rsid w:val="0082624C"/>
    <w:rsid w:val="0082761F"/>
    <w:rsid w:val="008C59A6"/>
    <w:rsid w:val="00925119"/>
    <w:rsid w:val="00942D8A"/>
    <w:rsid w:val="009D5112"/>
    <w:rsid w:val="00A277C4"/>
    <w:rsid w:val="00A565EC"/>
    <w:rsid w:val="00AA1986"/>
    <w:rsid w:val="00AC6077"/>
    <w:rsid w:val="00AD5B28"/>
    <w:rsid w:val="00AE2320"/>
    <w:rsid w:val="00BD62D5"/>
    <w:rsid w:val="00C5259E"/>
    <w:rsid w:val="00CD06C9"/>
    <w:rsid w:val="00D24B1C"/>
    <w:rsid w:val="00D25928"/>
    <w:rsid w:val="00D36F89"/>
    <w:rsid w:val="00D41DDF"/>
    <w:rsid w:val="00DE7650"/>
    <w:rsid w:val="00E11062"/>
    <w:rsid w:val="00E51230"/>
    <w:rsid w:val="00E90B3F"/>
    <w:rsid w:val="00F242E2"/>
    <w:rsid w:val="00FE7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5B2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277C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6E3C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3C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79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211</Words>
  <Characters>1249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</dc:creator>
  <cp:keywords/>
  <dc:description/>
  <cp:lastModifiedBy>DUM</cp:lastModifiedBy>
  <cp:revision>2</cp:revision>
  <dcterms:created xsi:type="dcterms:W3CDTF">2013-09-29T19:02:00Z</dcterms:created>
  <dcterms:modified xsi:type="dcterms:W3CDTF">2013-09-29T19:02:00Z</dcterms:modified>
</cp:coreProperties>
</file>