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EEF" w:rsidRDefault="00B43EEF" w:rsidP="00B43EEF">
      <w:pPr>
        <w:pStyle w:val="Nzev"/>
        <w:jc w:val="left"/>
        <w:rPr>
          <w:b w:val="0"/>
        </w:rPr>
      </w:pPr>
      <w:r>
        <w:t xml:space="preserve">Název školy: </w:t>
      </w:r>
      <w:r>
        <w:rPr>
          <w:b w:val="0"/>
        </w:rPr>
        <w:t>ZŠ Kolín V., Mnichovická 62</w:t>
      </w:r>
      <w:r>
        <w:rPr>
          <w:b w:val="0"/>
        </w:rPr>
        <w:br/>
      </w:r>
      <w:r>
        <w:t>Autor</w:t>
      </w:r>
      <w:r>
        <w:rPr>
          <w:b w:val="0"/>
        </w:rPr>
        <w:t>: Radka Homolová</w:t>
      </w:r>
    </w:p>
    <w:p w:rsidR="00B43EEF" w:rsidRDefault="00B43EEF" w:rsidP="00B43EEF">
      <w:pPr>
        <w:pStyle w:val="Nzev"/>
        <w:jc w:val="left"/>
      </w:pPr>
    </w:p>
    <w:p w:rsidR="00B43EEF" w:rsidRDefault="00B43EEF" w:rsidP="00B43EEF">
      <w:pPr>
        <w:rPr>
          <w:rFonts w:ascii="Calibri" w:hAnsi="Calibri" w:cs="Calibri"/>
          <w:b/>
          <w:sz w:val="56"/>
          <w:szCs w:val="56"/>
        </w:rPr>
      </w:pPr>
      <w:r>
        <w:rPr>
          <w:rFonts w:ascii="Calibri" w:hAnsi="Calibri" w:cs="Calibri"/>
          <w:b/>
          <w:sz w:val="56"/>
          <w:szCs w:val="56"/>
        </w:rPr>
        <w:t>Název a číslo materiálu:</w:t>
      </w:r>
    </w:p>
    <w:p w:rsidR="00B43EEF" w:rsidRDefault="0099159D" w:rsidP="00B43EEF">
      <w:pPr>
        <w:rPr>
          <w:rFonts w:ascii="Calibri" w:hAnsi="Calibri" w:cs="Calibri"/>
          <w:b/>
          <w:sz w:val="56"/>
          <w:szCs w:val="56"/>
        </w:rPr>
      </w:pPr>
      <w:r>
        <w:rPr>
          <w:rFonts w:ascii="Calibri" w:hAnsi="Calibri" w:cs="Calibri"/>
          <w:b/>
          <w:sz w:val="56"/>
          <w:szCs w:val="56"/>
        </w:rPr>
        <w:t>VY_12_INOVACE_05</w:t>
      </w:r>
      <w:r w:rsidR="00B43EEF">
        <w:rPr>
          <w:rFonts w:ascii="Calibri" w:hAnsi="Calibri" w:cs="Calibri"/>
          <w:b/>
          <w:sz w:val="56"/>
          <w:szCs w:val="56"/>
        </w:rPr>
        <w:t>_ČJ7</w:t>
      </w:r>
    </w:p>
    <w:p w:rsidR="00B43EEF" w:rsidRDefault="00B43EEF" w:rsidP="00B43EEF">
      <w:pPr>
        <w:rPr>
          <w:rFonts w:ascii="Calibri" w:hAnsi="Calibri" w:cs="Calibri"/>
          <w:b/>
          <w:sz w:val="56"/>
          <w:szCs w:val="56"/>
        </w:rPr>
      </w:pPr>
      <w:r>
        <w:rPr>
          <w:rFonts w:ascii="Calibri" w:hAnsi="Calibri" w:cs="Calibri"/>
          <w:b/>
          <w:sz w:val="56"/>
          <w:szCs w:val="56"/>
        </w:rPr>
        <w:t>Téma: Slovní zásoba</w:t>
      </w:r>
    </w:p>
    <w:p w:rsidR="00B43EEF" w:rsidRDefault="00B43EEF" w:rsidP="00B43EEF">
      <w:pPr>
        <w:jc w:val="center"/>
        <w:rPr>
          <w:rFonts w:ascii="Calibri" w:hAnsi="Calibri" w:cs="Calibri"/>
          <w:b/>
          <w:sz w:val="56"/>
          <w:szCs w:val="56"/>
        </w:rPr>
      </w:pPr>
    </w:p>
    <w:p w:rsidR="00B43EEF" w:rsidRDefault="00B43EEF" w:rsidP="00B43EEF">
      <w:pPr>
        <w:jc w:val="center"/>
        <w:rPr>
          <w:rFonts w:ascii="Calibri" w:hAnsi="Calibri" w:cs="Calibri"/>
          <w:b/>
          <w:sz w:val="56"/>
          <w:szCs w:val="56"/>
        </w:rPr>
      </w:pPr>
    </w:p>
    <w:p w:rsidR="00B43EEF" w:rsidRDefault="00B43EEF" w:rsidP="00B43EEF">
      <w:pPr>
        <w:rPr>
          <w:rFonts w:ascii="Calibri" w:hAnsi="Calibri" w:cs="Calibri"/>
          <w:sz w:val="56"/>
          <w:szCs w:val="56"/>
        </w:rPr>
      </w:pPr>
      <w:r>
        <w:rPr>
          <w:rFonts w:ascii="Calibri" w:hAnsi="Calibri" w:cs="Calibri"/>
          <w:sz w:val="56"/>
          <w:szCs w:val="56"/>
        </w:rPr>
        <w:t xml:space="preserve">Anotace: Pracovní list slouží k obohacování slovní zásoby v 7. ročníku (vhodné na začátek hodiny slohu). </w:t>
      </w:r>
    </w:p>
    <w:p w:rsidR="00B43EEF" w:rsidRDefault="00B43EEF" w:rsidP="00B43EEF">
      <w:pPr>
        <w:rPr>
          <w:sz w:val="32"/>
          <w:szCs w:val="32"/>
        </w:rPr>
      </w:pPr>
    </w:p>
    <w:p w:rsidR="00B43EEF" w:rsidRDefault="00B43EEF" w:rsidP="00B43EEF">
      <w:pPr>
        <w:rPr>
          <w:sz w:val="32"/>
          <w:szCs w:val="32"/>
        </w:rPr>
      </w:pPr>
    </w:p>
    <w:p w:rsidR="0099159D" w:rsidRDefault="0099159D" w:rsidP="0099159D">
      <w:pPr>
        <w:tabs>
          <w:tab w:val="left" w:pos="7797"/>
        </w:tabs>
        <w:rPr>
          <w:sz w:val="32"/>
          <w:szCs w:val="32"/>
        </w:rPr>
      </w:pPr>
      <w:r>
        <w:rPr>
          <w:sz w:val="32"/>
          <w:szCs w:val="32"/>
        </w:rPr>
        <w:t>12. 1. 2012</w:t>
      </w:r>
      <w:r>
        <w:rPr>
          <w:sz w:val="32"/>
          <w:szCs w:val="32"/>
        </w:rPr>
        <w:tab/>
        <w:t>7. třída</w:t>
      </w:r>
    </w:p>
    <w:p w:rsidR="00B43EEF" w:rsidRDefault="00B43EEF" w:rsidP="00B43EEF">
      <w:pPr>
        <w:rPr>
          <w:sz w:val="32"/>
          <w:szCs w:val="32"/>
        </w:rPr>
      </w:pPr>
      <w:bookmarkStart w:id="0" w:name="_GoBack"/>
      <w:bookmarkEnd w:id="0"/>
    </w:p>
    <w:p w:rsidR="00B43EEF" w:rsidRDefault="00B43EEF" w:rsidP="00B43EEF">
      <w:pPr>
        <w:rPr>
          <w:sz w:val="32"/>
          <w:szCs w:val="32"/>
        </w:rPr>
      </w:pPr>
      <w:r>
        <w:rPr>
          <w:noProof/>
          <w:sz w:val="32"/>
          <w:szCs w:val="32"/>
          <w:lang w:eastAsia="cs-CZ"/>
        </w:rPr>
        <w:drawing>
          <wp:inline distT="0" distB="0" distL="0" distR="0">
            <wp:extent cx="5762625" cy="11049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1104900"/>
                    </a:xfrm>
                    <a:prstGeom prst="rect">
                      <a:avLst/>
                    </a:prstGeom>
                    <a:noFill/>
                    <a:ln>
                      <a:noFill/>
                    </a:ln>
                  </pic:spPr>
                </pic:pic>
              </a:graphicData>
            </a:graphic>
          </wp:inline>
        </w:drawing>
      </w:r>
    </w:p>
    <w:p w:rsidR="004962EA" w:rsidRDefault="00EF08B0" w:rsidP="004D7EBC">
      <w:pPr>
        <w:rPr>
          <w:b/>
          <w:sz w:val="32"/>
          <w:szCs w:val="32"/>
        </w:rPr>
      </w:pPr>
      <w:r>
        <w:rPr>
          <w:sz w:val="32"/>
          <w:szCs w:val="32"/>
        </w:rPr>
        <w:lastRenderedPageBreak/>
        <w:t xml:space="preserve">Přiřazujte co nejvíce vhodných sloves (vyjadřujících činnost) k podstatnému jménu </w:t>
      </w:r>
      <w:r>
        <w:rPr>
          <w:b/>
          <w:sz w:val="32"/>
          <w:szCs w:val="32"/>
        </w:rPr>
        <w:t>VODA.</w:t>
      </w: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Pr="00EF08B0" w:rsidRDefault="00F70297" w:rsidP="004D7EBC">
      <w:pPr>
        <w:rPr>
          <w:sz w:val="32"/>
          <w:szCs w:val="32"/>
        </w:rPr>
      </w:pPr>
      <w:r>
        <w:rPr>
          <w:sz w:val="32"/>
          <w:szCs w:val="32"/>
        </w:rPr>
        <w:lastRenderedPageBreak/>
        <w:t>Možné ř</w:t>
      </w:r>
      <w:r w:rsidR="00EF08B0" w:rsidRPr="00EF08B0">
        <w:rPr>
          <w:sz w:val="32"/>
          <w:szCs w:val="32"/>
        </w:rPr>
        <w:t>ešení:</w:t>
      </w:r>
    </w:p>
    <w:p w:rsidR="00EF08B0" w:rsidRDefault="00EF08B0" w:rsidP="004D7EBC">
      <w:pPr>
        <w:rPr>
          <w:b/>
          <w:sz w:val="32"/>
          <w:szCs w:val="32"/>
        </w:rPr>
      </w:pPr>
    </w:p>
    <w:p w:rsidR="00EF08B0" w:rsidRPr="00EF08B0" w:rsidRDefault="00EF08B0" w:rsidP="004D7EBC">
      <w:pPr>
        <w:rPr>
          <w:sz w:val="32"/>
          <w:szCs w:val="32"/>
        </w:rPr>
      </w:pPr>
      <w:r>
        <w:rPr>
          <w:b/>
          <w:sz w:val="32"/>
          <w:szCs w:val="32"/>
        </w:rPr>
        <w:t>VODA</w:t>
      </w:r>
      <w:r>
        <w:rPr>
          <w:sz w:val="32"/>
          <w:szCs w:val="32"/>
        </w:rPr>
        <w:t xml:space="preserve"> teče, plyne, proudí, běží, vře, protéká, řítí se, hladí, čvachtá, bublá, hučí, ohlazuje, klokotá, padá, burácí, cáká, stříká, šplíchá, obíhá, zamrzá, spěchá, kape, loudá se, hrne se, čeří se, víří, kalí se, vymílá, podemílá, dere se, proniká, žene se, valí se, vsakuje se, prosakuje, vytéká, prýští, šplouchá, omývá, vtéká, zatéká, odtéká</w:t>
      </w:r>
    </w:p>
    <w:p w:rsidR="00EF08B0" w:rsidRDefault="00EF08B0" w:rsidP="004D7EBC">
      <w:pPr>
        <w:rPr>
          <w:b/>
          <w:sz w:val="32"/>
          <w:szCs w:val="32"/>
        </w:rPr>
      </w:pPr>
    </w:p>
    <w:p w:rsidR="00EF08B0" w:rsidRDefault="00EF08B0" w:rsidP="004D7EBC">
      <w:pPr>
        <w:rPr>
          <w:b/>
          <w:sz w:val="32"/>
          <w:szCs w:val="32"/>
        </w:rPr>
      </w:pPr>
    </w:p>
    <w:p w:rsidR="00EF08B0" w:rsidRDefault="00EF08B0" w:rsidP="004D7EBC">
      <w:pPr>
        <w:rPr>
          <w:b/>
          <w:sz w:val="32"/>
          <w:szCs w:val="32"/>
        </w:rPr>
      </w:pPr>
    </w:p>
    <w:p w:rsidR="00EF08B0" w:rsidRPr="00EF08B0" w:rsidRDefault="00EF08B0" w:rsidP="004D7EBC">
      <w:pPr>
        <w:rPr>
          <w:b/>
          <w:sz w:val="32"/>
          <w:szCs w:val="32"/>
        </w:rPr>
      </w:pPr>
    </w:p>
    <w:sectPr w:rsidR="00EF08B0" w:rsidRPr="00EF08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2EA"/>
    <w:rsid w:val="00295133"/>
    <w:rsid w:val="004962EA"/>
    <w:rsid w:val="004D7EBC"/>
    <w:rsid w:val="00585489"/>
    <w:rsid w:val="0099159D"/>
    <w:rsid w:val="00A0268B"/>
    <w:rsid w:val="00B22E34"/>
    <w:rsid w:val="00B43EEF"/>
    <w:rsid w:val="00EF08B0"/>
    <w:rsid w:val="00F702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zev">
    <w:name w:val="Title"/>
    <w:basedOn w:val="Normln"/>
    <w:next w:val="Normln"/>
    <w:link w:val="NzevChar"/>
    <w:qFormat/>
    <w:rsid w:val="00B43EEF"/>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B43EEF"/>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B43EE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43E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Svtlseznamzvraznn3">
    <w:name w:val="Light List Accent 3"/>
    <w:basedOn w:val="Normlntabulka"/>
    <w:uiPriority w:val="61"/>
    <w:rsid w:val="004962EA"/>
    <w:pPr>
      <w:spacing w:after="0" w:line="240" w:lineRule="auto"/>
    </w:pPr>
    <w:rPr>
      <w:rFonts w:eastAsiaTheme="minorEastAsia"/>
      <w:lang w:eastAsia="cs-CZ"/>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Nzev">
    <w:name w:val="Title"/>
    <w:basedOn w:val="Normln"/>
    <w:next w:val="Normln"/>
    <w:link w:val="NzevChar"/>
    <w:qFormat/>
    <w:rsid w:val="00B43EEF"/>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B43EEF"/>
    <w:rPr>
      <w:rFonts w:ascii="Cambria" w:eastAsia="Times New Roman" w:hAnsi="Cambria" w:cs="Times New Roman"/>
      <w:b/>
      <w:bCs/>
      <w:kern w:val="28"/>
      <w:sz w:val="32"/>
      <w:szCs w:val="32"/>
      <w:lang w:eastAsia="cs-CZ"/>
    </w:rPr>
  </w:style>
  <w:style w:type="paragraph" w:styleId="Textbubliny">
    <w:name w:val="Balloon Text"/>
    <w:basedOn w:val="Normln"/>
    <w:link w:val="TextbublinyChar"/>
    <w:uiPriority w:val="99"/>
    <w:semiHidden/>
    <w:unhideWhenUsed/>
    <w:rsid w:val="00B43EE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43E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733190">
      <w:bodyDiv w:val="1"/>
      <w:marLeft w:val="0"/>
      <w:marRight w:val="0"/>
      <w:marTop w:val="0"/>
      <w:marBottom w:val="0"/>
      <w:divBdr>
        <w:top w:val="none" w:sz="0" w:space="0" w:color="auto"/>
        <w:left w:val="none" w:sz="0" w:space="0" w:color="auto"/>
        <w:bottom w:val="none" w:sz="0" w:space="0" w:color="auto"/>
        <w:right w:val="none" w:sz="0" w:space="0" w:color="auto"/>
      </w:divBdr>
    </w:div>
    <w:div w:id="88973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106</Words>
  <Characters>629</Characters>
  <Application>Microsoft Office Word</Application>
  <DocSecurity>0</DocSecurity>
  <Lines>5</Lines>
  <Paragraphs>1</Paragraphs>
  <ScaleCrop>false</ScaleCrop>
  <HeadingPairs>
    <vt:vector size="4" baseType="variant">
      <vt:variant>
        <vt:lpstr>Název</vt:lpstr>
      </vt:variant>
      <vt:variant>
        <vt:i4>1</vt:i4>
      </vt:variant>
      <vt:variant>
        <vt:lpstr>Nadpisy</vt:lpstr>
      </vt:variant>
      <vt:variant>
        <vt:i4>2</vt:i4>
      </vt:variant>
    </vt:vector>
  </HeadingPairs>
  <TitlesOfParts>
    <vt:vector size="3" baseType="lpstr">
      <vt:lpstr/>
      <vt:lpstr>Název školy: ZŠ Kolín V., Mnichovická 62 Autor: Radka Homolová</vt:lpstr>
      <vt:lpstr/>
    </vt:vector>
  </TitlesOfParts>
  <Company/>
  <LinksUpToDate>false</LinksUpToDate>
  <CharactersWithSpaces>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Radka</dc:creator>
  <cp:lastModifiedBy>Aleš Polívka</cp:lastModifiedBy>
  <cp:revision>5</cp:revision>
  <dcterms:created xsi:type="dcterms:W3CDTF">2012-01-18T14:36:00Z</dcterms:created>
  <dcterms:modified xsi:type="dcterms:W3CDTF">2012-03-15T09:52:00Z</dcterms:modified>
</cp:coreProperties>
</file>