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C9F" w:rsidRDefault="00D67C9F" w:rsidP="00D67C9F">
      <w:pPr>
        <w:jc w:val="center"/>
      </w:pPr>
      <w:r w:rsidRPr="00AD5160">
        <w:rPr>
          <w:noProof/>
          <w:shd w:val="clear" w:color="auto" w:fill="FFCC00"/>
          <w:lang w:eastAsia="cs-CZ"/>
        </w:rPr>
        <w:drawing>
          <wp:inline distT="0" distB="0" distL="0" distR="0" wp14:anchorId="7F2BC5EB" wp14:editId="4D54CA5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C9F" w:rsidRPr="005F024B" w:rsidRDefault="00D67C9F" w:rsidP="00D67C9F">
      <w:pPr>
        <w:jc w:val="center"/>
        <w:rPr>
          <w:b/>
          <w:color w:val="00B050"/>
          <w:sz w:val="24"/>
        </w:rPr>
      </w:pPr>
    </w:p>
    <w:p w:rsidR="00D67C9F" w:rsidRPr="005F024B" w:rsidRDefault="00D67C9F" w:rsidP="00D67C9F">
      <w:pPr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67C9F" w:rsidRPr="005F024B" w:rsidRDefault="00D67C9F" w:rsidP="00D67C9F">
      <w:pPr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67C9F" w:rsidRDefault="00D67C9F" w:rsidP="00D67C9F">
      <w:pPr>
        <w:jc w:val="center"/>
      </w:pPr>
    </w:p>
    <w:p w:rsidR="00D67C9F" w:rsidRDefault="00D67C9F" w:rsidP="00D67C9F">
      <w:pPr>
        <w:jc w:val="center"/>
      </w:pPr>
      <w:r>
        <w:t>projekt v rámci vzdělávacího programu</w:t>
      </w:r>
    </w:p>
    <w:p w:rsidR="00D67C9F" w:rsidRDefault="00D67C9F" w:rsidP="00D67C9F">
      <w:pPr>
        <w:jc w:val="center"/>
      </w:pPr>
      <w:r>
        <w:t>VZDĚLÁNÍ PRO KONKURENCESCHOPNOST</w:t>
      </w:r>
    </w:p>
    <w:p w:rsidR="00D67C9F" w:rsidRDefault="00D67C9F" w:rsidP="00D67C9F">
      <w:pPr>
        <w:jc w:val="center"/>
      </w:pPr>
    </w:p>
    <w:p w:rsidR="00D67C9F" w:rsidRDefault="00D67C9F" w:rsidP="00D67C9F">
      <w:pPr>
        <w:jc w:val="center"/>
      </w:pPr>
      <w:r>
        <w:t>ŠABLONA ČÍSLO: III/2</w:t>
      </w:r>
    </w:p>
    <w:p w:rsidR="00D67C9F" w:rsidRDefault="00D67C9F" w:rsidP="00D67C9F">
      <w:pPr>
        <w:jc w:val="center"/>
      </w:pPr>
      <w:r>
        <w:t>NÁZEV:  INOVACE A ZKVALITNĚNÍ VÝUKY PROSTŘEDNICTVÍM ICT</w:t>
      </w:r>
    </w:p>
    <w:p w:rsidR="00D67C9F" w:rsidRDefault="00D67C9F" w:rsidP="00D67C9F"/>
    <w:p w:rsidR="00D67C9F" w:rsidRPr="00CE288D" w:rsidRDefault="00D67C9F" w:rsidP="00D67C9F">
      <w:pPr>
        <w:shd w:val="clear" w:color="auto" w:fill="FFFF66"/>
        <w:rPr>
          <w:b/>
          <w:sz w:val="24"/>
          <w:szCs w:val="24"/>
        </w:rPr>
      </w:pPr>
      <w:r w:rsidRPr="00CE288D">
        <w:rPr>
          <w:b/>
          <w:sz w:val="24"/>
          <w:szCs w:val="24"/>
        </w:rPr>
        <w:t xml:space="preserve">PŘEDMĚT: </w:t>
      </w:r>
      <w:r w:rsidRPr="00CE288D"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>MATEMATIKA</w:t>
      </w:r>
    </w:p>
    <w:p w:rsidR="00D67C9F" w:rsidRPr="00CE288D" w:rsidRDefault="00D67C9F" w:rsidP="00D67C9F">
      <w:pPr>
        <w:shd w:val="clear" w:color="auto" w:fill="FFFF66"/>
        <w:rPr>
          <w:b/>
          <w:sz w:val="24"/>
          <w:szCs w:val="24"/>
        </w:rPr>
      </w:pPr>
      <w:r w:rsidRPr="00CE288D">
        <w:rPr>
          <w:b/>
          <w:sz w:val="24"/>
          <w:szCs w:val="24"/>
        </w:rPr>
        <w:t>ROČNÍK:</w:t>
      </w:r>
      <w:r w:rsidRPr="00CE288D"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</w:t>
      </w:r>
      <w:r w:rsidRPr="00CE288D">
        <w:rPr>
          <w:b/>
          <w:sz w:val="24"/>
          <w:szCs w:val="24"/>
        </w:rPr>
        <w:t>.</w:t>
      </w:r>
    </w:p>
    <w:p w:rsidR="00D67C9F" w:rsidRPr="00CE288D" w:rsidRDefault="00D67C9F" w:rsidP="00D67C9F">
      <w:pPr>
        <w:shd w:val="clear" w:color="auto" w:fill="FFFF66"/>
        <w:rPr>
          <w:b/>
          <w:sz w:val="24"/>
          <w:szCs w:val="24"/>
        </w:rPr>
      </w:pPr>
      <w:r w:rsidRPr="00CE288D">
        <w:rPr>
          <w:b/>
          <w:sz w:val="24"/>
          <w:szCs w:val="24"/>
        </w:rPr>
        <w:t>TÉMA:</w:t>
      </w:r>
      <w:r w:rsidRPr="00CE288D"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6F3F5D">
        <w:rPr>
          <w:b/>
          <w:sz w:val="24"/>
          <w:szCs w:val="24"/>
          <w:u w:val="single"/>
        </w:rPr>
        <w:t>PODMÍNKY ŘEŠITELNOSTI LOMENÝCH VÝRAZŮ</w:t>
      </w:r>
    </w:p>
    <w:p w:rsidR="00D67C9F" w:rsidRPr="00CE288D" w:rsidRDefault="00D67C9F" w:rsidP="00D67C9F">
      <w:pPr>
        <w:shd w:val="clear" w:color="auto" w:fill="FFFF66"/>
        <w:rPr>
          <w:b/>
          <w:sz w:val="24"/>
          <w:szCs w:val="24"/>
        </w:rPr>
      </w:pPr>
      <w:r w:rsidRPr="00CE288D">
        <w:rPr>
          <w:b/>
          <w:sz w:val="24"/>
          <w:szCs w:val="24"/>
        </w:rPr>
        <w:t>AUTOR:</w:t>
      </w:r>
      <w:r w:rsidRPr="00CE288D"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ab/>
        <w:t>MGR. SVĚTLANA HAJDINOVÁ</w:t>
      </w:r>
    </w:p>
    <w:p w:rsidR="00D67C9F" w:rsidRPr="00CE288D" w:rsidRDefault="00D67C9F" w:rsidP="00D67C9F">
      <w:pPr>
        <w:shd w:val="clear" w:color="auto" w:fill="FFFF66"/>
        <w:rPr>
          <w:b/>
          <w:sz w:val="24"/>
          <w:szCs w:val="24"/>
        </w:rPr>
      </w:pPr>
      <w:r w:rsidRPr="00CE288D">
        <w:rPr>
          <w:b/>
          <w:sz w:val="24"/>
          <w:szCs w:val="24"/>
        </w:rPr>
        <w:t>DATUM VYTVOŘENÍ:</w:t>
      </w:r>
      <w:r w:rsidRPr="00CE288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E288D">
        <w:rPr>
          <w:b/>
          <w:sz w:val="24"/>
          <w:szCs w:val="24"/>
        </w:rPr>
        <w:t xml:space="preserve">20. </w:t>
      </w:r>
      <w:r>
        <w:rPr>
          <w:b/>
          <w:sz w:val="24"/>
          <w:szCs w:val="24"/>
        </w:rPr>
        <w:t>10</w:t>
      </w:r>
      <w:r w:rsidRPr="00CE288D">
        <w:rPr>
          <w:b/>
          <w:sz w:val="24"/>
          <w:szCs w:val="24"/>
        </w:rPr>
        <w:t>. 201</w:t>
      </w:r>
      <w:r w:rsidR="00691428">
        <w:rPr>
          <w:b/>
          <w:sz w:val="24"/>
          <w:szCs w:val="24"/>
        </w:rPr>
        <w:t>1</w:t>
      </w:r>
      <w:bookmarkStart w:id="0" w:name="_GoBack"/>
      <w:bookmarkEnd w:id="0"/>
    </w:p>
    <w:p w:rsidR="00D67C9F" w:rsidRDefault="00D67C9F" w:rsidP="00D67C9F"/>
    <w:p w:rsidR="00D67C9F" w:rsidRDefault="00D67C9F" w:rsidP="00D67C9F"/>
    <w:p w:rsidR="00D67C9F" w:rsidRPr="005F024B" w:rsidRDefault="00D67C9F" w:rsidP="00D67C9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VY_32_INOVACE_06_SH  </w:t>
      </w:r>
    </w:p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Pr="00C107FE" w:rsidRDefault="00D67C9F" w:rsidP="00D67C9F">
      <w:pPr>
        <w:pStyle w:val="dum"/>
        <w:shd w:val="clear" w:color="auto" w:fill="FFCC00"/>
      </w:pPr>
      <w:r w:rsidRPr="00C107FE">
        <w:lastRenderedPageBreak/>
        <w:t>ANOTACE</w:t>
      </w:r>
    </w:p>
    <w:p w:rsidR="00D67C9F" w:rsidRDefault="00D67C9F" w:rsidP="00D67C9F"/>
    <w:p w:rsidR="00D67C9F" w:rsidRPr="00020DAA" w:rsidRDefault="00D67C9F" w:rsidP="00D67C9F">
      <w:pPr>
        <w:pStyle w:val="Nadpis1"/>
        <w:numPr>
          <w:ilvl w:val="0"/>
          <w:numId w:val="7"/>
        </w:numPr>
        <w:shd w:val="clear" w:color="auto" w:fill="FFFF66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D67C9F" w:rsidRPr="003B01C4" w:rsidRDefault="00D67C9F" w:rsidP="00D67C9F">
      <w:pPr>
        <w:pStyle w:val="Nadpis1"/>
        <w:numPr>
          <w:ilvl w:val="0"/>
          <w:numId w:val="7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Lomený výraz – smysl, řešitelnost</w:t>
      </w:r>
    </w:p>
    <w:p w:rsidR="00D67C9F" w:rsidRPr="001F3CD6" w:rsidRDefault="00D67C9F" w:rsidP="00D67C9F">
      <w:pPr>
        <w:pStyle w:val="Nadpis1"/>
        <w:numPr>
          <w:ilvl w:val="0"/>
          <w:numId w:val="7"/>
        </w:numPr>
        <w:shd w:val="clear" w:color="auto" w:fill="FFFF66"/>
        <w:spacing w:before="0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Upevnění postupů zjišťujících smysl lomených výrazů,</w:t>
      </w:r>
      <w:r w:rsidRPr="00984761">
        <w:rPr>
          <w:rFonts w:asciiTheme="minorHAnsi" w:hAnsiTheme="minorHAnsi" w:cstheme="minorHAnsi"/>
          <w:b w:val="0"/>
          <w:color w:val="auto"/>
        </w:rPr>
        <w:t xml:space="preserve"> procvičení na příkladech</w:t>
      </w:r>
    </w:p>
    <w:p w:rsidR="00D67C9F" w:rsidRPr="001F3CD6" w:rsidRDefault="00D67C9F" w:rsidP="00D67C9F">
      <w:pPr>
        <w:pStyle w:val="Nadpis1"/>
        <w:numPr>
          <w:ilvl w:val="0"/>
          <w:numId w:val="7"/>
        </w:numPr>
        <w:shd w:val="clear" w:color="auto" w:fill="FFFF66"/>
        <w:spacing w:before="0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6, psací potřeby</w:t>
      </w:r>
    </w:p>
    <w:p w:rsidR="00D67C9F" w:rsidRPr="00480232" w:rsidRDefault="00D67C9F" w:rsidP="00D67C9F">
      <w:pPr>
        <w:pStyle w:val="Nadpis1"/>
        <w:numPr>
          <w:ilvl w:val="0"/>
          <w:numId w:val="7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KLÍČOVÁ SLOVA: lomený výraz, podmínka řešitelnosti,</w:t>
      </w:r>
      <w:r>
        <w:rPr>
          <w:rFonts w:asciiTheme="minorHAnsi" w:hAnsiTheme="minorHAnsi" w:cstheme="minorHAnsi"/>
          <w:color w:val="auto"/>
        </w:rPr>
        <w:t xml:space="preserve"> smysl, hodnota</w:t>
      </w:r>
    </w:p>
    <w:p w:rsidR="00D67C9F" w:rsidRPr="00480232" w:rsidRDefault="00D67C9F" w:rsidP="00D67C9F">
      <w:pPr>
        <w:pStyle w:val="Nadpis1"/>
        <w:numPr>
          <w:ilvl w:val="0"/>
          <w:numId w:val="7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D67C9F" w:rsidRPr="003B01C4" w:rsidRDefault="00D67C9F" w:rsidP="00D67C9F">
      <w:pPr>
        <w:pStyle w:val="Nadpis1"/>
        <w:numPr>
          <w:ilvl w:val="0"/>
          <w:numId w:val="7"/>
        </w:numPr>
        <w:shd w:val="clear" w:color="auto" w:fill="FFFF66"/>
        <w:spacing w:before="0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D67C9F" w:rsidRPr="004B54E6" w:rsidRDefault="00D67C9F" w:rsidP="00D67C9F">
      <w:pPr>
        <w:pStyle w:val="Nadpis1"/>
        <w:numPr>
          <w:ilvl w:val="0"/>
          <w:numId w:val="8"/>
        </w:numPr>
        <w:shd w:val="clear" w:color="auto" w:fill="FFFF66"/>
        <w:spacing w:before="0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6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</w:t>
      </w:r>
      <w:r>
        <w:rPr>
          <w:rFonts w:asciiTheme="minorHAnsi" w:hAnsiTheme="minorHAnsi" w:cstheme="minorHAnsi"/>
          <w:b w:val="0"/>
          <w:color w:val="auto"/>
        </w:rPr>
        <w:t>–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 w:rsidRPr="00E73118">
        <w:rPr>
          <w:rFonts w:asciiTheme="minorHAnsi" w:hAnsiTheme="minorHAnsi" w:cstheme="minorHAnsi"/>
          <w:u w:val="single"/>
        </w:rPr>
        <w:t>SMYSL LOMENÝCH VÝRAZŮ</w:t>
      </w:r>
    </w:p>
    <w:p w:rsidR="00D67C9F" w:rsidRPr="00020DAA" w:rsidRDefault="00D67C9F" w:rsidP="00D67C9F">
      <w:pPr>
        <w:pStyle w:val="Nadpis1"/>
        <w:numPr>
          <w:ilvl w:val="0"/>
          <w:numId w:val="8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D67C9F" w:rsidRPr="00020DAA" w:rsidRDefault="00D67C9F" w:rsidP="00D67C9F">
      <w:pPr>
        <w:pStyle w:val="Nadpis1"/>
        <w:numPr>
          <w:ilvl w:val="0"/>
          <w:numId w:val="8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D67C9F" w:rsidRDefault="00D67C9F" w:rsidP="00D67C9F"/>
    <w:p w:rsidR="00D67C9F" w:rsidRPr="00075045" w:rsidRDefault="00D67C9F" w:rsidP="00D67C9F">
      <w:pPr>
        <w:pStyle w:val="Nadpis1"/>
        <w:shd w:val="clear" w:color="auto" w:fill="FFFF66"/>
        <w:ind w:left="360"/>
        <w:rPr>
          <w:rFonts w:asciiTheme="minorHAnsi" w:hAnsiTheme="minorHAnsi" w:cstheme="minorHAnsi"/>
          <w:sz w:val="24"/>
          <w:szCs w:val="24"/>
        </w:rPr>
      </w:pPr>
      <w:r w:rsidRPr="00FB29BD">
        <w:rPr>
          <w:rFonts w:asciiTheme="minorHAnsi" w:hAnsiTheme="minorHAnsi" w:cstheme="minorHAnsi"/>
          <w:shd w:val="clear" w:color="auto" w:fill="FFFF66"/>
        </w:rPr>
        <w:tab/>
        <w:t xml:space="preserve">PILOTÁŽ </w:t>
      </w:r>
      <w:r w:rsidRPr="00FB29BD">
        <w:rPr>
          <w:rFonts w:asciiTheme="minorHAnsi" w:hAnsiTheme="minorHAnsi" w:cstheme="minorHAnsi"/>
          <w:sz w:val="24"/>
          <w:szCs w:val="24"/>
          <w:shd w:val="clear" w:color="auto" w:fill="FFFF66"/>
        </w:rPr>
        <w:t>(DOPORUČENÍ – UPOZORNĚNÍ – ZPĚTNÁ VAZBA)</w:t>
      </w:r>
    </w:p>
    <w:p w:rsidR="00D67C9F" w:rsidRDefault="00D67C9F" w:rsidP="00D67C9F">
      <w:pPr>
        <w:pStyle w:val="Nadpis1"/>
        <w:shd w:val="clear" w:color="auto" w:fill="FFFF66"/>
        <w:spacing w:before="0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D67C9F" w:rsidRPr="003B01C4" w:rsidRDefault="00D67C9F" w:rsidP="00D67C9F">
      <w:pPr>
        <w:pStyle w:val="Nadpis1"/>
        <w:numPr>
          <w:ilvl w:val="0"/>
          <w:numId w:val="3"/>
        </w:numPr>
        <w:shd w:val="clear" w:color="auto" w:fill="FFFF66"/>
        <w:spacing w:before="0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ZJIŠŤUJÍ, PRO KTERÉ HODNOTY MÁ NEBO NEMÁ LOMENÝ VÝRAZ SMYSL, PRO KTERÉ HODNOTY JE ROVEN NULE. 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D67C9F" w:rsidRPr="003B01C4" w:rsidRDefault="00D67C9F" w:rsidP="00D67C9F">
      <w:pPr>
        <w:pStyle w:val="Nadpis1"/>
        <w:numPr>
          <w:ilvl w:val="0"/>
          <w:numId w:val="3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se používá znak </w:t>
      </w:r>
      <w:r>
        <w:rPr>
          <w:rFonts w:ascii="Agency FB" w:hAnsi="Agency FB" w:cstheme="minorHAnsi"/>
          <w:b w:val="0"/>
          <w:color w:val="auto"/>
          <w:sz w:val="24"/>
          <w:szCs w:val="24"/>
        </w:rPr>
        <w:t>±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jako zkrácený zápis pro dva výsledky opačných čísel.</w:t>
      </w:r>
    </w:p>
    <w:p w:rsidR="00D67C9F" w:rsidRDefault="00D67C9F" w:rsidP="00D67C9F">
      <w:pPr>
        <w:pStyle w:val="Nadpis1"/>
        <w:shd w:val="clear" w:color="auto" w:fill="FFFF66"/>
        <w:spacing w:before="0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D67C9F" w:rsidRPr="00075045" w:rsidRDefault="00D67C9F" w:rsidP="00D67C9F">
      <w:pPr>
        <w:pStyle w:val="Nadpis1"/>
        <w:numPr>
          <w:ilvl w:val="0"/>
          <w:numId w:val="3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D67C9F" w:rsidRDefault="00D67C9F" w:rsidP="00D67C9F">
      <w:pPr>
        <w:pStyle w:val="Nadpis1"/>
        <w:numPr>
          <w:ilvl w:val="0"/>
          <w:numId w:val="3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vyzkouší svůj důvtip při opravování příkladů s chybami, některé příklady lze opravit více způsoby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D67C9F" w:rsidRDefault="00D67C9F" w:rsidP="00D67C9F">
      <w:pPr>
        <w:pStyle w:val="Nadpis1"/>
        <w:shd w:val="clear" w:color="auto" w:fill="FFFF66"/>
        <w:spacing w:before="0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D67C9F" w:rsidRDefault="00D67C9F" w:rsidP="00D67C9F">
      <w:pPr>
        <w:pStyle w:val="Nadpis1"/>
        <w:numPr>
          <w:ilvl w:val="0"/>
          <w:numId w:val="3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D67C9F" w:rsidRDefault="00D67C9F" w:rsidP="00D67C9F">
      <w:pPr>
        <w:pStyle w:val="Nadpis1"/>
        <w:numPr>
          <w:ilvl w:val="0"/>
          <w:numId w:val="3"/>
        </w:numPr>
        <w:shd w:val="clear" w:color="auto" w:fill="FFFF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D67C9F" w:rsidRDefault="00D67C9F" w:rsidP="00D67C9F">
      <w:pPr>
        <w:pStyle w:val="Nadpis1"/>
        <w:shd w:val="clear" w:color="auto" w:fill="FFFF66"/>
        <w:spacing w:before="0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Pr="00305865" w:rsidRDefault="00D67C9F" w:rsidP="00D67C9F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6</w:t>
      </w:r>
    </w:p>
    <w:p w:rsidR="00D67C9F" w:rsidRPr="00305865" w:rsidRDefault="00D67C9F" w:rsidP="00D67C9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SMYSL LOMENÝCH VÝRAZŮ </w:t>
      </w:r>
      <w:r w:rsidRPr="00305865">
        <w:rPr>
          <w:sz w:val="32"/>
          <w:szCs w:val="32"/>
          <w:u w:val="single"/>
        </w:rPr>
        <w:t>– PROCVIČOVACÍ AKTIVITA</w:t>
      </w:r>
    </w:p>
    <w:p w:rsidR="00D67C9F" w:rsidRDefault="00D67C9F" w:rsidP="00D67C9F">
      <w:pPr>
        <w:rPr>
          <w:sz w:val="24"/>
          <w:szCs w:val="24"/>
          <w:u w:val="single"/>
        </w:rPr>
      </w:pPr>
    </w:p>
    <w:p w:rsidR="00D67C9F" w:rsidRPr="00591480" w:rsidRDefault="00D67C9F" w:rsidP="00D67C9F">
      <w:pPr>
        <w:rPr>
          <w:sz w:val="24"/>
          <w:szCs w:val="24"/>
        </w:rPr>
      </w:pPr>
      <w:r w:rsidRPr="00591480">
        <w:rPr>
          <w:sz w:val="24"/>
          <w:szCs w:val="24"/>
          <w:u w:val="single"/>
        </w:rPr>
        <w:t>OPRAV CHYBNÉ ÚDAJE</w:t>
      </w:r>
      <w:r w:rsidRPr="00591480">
        <w:rPr>
          <w:sz w:val="24"/>
          <w:szCs w:val="24"/>
        </w:rPr>
        <w:t>:</w:t>
      </w:r>
    </w:p>
    <w:p w:rsidR="00D67C9F" w:rsidRDefault="00D67C9F" w:rsidP="00D67C9F"/>
    <w:p w:rsidR="00D67C9F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rFonts w:eastAsiaTheme="minorEastAsia"/>
          <w:sz w:val="24"/>
          <w:szCs w:val="24"/>
        </w:rPr>
      </w:pPr>
      <w:r w:rsidRPr="00591480">
        <w:rPr>
          <w:sz w:val="24"/>
          <w:szCs w:val="24"/>
        </w:rPr>
        <w:t xml:space="preserve">LOMENÝ VÝRAZ   </w:t>
      </w:r>
      <w:r w:rsidRPr="00591480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</m:oMath>
      <w:r w:rsidRPr="00591480">
        <w:rPr>
          <w:rFonts w:eastAsiaTheme="minorEastAsia"/>
          <w:sz w:val="24"/>
          <w:szCs w:val="24"/>
        </w:rPr>
        <w:t xml:space="preserve">  </w:t>
      </w:r>
      <w:r w:rsidRPr="00591480">
        <w:rPr>
          <w:sz w:val="24"/>
          <w:szCs w:val="24"/>
        </w:rPr>
        <w:t xml:space="preserve">     MÁ SMYSL PRO    </w:t>
      </w:r>
      <m:oMath>
        <m:r>
          <w:rPr>
            <w:rFonts w:ascii="Cambria Math" w:hAnsi="Cambria Math"/>
            <w:sz w:val="24"/>
            <w:szCs w:val="24"/>
          </w:rPr>
          <m:t>x=±1</m:t>
        </m:r>
      </m:oMath>
    </w:p>
    <w:p w:rsidR="00D67C9F" w:rsidRPr="00591480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</w:p>
    <w:p w:rsidR="00D67C9F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-7b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2a-b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 w:rsidRPr="00591480">
        <w:rPr>
          <w:sz w:val="24"/>
          <w:szCs w:val="24"/>
        </w:rPr>
        <w:t xml:space="preserve">      NEMÁ SMYSL PRO    </w:t>
      </w:r>
      <m:oMath>
        <m:r>
          <w:rPr>
            <w:rFonts w:ascii="Cambria Math" w:hAnsi="Cambria Math"/>
            <w:sz w:val="24"/>
            <w:szCs w:val="24"/>
          </w:rPr>
          <m:t>a≠-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b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</w:p>
    <w:p w:rsidR="00D67C9F" w:rsidRPr="00591480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</w:p>
    <w:p w:rsidR="00D67C9F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rFonts w:eastAsiaTheme="minorEastAsia"/>
          <w:sz w:val="24"/>
          <w:szCs w:val="24"/>
        </w:rPr>
      </w:pPr>
      <w:r w:rsidRPr="00591480">
        <w:rPr>
          <w:sz w:val="24"/>
          <w:szCs w:val="24"/>
        </w:rPr>
        <w:t xml:space="preserve">LOMENÝ VÝRAZ    </w:t>
      </w:r>
      <w:r w:rsidRPr="00591480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5y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2y-3</m:t>
            </m:r>
          </m:den>
        </m:f>
      </m:oMath>
      <w:r w:rsidRPr="00591480">
        <w:rPr>
          <w:sz w:val="32"/>
          <w:szCs w:val="32"/>
        </w:rPr>
        <w:t xml:space="preserve"> </w:t>
      </w:r>
      <w:r w:rsidRPr="00591480">
        <w:rPr>
          <w:sz w:val="24"/>
          <w:szCs w:val="24"/>
        </w:rPr>
        <w:t xml:space="preserve">    MÁ SMYSL PRO  </w:t>
      </w:r>
      <m:oMath>
        <m:r>
          <w:rPr>
            <w:rFonts w:ascii="Cambria Math" w:hAnsi="Cambria Math"/>
            <w:sz w:val="24"/>
            <w:szCs w:val="24"/>
          </w:rPr>
          <m:t xml:space="preserve">  y≠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Pr="00591480">
        <w:rPr>
          <w:sz w:val="24"/>
          <w:szCs w:val="24"/>
        </w:rPr>
        <w:t xml:space="preserve"> </w:t>
      </w:r>
    </w:p>
    <w:p w:rsidR="00D67C9F" w:rsidRPr="00591480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</w:p>
    <w:p w:rsidR="00D67C9F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x+16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x-4</m:t>
            </m:r>
          </m:den>
        </m:f>
      </m:oMath>
      <w:r w:rsidRPr="00591480">
        <w:rPr>
          <w:sz w:val="24"/>
          <w:szCs w:val="24"/>
        </w:rPr>
        <w:t xml:space="preserve">      SE ROVNÁ NULE PRO    </w:t>
      </w:r>
      <m:oMath>
        <m:r>
          <w:rPr>
            <w:rFonts w:ascii="Cambria Math" w:hAnsi="Cambria Math"/>
            <w:sz w:val="24"/>
            <w:szCs w:val="24"/>
          </w:rPr>
          <m:t>x=4</m:t>
        </m:r>
      </m:oMath>
      <w:r w:rsidRPr="00591480">
        <w:rPr>
          <w:sz w:val="24"/>
          <w:szCs w:val="24"/>
        </w:rPr>
        <w:t xml:space="preserve"> </w:t>
      </w:r>
    </w:p>
    <w:p w:rsidR="00D67C9F" w:rsidRPr="00591480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</w:p>
    <w:p w:rsidR="00D67C9F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9m-4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4m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+12mn+9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 w:rsidRPr="00591480">
        <w:rPr>
          <w:sz w:val="24"/>
          <w:szCs w:val="24"/>
        </w:rPr>
        <w:t xml:space="preserve">      NEMÁ SMYSL PRO    </w:t>
      </w:r>
      <m:oMath>
        <m:r>
          <w:rPr>
            <w:rFonts w:ascii="Cambria Math" w:hAnsi="Cambria Math"/>
            <w:sz w:val="24"/>
            <w:szCs w:val="24"/>
          </w:rPr>
          <m:t>n=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3m</m:t>
            </m:r>
          </m:den>
        </m:f>
      </m:oMath>
    </w:p>
    <w:p w:rsidR="00D67C9F" w:rsidRPr="00591480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</w:p>
    <w:p w:rsidR="00D67C9F" w:rsidRDefault="00D67C9F" w:rsidP="00D67C9F">
      <w:pPr>
        <w:rPr>
          <w:sz w:val="24"/>
          <w:szCs w:val="24"/>
        </w:rPr>
      </w:pPr>
    </w:p>
    <w:p w:rsidR="00D67C9F" w:rsidRPr="00591480" w:rsidRDefault="00D67C9F" w:rsidP="00D67C9F">
      <w:pPr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c+12</m:t>
            </m:r>
          </m:den>
        </m:f>
      </m:oMath>
      <w:r w:rsidRPr="00591480">
        <w:rPr>
          <w:sz w:val="24"/>
          <w:szCs w:val="24"/>
        </w:rPr>
        <w:t xml:space="preserve">      SE ROVNÁ NULE PRO    </w:t>
      </w:r>
      <m:oMath>
        <m:r>
          <w:rPr>
            <w:rFonts w:ascii="Cambria Math" w:hAnsi="Cambria Math"/>
            <w:sz w:val="24"/>
            <w:szCs w:val="24"/>
          </w:rPr>
          <m:t>c=-12</m:t>
        </m:r>
      </m:oMath>
      <w:r w:rsidRPr="00591480">
        <w:rPr>
          <w:sz w:val="24"/>
          <w:szCs w:val="24"/>
        </w:rPr>
        <w:t xml:space="preserve"> </w:t>
      </w:r>
    </w:p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Default="00D67C9F" w:rsidP="00D67C9F">
      <w:pPr>
        <w:rPr>
          <w:b/>
          <w:sz w:val="32"/>
          <w:szCs w:val="32"/>
        </w:rPr>
      </w:pPr>
    </w:p>
    <w:p w:rsidR="00D67C9F" w:rsidRPr="00305865" w:rsidRDefault="00D67C9F" w:rsidP="00D67C9F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6</w:t>
      </w:r>
    </w:p>
    <w:p w:rsidR="00D67C9F" w:rsidRPr="00305865" w:rsidRDefault="00D67C9F" w:rsidP="00D67C9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SMYSL LOMENÝCH VÝRAZŮ </w:t>
      </w:r>
      <w:r w:rsidRPr="00305865">
        <w:rPr>
          <w:sz w:val="32"/>
          <w:szCs w:val="32"/>
          <w:u w:val="single"/>
        </w:rPr>
        <w:t xml:space="preserve">– </w:t>
      </w:r>
      <w:r w:rsidRPr="00DF49B9">
        <w:rPr>
          <w:color w:val="FF0000"/>
          <w:sz w:val="32"/>
          <w:szCs w:val="32"/>
          <w:u w:val="single"/>
        </w:rPr>
        <w:t>ŘEŠENÍ</w:t>
      </w:r>
    </w:p>
    <w:p w:rsidR="00D67C9F" w:rsidRDefault="00D67C9F" w:rsidP="00D67C9F">
      <w:pPr>
        <w:rPr>
          <w:sz w:val="24"/>
          <w:szCs w:val="24"/>
          <w:u w:val="single"/>
        </w:rPr>
      </w:pPr>
    </w:p>
    <w:p w:rsidR="00D67C9F" w:rsidRPr="00591480" w:rsidRDefault="00D67C9F" w:rsidP="00D67C9F">
      <w:pPr>
        <w:rPr>
          <w:sz w:val="24"/>
          <w:szCs w:val="24"/>
        </w:rPr>
      </w:pPr>
      <w:r w:rsidRPr="00591480">
        <w:rPr>
          <w:sz w:val="24"/>
          <w:szCs w:val="24"/>
          <w:u w:val="single"/>
        </w:rPr>
        <w:t>OPRAV CHYBNÉ ÚDAJE</w:t>
      </w:r>
      <w:r w:rsidRPr="00591480">
        <w:rPr>
          <w:sz w:val="24"/>
          <w:szCs w:val="24"/>
        </w:rPr>
        <w:t>:</w:t>
      </w:r>
    </w:p>
    <w:p w:rsidR="00D67C9F" w:rsidRDefault="00D67C9F" w:rsidP="00D67C9F">
      <w:pPr>
        <w:rPr>
          <w:sz w:val="24"/>
          <w:szCs w:val="24"/>
        </w:rPr>
      </w:pPr>
    </w:p>
    <w:p w:rsidR="00D67C9F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Pr="00591480" w:rsidRDefault="00D67C9F" w:rsidP="00D67C9F">
      <w:pPr>
        <w:spacing w:after="240" w:line="276" w:lineRule="auto"/>
        <w:rPr>
          <w:rFonts w:eastAsiaTheme="minorEastAsia"/>
          <w:sz w:val="24"/>
          <w:szCs w:val="24"/>
        </w:rPr>
      </w:pPr>
      <w:r w:rsidRPr="00591480">
        <w:rPr>
          <w:sz w:val="24"/>
          <w:szCs w:val="24"/>
        </w:rPr>
        <w:t xml:space="preserve">LOMENÝ VÝRAZ   </w:t>
      </w:r>
      <w:r w:rsidRPr="00591480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</m:oMath>
      <w:r w:rsidRPr="00591480">
        <w:rPr>
          <w:rFonts w:eastAsiaTheme="minorEastAsia"/>
          <w:sz w:val="24"/>
          <w:szCs w:val="24"/>
        </w:rPr>
        <w:t xml:space="preserve">  </w:t>
      </w:r>
      <w:r w:rsidRPr="00591480">
        <w:rPr>
          <w:sz w:val="24"/>
          <w:szCs w:val="24"/>
        </w:rPr>
        <w:t xml:space="preserve"> MÁ SMYSL PRO </w:t>
      </w:r>
      <m:oMath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≠</m:t>
        </m:r>
        <m:r>
          <w:rPr>
            <w:rFonts w:ascii="Cambria Math" w:hAnsi="Cambria Math"/>
            <w:sz w:val="24"/>
            <w:szCs w:val="24"/>
          </w:rPr>
          <m:t>±1</m:t>
        </m:r>
      </m:oMath>
      <w:r>
        <w:rPr>
          <w:rFonts w:eastAsiaTheme="minorEastAsia"/>
          <w:sz w:val="24"/>
          <w:szCs w:val="24"/>
        </w:rPr>
        <w:t xml:space="preserve">  (</w:t>
      </w:r>
      <w:r w:rsidRPr="00072C84">
        <w:rPr>
          <w:rFonts w:eastAsiaTheme="minorEastAsia"/>
          <w:color w:val="FF0000"/>
          <w:sz w:val="24"/>
          <w:szCs w:val="24"/>
        </w:rPr>
        <w:t>NE</w:t>
      </w:r>
      <w:r w:rsidRPr="00072C84">
        <w:rPr>
          <w:color w:val="FF0000"/>
          <w:sz w:val="24"/>
          <w:szCs w:val="24"/>
        </w:rPr>
        <w:t>MÁ</w:t>
      </w:r>
      <w:r w:rsidRPr="00591480">
        <w:rPr>
          <w:sz w:val="24"/>
          <w:szCs w:val="24"/>
        </w:rPr>
        <w:t xml:space="preserve"> SMYSL PRO    </w:t>
      </w:r>
      <m:oMath>
        <m:r>
          <w:rPr>
            <w:rFonts w:ascii="Cambria Math" w:hAnsi="Cambria Math"/>
            <w:sz w:val="24"/>
            <w:szCs w:val="24"/>
          </w:rPr>
          <m:t>x=±1</m:t>
        </m:r>
      </m:oMath>
      <w:r>
        <w:rPr>
          <w:rFonts w:eastAsiaTheme="minorEastAsia"/>
          <w:sz w:val="24"/>
          <w:szCs w:val="24"/>
        </w:rPr>
        <w:t>)</w:t>
      </w: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-7b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2a-b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 w:rsidRPr="00591480">
        <w:rPr>
          <w:sz w:val="32"/>
          <w:szCs w:val="32"/>
        </w:rPr>
        <w:t xml:space="preserve"> </w:t>
      </w:r>
      <w:r w:rsidRPr="00591480">
        <w:rPr>
          <w:sz w:val="24"/>
          <w:szCs w:val="24"/>
        </w:rPr>
        <w:t xml:space="preserve">     NEMÁ SMYSL PRO    </w:t>
      </w:r>
      <m:oMath>
        <m:r>
          <w:rPr>
            <w:rFonts w:ascii="Cambria Math" w:hAnsi="Cambria Math"/>
            <w:sz w:val="24"/>
            <w:szCs w:val="24"/>
          </w:rPr>
          <m:t>a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=+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  </w:t>
      </w:r>
    </w:p>
    <w:p w:rsidR="00D67C9F" w:rsidRPr="00591480" w:rsidRDefault="00D67C9F" w:rsidP="00D67C9F">
      <w:pPr>
        <w:spacing w:after="240" w:line="276" w:lineRule="auto"/>
        <w:rPr>
          <w:rFonts w:eastAsiaTheme="minorEastAsia"/>
          <w:sz w:val="24"/>
          <w:szCs w:val="24"/>
        </w:rPr>
      </w:pPr>
    </w:p>
    <w:p w:rsidR="00D67C9F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</w:t>
      </w:r>
      <w:r w:rsidRPr="00591480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5y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2y-3</m:t>
            </m:r>
          </m:den>
        </m:f>
      </m:oMath>
      <w:r w:rsidRPr="00591480">
        <w:rPr>
          <w:rFonts w:eastAsiaTheme="minorEastAsia"/>
          <w:sz w:val="24"/>
          <w:szCs w:val="24"/>
        </w:rPr>
        <w:t xml:space="preserve">  </w:t>
      </w:r>
      <w:r w:rsidRPr="00591480">
        <w:rPr>
          <w:sz w:val="24"/>
          <w:szCs w:val="24"/>
        </w:rPr>
        <w:t xml:space="preserve"> MÁ SMYSL PRO  </w:t>
      </w:r>
      <m:oMath>
        <m:r>
          <w:rPr>
            <w:rFonts w:ascii="Cambria Math" w:hAnsi="Cambria Math"/>
            <w:sz w:val="24"/>
            <w:szCs w:val="24"/>
          </w:rPr>
          <m:t xml:space="preserve">  y≠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591480">
        <w:rPr>
          <w:sz w:val="24"/>
          <w:szCs w:val="24"/>
        </w:rPr>
        <w:t xml:space="preserve"> </w:t>
      </w: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x+16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x-4</m:t>
            </m:r>
          </m:den>
        </m:f>
      </m:oMath>
      <w:r w:rsidRPr="00591480">
        <w:rPr>
          <w:sz w:val="24"/>
          <w:szCs w:val="24"/>
        </w:rPr>
        <w:t xml:space="preserve">      SE ROVNÁ NULE PRO    </w:t>
      </w:r>
      <m:oMath>
        <m:r>
          <w:rPr>
            <w:rFonts w:ascii="Cambria Math" w:hAnsi="Cambria Math"/>
            <w:sz w:val="24"/>
            <w:szCs w:val="24"/>
          </w:rPr>
          <m:t>x=</m:t>
        </m:r>
        <m:r>
          <w:rPr>
            <w:rFonts w:ascii="Cambria Math" w:hAnsi="Cambria Math"/>
            <w:color w:val="FF0000"/>
            <w:sz w:val="24"/>
            <w:szCs w:val="24"/>
          </w:rPr>
          <m:t>-16</m:t>
        </m:r>
      </m:oMath>
      <w:r>
        <w:rPr>
          <w:rFonts w:eastAsiaTheme="minorEastAsia"/>
          <w:color w:val="FF0000"/>
          <w:sz w:val="24"/>
          <w:szCs w:val="24"/>
        </w:rPr>
        <w:t xml:space="preserve">  </w:t>
      </w:r>
      <w:r w:rsidRPr="00072C84">
        <w:rPr>
          <w:rFonts w:eastAsiaTheme="minorEastAsia"/>
          <w:sz w:val="24"/>
          <w:szCs w:val="24"/>
        </w:rPr>
        <w:t>(</w:t>
      </w:r>
      <w:r>
        <w:rPr>
          <w:rFonts w:eastAsiaTheme="minorEastAsia"/>
          <w:color w:val="FF0000"/>
          <w:sz w:val="24"/>
          <w:szCs w:val="24"/>
        </w:rPr>
        <w:t xml:space="preserve">NEMÁ SMYSL </w:t>
      </w:r>
      <w:r w:rsidRPr="00591480">
        <w:rPr>
          <w:sz w:val="24"/>
          <w:szCs w:val="24"/>
        </w:rPr>
        <w:t xml:space="preserve">PRO    </w:t>
      </w:r>
      <m:oMath>
        <m:r>
          <w:rPr>
            <w:rFonts w:ascii="Cambria Math" w:hAnsi="Cambria Math"/>
            <w:sz w:val="24"/>
            <w:szCs w:val="24"/>
          </w:rPr>
          <m:t>x=4</m:t>
        </m:r>
      </m:oMath>
      <w:r>
        <w:rPr>
          <w:rFonts w:eastAsiaTheme="minorEastAsia"/>
          <w:sz w:val="24"/>
          <w:szCs w:val="24"/>
        </w:rPr>
        <w:t>)</w:t>
      </w:r>
    </w:p>
    <w:p w:rsidR="00D67C9F" w:rsidRPr="00591480" w:rsidRDefault="00D67C9F" w:rsidP="00D67C9F">
      <w:pPr>
        <w:spacing w:after="240" w:line="276" w:lineRule="auto"/>
        <w:rPr>
          <w:rFonts w:eastAsiaTheme="minorEastAsia"/>
          <w:sz w:val="24"/>
          <w:szCs w:val="24"/>
        </w:rPr>
      </w:pPr>
    </w:p>
    <w:p w:rsidR="00D67C9F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9m-4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4m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+12mn+9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 w:rsidRPr="00591480">
        <w:rPr>
          <w:sz w:val="24"/>
          <w:szCs w:val="24"/>
        </w:rPr>
        <w:t xml:space="preserve">      NEMÁ SMYSL PRO    </w:t>
      </w:r>
      <m:oMath>
        <m:r>
          <w:rPr>
            <w:rFonts w:ascii="Cambria Math" w:hAnsi="Cambria Math"/>
            <w:sz w:val="24"/>
            <w:szCs w:val="24"/>
          </w:rPr>
          <m:t>n=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FF0000"/>
            <w:sz w:val="24"/>
            <w:szCs w:val="24"/>
          </w:rPr>
          <m:t>m</m:t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</m:t>
            </m:r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D67C9F" w:rsidRPr="00591480" w:rsidRDefault="00D67C9F" w:rsidP="00D67C9F">
      <w:pPr>
        <w:spacing w:after="240" w:line="276" w:lineRule="auto"/>
        <w:rPr>
          <w:color w:val="FF0000"/>
          <w:sz w:val="24"/>
          <w:szCs w:val="24"/>
        </w:rPr>
      </w:pPr>
    </w:p>
    <w:p w:rsidR="00D67C9F" w:rsidRDefault="00D67C9F" w:rsidP="00D67C9F">
      <w:pPr>
        <w:spacing w:after="240" w:line="276" w:lineRule="auto"/>
        <w:rPr>
          <w:sz w:val="24"/>
          <w:szCs w:val="24"/>
        </w:rPr>
      </w:pPr>
    </w:p>
    <w:p w:rsidR="00D67C9F" w:rsidRPr="00591480" w:rsidRDefault="00D67C9F" w:rsidP="00D67C9F">
      <w:pPr>
        <w:spacing w:after="240" w:line="276" w:lineRule="auto"/>
        <w:rPr>
          <w:sz w:val="24"/>
          <w:szCs w:val="24"/>
        </w:rPr>
      </w:pPr>
      <w:r w:rsidRPr="00591480">
        <w:rPr>
          <w:sz w:val="24"/>
          <w:szCs w:val="24"/>
        </w:rPr>
        <w:t xml:space="preserve">LOMENÝ VÝRAZ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c+12</m:t>
            </m:r>
          </m:den>
        </m:f>
      </m:oMath>
      <w:r w:rsidRPr="00591480">
        <w:rPr>
          <w:sz w:val="24"/>
          <w:szCs w:val="24"/>
        </w:rPr>
        <w:t xml:space="preserve">   SE ROVNÁ NULE PRO   </w:t>
      </w:r>
      <m:oMath>
        <m:r>
          <w:rPr>
            <w:rFonts w:ascii="Cambria Math" w:hAnsi="Cambria Math"/>
            <w:sz w:val="24"/>
            <w:szCs w:val="24"/>
          </w:rPr>
          <m:t>c</m:t>
        </m:r>
        <m:r>
          <w:rPr>
            <w:rFonts w:ascii="Cambria Math" w:hAnsi="Cambria Math"/>
            <w:color w:val="FF0000"/>
            <w:sz w:val="24"/>
            <w:szCs w:val="24"/>
          </w:rPr>
          <m:t>∈∅</m:t>
        </m:r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Pr="00591480">
        <w:rPr>
          <w:sz w:val="24"/>
          <w:szCs w:val="24"/>
        </w:rPr>
        <w:t xml:space="preserve">  </w:t>
      </w:r>
      <w:r w:rsidRPr="00591480">
        <w:rPr>
          <w:color w:val="FF0000"/>
          <w:sz w:val="24"/>
          <w:szCs w:val="24"/>
        </w:rPr>
        <w:t xml:space="preserve">(LV SE NEBUDE ROVNAT NULE </w:t>
      </w:r>
      <w:r>
        <w:rPr>
          <w:color w:val="FF0000"/>
          <w:sz w:val="24"/>
          <w:szCs w:val="24"/>
        </w:rPr>
        <w:br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591480">
        <w:rPr>
          <w:color w:val="FF0000"/>
          <w:sz w:val="24"/>
          <w:szCs w:val="24"/>
        </w:rPr>
        <w:t>PRO</w:t>
      </w:r>
      <w:r>
        <w:rPr>
          <w:color w:val="FF0000"/>
          <w:sz w:val="24"/>
          <w:szCs w:val="24"/>
        </w:rPr>
        <w:t xml:space="preserve"> </w:t>
      </w:r>
      <w:r w:rsidRPr="00591480">
        <w:rPr>
          <w:color w:val="FF0000"/>
          <w:sz w:val="24"/>
          <w:szCs w:val="24"/>
        </w:rPr>
        <w:t xml:space="preserve">ŽÁDNÉ </w:t>
      </w:r>
      <w:r w:rsidRPr="00591480">
        <w:rPr>
          <w:i/>
          <w:color w:val="FF0000"/>
          <w:sz w:val="24"/>
          <w:szCs w:val="24"/>
        </w:rPr>
        <w:t>c</w:t>
      </w:r>
      <w:r w:rsidRPr="00591480">
        <w:rPr>
          <w:color w:val="FF0000"/>
          <w:sz w:val="24"/>
          <w:szCs w:val="24"/>
        </w:rPr>
        <w:t>)</w:t>
      </w:r>
      <w:r w:rsidRPr="00591480">
        <w:rPr>
          <w:i/>
          <w:color w:val="FF0000"/>
          <w:sz w:val="24"/>
          <w:szCs w:val="24"/>
        </w:rPr>
        <w:t xml:space="preserve"> </w:t>
      </w:r>
      <w:r w:rsidRPr="00591480">
        <w:rPr>
          <w:color w:val="FF0000"/>
          <w:sz w:val="24"/>
          <w:szCs w:val="24"/>
        </w:rPr>
        <w:t xml:space="preserve">    </w:t>
      </w:r>
    </w:p>
    <w:p w:rsidR="00D67C9F" w:rsidRPr="00072C84" w:rsidRDefault="00D67C9F" w:rsidP="00D67C9F">
      <w:pPr>
        <w:spacing w:after="240" w:line="276" w:lineRule="auto"/>
        <w:rPr>
          <w:rFonts w:cstheme="minorHAnsi"/>
        </w:rPr>
      </w:pPr>
      <w:r>
        <w:tab/>
      </w:r>
      <w:r>
        <w:tab/>
      </w:r>
      <w:r>
        <w:tab/>
      </w:r>
      <w:r>
        <w:tab/>
      </w:r>
      <w:r w:rsidRPr="00072C84">
        <w:rPr>
          <w:rFonts w:cstheme="minorHAnsi"/>
          <w:sz w:val="24"/>
          <w:szCs w:val="24"/>
        </w:rPr>
        <w:t>(</w:t>
      </w:r>
      <w:r w:rsidRPr="00072C84">
        <w:rPr>
          <w:rFonts w:cstheme="minorHAnsi"/>
          <w:color w:val="FF0000"/>
          <w:sz w:val="24"/>
          <w:szCs w:val="24"/>
        </w:rPr>
        <w:t xml:space="preserve">NEMÁ SMYSL </w:t>
      </w:r>
      <w:r w:rsidRPr="00072C84">
        <w:rPr>
          <w:rFonts w:cstheme="minorHAnsi"/>
          <w:sz w:val="24"/>
          <w:szCs w:val="24"/>
        </w:rPr>
        <w:t>PRO</w:t>
      </w:r>
      <w:r>
        <w:rPr>
          <w:rFonts w:cstheme="minorHAnsi"/>
          <w:sz w:val="24"/>
          <w:szCs w:val="24"/>
        </w:rPr>
        <w:t xml:space="preserve"> </w:t>
      </w:r>
      <w:r w:rsidRPr="00072C84">
        <w:rPr>
          <w:rFonts w:cstheme="minorHAnsi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</w:rPr>
          <m:t>c=-12</m:t>
        </m:r>
      </m:oMath>
      <w:r w:rsidRPr="00072C84">
        <w:rPr>
          <w:rFonts w:eastAsiaTheme="minorEastAsia" w:cstheme="minorHAnsi"/>
          <w:sz w:val="24"/>
          <w:szCs w:val="24"/>
        </w:rPr>
        <w:t>)</w:t>
      </w:r>
      <w:r w:rsidRPr="00072C84">
        <w:rPr>
          <w:rFonts w:cstheme="minorHAnsi"/>
        </w:rPr>
        <w:tab/>
      </w:r>
    </w:p>
    <w:p w:rsidR="00D67C9F" w:rsidRPr="004A24F0" w:rsidRDefault="00D67C9F" w:rsidP="00D67C9F">
      <w:pPr>
        <w:shd w:val="clear" w:color="auto" w:fill="FFCC00"/>
        <w:rPr>
          <w:rFonts w:asciiTheme="majorHAnsi" w:hAnsiTheme="majorHAnsi"/>
          <w:b/>
          <w:sz w:val="48"/>
          <w:szCs w:val="48"/>
        </w:rPr>
      </w:pPr>
      <w:r w:rsidRPr="004A24F0">
        <w:rPr>
          <w:rFonts w:asciiTheme="majorHAnsi" w:hAnsiTheme="majorHAnsi"/>
          <w:b/>
          <w:sz w:val="48"/>
          <w:szCs w:val="48"/>
        </w:rPr>
        <w:lastRenderedPageBreak/>
        <w:t>ZADÁNÍ PŘÍKLADŮ A ŘEŠENÍ</w:t>
      </w:r>
    </w:p>
    <w:p w:rsidR="00D67C9F" w:rsidRPr="00EB32AA" w:rsidRDefault="00D67C9F" w:rsidP="00D67C9F">
      <w:pPr>
        <w:tabs>
          <w:tab w:val="left" w:pos="5880"/>
        </w:tabs>
      </w:pPr>
      <w:r w:rsidRPr="00EB32AA">
        <w:tab/>
      </w:r>
    </w:p>
    <w:p w:rsidR="00D67C9F" w:rsidRPr="00304B4E" w:rsidRDefault="00D67C9F" w:rsidP="00D67C9F">
      <w:pPr>
        <w:shd w:val="clear" w:color="auto" w:fill="FFFF66"/>
        <w:rPr>
          <w:b/>
          <w:sz w:val="24"/>
          <w:szCs w:val="24"/>
          <w:u w:val="single"/>
        </w:rPr>
      </w:pPr>
      <w:r w:rsidRPr="00EB32AA">
        <w:rPr>
          <w:sz w:val="24"/>
          <w:szCs w:val="24"/>
          <w:u w:val="single"/>
        </w:rPr>
        <w:t xml:space="preserve">PP </w:t>
      </w:r>
      <w:proofErr w:type="gramStart"/>
      <w:r w:rsidRPr="00EB32AA">
        <w:rPr>
          <w:sz w:val="24"/>
          <w:szCs w:val="24"/>
          <w:u w:val="single"/>
        </w:rPr>
        <w:t xml:space="preserve">č.      – </w:t>
      </w:r>
      <w:r>
        <w:rPr>
          <w:sz w:val="24"/>
          <w:szCs w:val="24"/>
          <w:u w:val="single"/>
        </w:rPr>
        <w:t>smysl</w:t>
      </w:r>
      <w:proofErr w:type="gramEnd"/>
      <w:r>
        <w:rPr>
          <w:sz w:val="24"/>
          <w:szCs w:val="24"/>
          <w:u w:val="single"/>
        </w:rPr>
        <w:t xml:space="preserve"> lomeného výrazu</w:t>
      </w:r>
      <w:r w:rsidRPr="00EB32AA">
        <w:rPr>
          <w:sz w:val="24"/>
          <w:szCs w:val="24"/>
          <w:u w:val="single"/>
        </w:rPr>
        <w:t xml:space="preserve"> – </w:t>
      </w:r>
      <w:r w:rsidRPr="00304B4E">
        <w:rPr>
          <w:b/>
          <w:sz w:val="24"/>
          <w:szCs w:val="24"/>
          <w:u w:val="single"/>
        </w:rPr>
        <w:t xml:space="preserve">skupina A </w:t>
      </w:r>
    </w:p>
    <w:p w:rsidR="00D67C9F" w:rsidRDefault="00D67C9F" w:rsidP="00D67C9F"/>
    <w:p w:rsidR="00D67C9F" w:rsidRPr="0003768A" w:rsidRDefault="00D67C9F" w:rsidP="00D67C9F">
      <w:pPr>
        <w:rPr>
          <w:u w:val="single"/>
        </w:rPr>
      </w:pPr>
      <w:r>
        <w:t xml:space="preserve">1. </w:t>
      </w:r>
      <w:r w:rsidRPr="0003768A">
        <w:rPr>
          <w:u w:val="single"/>
        </w:rPr>
        <w:t>Urči, pro které hodnoty má smysl tento LV:</w:t>
      </w:r>
    </w:p>
    <w:p w:rsidR="00D67C9F" w:rsidRDefault="00D67C9F" w:rsidP="00D67C9F">
      <w:pPr>
        <w:rPr>
          <w:rFonts w:eastAsiaTheme="minorEastAsia"/>
        </w:rPr>
      </w:pPr>
    </w:p>
    <w:p w:rsidR="00D67C9F" w:rsidRPr="00194582" w:rsidRDefault="00691428" w:rsidP="00D67C9F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r>
                <w:rPr>
                  <w:rFonts w:ascii="Cambria Math" w:hAnsi="Cambria Math"/>
                </w:rPr>
                <m:t>2s-4</m:t>
              </m:r>
            </m:den>
          </m:f>
          <m:r>
            <w:rPr>
              <w:rFonts w:ascii="Cambria Math" w:hAnsi="Cambria Math"/>
            </w:rPr>
            <m:t xml:space="preserve">                     podm. řeš.       2s-4≠0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s≠2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</m:oMath>
      </m:oMathPara>
    </w:p>
    <w:p w:rsidR="00D67C9F" w:rsidRDefault="00D67C9F" w:rsidP="00D67C9F">
      <w:pPr>
        <w:rPr>
          <w:rFonts w:eastAsiaTheme="minorEastAsia"/>
        </w:rPr>
      </w:pPr>
    </w:p>
    <w:p w:rsidR="00D67C9F" w:rsidRPr="00194582" w:rsidRDefault="00D67C9F" w:rsidP="00D67C9F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5t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t-3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 podm. řeš.  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t-2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t-3</m:t>
              </m:r>
            </m:e>
          </m:d>
          <m:r>
            <w:rPr>
              <w:rFonts w:ascii="Cambria Math" w:hAnsi="Cambria Math"/>
            </w:rPr>
            <m:t xml:space="preserve">≠0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t≠2  ˄  t≠3</m:t>
          </m:r>
        </m:oMath>
      </m:oMathPara>
    </w:p>
    <w:p w:rsidR="00D67C9F" w:rsidRDefault="00D67C9F" w:rsidP="00D67C9F">
      <w:pPr>
        <w:rPr>
          <w:rFonts w:eastAsiaTheme="minorEastAsia"/>
        </w:rPr>
      </w:pPr>
    </w:p>
    <w:p w:rsidR="00D67C9F" w:rsidRPr="00194582" w:rsidRDefault="00D67C9F" w:rsidP="00D67C9F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-9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     podm. řeš.   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-9≠0   =&gt;   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 xml:space="preserve">a≠±3 </m:t>
          </m:r>
          <m:r>
            <w:rPr>
              <w:rFonts w:ascii="Cambria Math" w:eastAsiaTheme="minorEastAsia" w:hAnsi="Cambria Math"/>
              <w:color w:val="FF0000"/>
            </w:rPr>
            <m:t xml:space="preserve">   </m:t>
          </m:r>
        </m:oMath>
      </m:oMathPara>
    </w:p>
    <w:p w:rsidR="00D67C9F" w:rsidRDefault="00D67C9F" w:rsidP="00D67C9F"/>
    <w:p w:rsidR="00D67C9F" w:rsidRDefault="00D67C9F" w:rsidP="00D67C9F"/>
    <w:p w:rsidR="00D67C9F" w:rsidRDefault="00D67C9F" w:rsidP="00D67C9F">
      <w:r>
        <w:t xml:space="preserve">2. </w:t>
      </w:r>
      <w:r w:rsidRPr="0003768A">
        <w:rPr>
          <w:u w:val="single"/>
        </w:rPr>
        <w:t>Urči, pro které hodnoty nemá smysl tento LV:</w:t>
      </w:r>
    </w:p>
    <w:p w:rsidR="00D67C9F" w:rsidRPr="00F40C0F" w:rsidRDefault="00D67C9F" w:rsidP="00D67C9F">
      <w:pPr>
        <w:rPr>
          <w:rFonts w:eastAsiaTheme="minorEastAsia"/>
        </w:rPr>
      </w:pPr>
    </w:p>
    <w:p w:rsidR="00D67C9F" w:rsidRPr="00016F4C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c+d</m:t>
              </m:r>
            </m:num>
            <m:den>
              <m:r>
                <w:rPr>
                  <w:rFonts w:ascii="Cambria Math" w:hAnsi="Cambria Math"/>
                </w:rPr>
                <m:t>2c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1+d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               LV nemá smysl pro       2c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1+d</m:t>
              </m:r>
            </m:e>
          </m:d>
          <m:r>
            <w:rPr>
              <w:rFonts w:ascii="Cambria Math" w:hAnsi="Cambria Math"/>
            </w:rPr>
            <m:t xml:space="preserve">=0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c=0  ˅  d=-1</m:t>
          </m:r>
        </m:oMath>
      </m:oMathPara>
    </w:p>
    <w:p w:rsidR="00D67C9F" w:rsidRPr="00F40C0F" w:rsidRDefault="00D67C9F" w:rsidP="00D67C9F">
      <w:pPr>
        <w:rPr>
          <w:rFonts w:eastAsiaTheme="minorEastAsia"/>
        </w:rPr>
      </w:pPr>
    </w:p>
    <w:p w:rsidR="00D67C9F" w:rsidRPr="006A040D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213</m:t>
              </m:r>
            </m:num>
            <m:den>
              <m:r>
                <w:rPr>
                  <w:rFonts w:ascii="Cambria Math" w:hAnsi="Cambria Math"/>
                </w:rPr>
                <m:t>2x+6y</m:t>
              </m:r>
            </m:den>
          </m:f>
          <m:r>
            <w:rPr>
              <w:rFonts w:ascii="Cambria Math" w:hAnsi="Cambria Math"/>
            </w:rPr>
            <m:t xml:space="preserve">                       LV nemá smysl pro       2x+6y=0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x=-3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y</m:t>
          </m:r>
          <m:r>
            <w:rPr>
              <w:rFonts w:ascii="Cambria Math" w:hAnsi="Cambria Math"/>
            </w:rPr>
            <m:t xml:space="preserve">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 xml:space="preserve">y=-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den>
              </m:f>
            </m:e>
          </m:d>
        </m:oMath>
      </m:oMathPara>
    </w:p>
    <w:p w:rsidR="00D67C9F" w:rsidRDefault="00D67C9F" w:rsidP="00D67C9F">
      <w:pPr>
        <w:rPr>
          <w:rFonts w:eastAsiaTheme="minorEastAsia"/>
        </w:rPr>
      </w:pPr>
    </w:p>
    <w:p w:rsidR="00D67C9F" w:rsidRPr="0003768A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-8m</m:t>
              </m:r>
            </m:num>
            <m:den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+12m+4</m:t>
              </m:r>
            </m:den>
          </m:f>
          <m:r>
            <w:rPr>
              <w:rFonts w:ascii="Cambria Math" w:hAnsi="Cambria Math"/>
            </w:rPr>
            <m:t xml:space="preserve">         LV nemá smysl pro   9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+12m+4=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3m+2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=0  =&gt;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m= 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D67C9F" w:rsidRDefault="00D67C9F" w:rsidP="00D67C9F"/>
    <w:p w:rsidR="00D67C9F" w:rsidRDefault="00D67C9F" w:rsidP="00D67C9F"/>
    <w:p w:rsidR="00D67C9F" w:rsidRPr="00C70E68" w:rsidRDefault="00D67C9F" w:rsidP="00D67C9F">
      <w:pPr>
        <w:rPr>
          <w:u w:val="single"/>
        </w:rPr>
      </w:pPr>
      <w:r>
        <w:t xml:space="preserve">3. </w:t>
      </w:r>
      <w:r w:rsidRPr="00C70E68">
        <w:rPr>
          <w:u w:val="single"/>
        </w:rPr>
        <w:t>Urči, kdy se LV rovná nule:</w:t>
      </w:r>
    </w:p>
    <w:p w:rsidR="00D67C9F" w:rsidRDefault="00D67C9F" w:rsidP="00D67C9F">
      <w:pPr>
        <w:rPr>
          <w:rFonts w:eastAsiaTheme="minorEastAsia"/>
        </w:rPr>
      </w:pPr>
    </w:p>
    <w:p w:rsidR="00D67C9F" w:rsidRPr="00C70E68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21v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               LV se rovná 0 pro   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v=0</m:t>
          </m:r>
        </m:oMath>
      </m:oMathPara>
    </w:p>
    <w:p w:rsidR="00D67C9F" w:rsidRPr="00F40C0F" w:rsidRDefault="00D67C9F" w:rsidP="00D67C9F">
      <w:pPr>
        <w:rPr>
          <w:rFonts w:eastAsiaTheme="minorEastAsia"/>
        </w:rPr>
      </w:pPr>
    </w:p>
    <w:p w:rsidR="00D67C9F" w:rsidRPr="0048385B" w:rsidRDefault="00691428" w:rsidP="00D67C9F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xy+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15y</m:t>
              </m:r>
            </m:den>
          </m:f>
          <m:r>
            <w:rPr>
              <w:rFonts w:ascii="Cambria Math" w:hAnsi="Cambria Math"/>
            </w:rPr>
            <m:t xml:space="preserve">         podm.řeš.  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y≠0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="00D67C9F">
        <w:rPr>
          <w:rFonts w:eastAsiaTheme="minorEastAsia"/>
        </w:rPr>
        <w:t xml:space="preserve">                 </w:t>
      </w:r>
      <m:oMath>
        <m:r>
          <w:rPr>
            <w:rFonts w:ascii="Cambria Math" w:eastAsiaTheme="minorEastAsia" w:hAnsi="Cambria Math"/>
          </w:rPr>
          <m:t xml:space="preserve">     </m:t>
        </m:r>
        <m:r>
          <w:rPr>
            <w:rFonts w:ascii="Cambria Math" w:hAnsi="Cambria Math"/>
          </w:rPr>
          <m:t>LV se r</m:t>
        </m:r>
        <m:r>
          <w:rPr>
            <w:rFonts w:ascii="Cambria Math" w:hAnsi="Cambria Math"/>
          </w:rPr>
          <m:t>ovná 0 pro    xy+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x+y</m:t>
            </m:r>
          </m:e>
        </m:d>
        <m:r>
          <w:rPr>
            <w:rFonts w:ascii="Cambria Math" w:hAnsi="Cambria Math"/>
          </w:rPr>
          <m:t xml:space="preserve">=0  =&gt;  y=0    NELZE  ;   </m:t>
        </m:r>
        <m:r>
          <m:rPr>
            <m:sty m:val="bi"/>
          </m:rPr>
          <w:rPr>
            <w:rFonts w:ascii="Cambria Math" w:hAnsi="Cambria Math"/>
            <w:color w:val="FF0000"/>
          </w:rPr>
          <m:t>x=-  y</m:t>
        </m:r>
        <m:r>
          <w:rPr>
            <w:rFonts w:ascii="Cambria Math" w:hAnsi="Cambria Math"/>
          </w:rPr>
          <m:t xml:space="preserve">    </m:t>
        </m:r>
      </m:oMath>
    </w:p>
    <w:p w:rsidR="00D67C9F" w:rsidRPr="00F40C0F" w:rsidRDefault="00D67C9F" w:rsidP="00D67C9F">
      <w:pPr>
        <w:rPr>
          <w:rFonts w:eastAsiaTheme="minorEastAsia"/>
        </w:rPr>
      </w:pPr>
    </w:p>
    <w:p w:rsidR="00D67C9F" w:rsidRPr="0048385B" w:rsidRDefault="00691428" w:rsidP="00D67C9F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n+3</m:t>
              </m:r>
            </m:den>
          </m:f>
          <m:r>
            <w:rPr>
              <w:rFonts w:ascii="Cambria Math" w:hAnsi="Cambria Math"/>
            </w:rPr>
            <m:t xml:space="preserve">        podm. řeš. 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n≠-3</m:t>
          </m:r>
          <m:r>
            <w:rPr>
              <w:rFonts w:ascii="Cambria Math" w:hAnsi="Cambria Math"/>
            </w:rPr>
            <m:t xml:space="preserve">                  </m:t>
          </m:r>
        </m:oMath>
      </m:oMathPara>
    </w:p>
    <w:p w:rsidR="00D67C9F" w:rsidRPr="0048385B" w:rsidRDefault="00D67C9F" w:rsidP="00D67C9F">
      <w:pPr>
        <w:rPr>
          <w:rFonts w:eastAsiaTheme="minorEastAsia"/>
        </w:rPr>
      </w:pPr>
      <w:r>
        <w:rPr>
          <w:rFonts w:eastAsiaTheme="minorEastAsia"/>
        </w:rPr>
        <w:t xml:space="preserve">                 </w:t>
      </w:r>
      <m:oMath>
        <m:r>
          <w:rPr>
            <w:rFonts w:ascii="Cambria Math" w:eastAsiaTheme="minorEastAsia" w:hAnsi="Cambria Math"/>
          </w:rPr>
          <m:t xml:space="preserve">     </m:t>
        </m:r>
        <m:r>
          <w:rPr>
            <w:rFonts w:ascii="Cambria Math" w:hAnsi="Cambria Math"/>
          </w:rPr>
          <m:t xml:space="preserve">LV se rovná 0 pro  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n-5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=O   =&gt;   </m:t>
        </m:r>
        <m:r>
          <m:rPr>
            <m:sty m:val="bi"/>
          </m:rPr>
          <w:rPr>
            <w:rFonts w:ascii="Cambria Math" w:hAnsi="Cambria Math"/>
            <w:color w:val="FF0000"/>
          </w:rPr>
          <m:t>n=5</m:t>
        </m:r>
        <m:r>
          <w:rPr>
            <w:rFonts w:ascii="Cambria Math" w:hAnsi="Cambria Math"/>
            <w:color w:val="FF0000"/>
          </w:rPr>
          <m:t xml:space="preserve">  </m:t>
        </m:r>
      </m:oMath>
      <w:r w:rsidRPr="0048385B">
        <w:rPr>
          <w:rFonts w:eastAsiaTheme="minorEastAsia"/>
        </w:rPr>
        <w:br/>
      </w:r>
      <w:r>
        <w:rPr>
          <w:rFonts w:eastAsiaTheme="minorEastAsia"/>
        </w:rPr>
        <w:t xml:space="preserve">          </w:t>
      </w:r>
    </w:p>
    <w:p w:rsidR="00D67C9F" w:rsidRPr="0048385B" w:rsidRDefault="00D67C9F" w:rsidP="00D67C9F">
      <w:pPr>
        <w:rPr>
          <w:rFonts w:eastAsiaTheme="minorEastAsia"/>
        </w:rPr>
      </w:pPr>
    </w:p>
    <w:p w:rsidR="00D67C9F" w:rsidRDefault="00D67C9F" w:rsidP="00D67C9F"/>
    <w:p w:rsidR="00D67C9F" w:rsidRDefault="00D67C9F" w:rsidP="00D67C9F">
      <w:pPr>
        <w:rPr>
          <w:u w:val="single"/>
        </w:rPr>
      </w:pPr>
    </w:p>
    <w:p w:rsidR="00D67C9F" w:rsidRDefault="00D67C9F" w:rsidP="00D67C9F">
      <w:pPr>
        <w:rPr>
          <w:u w:val="single"/>
        </w:rPr>
      </w:pPr>
    </w:p>
    <w:p w:rsidR="00D67C9F" w:rsidRDefault="00D67C9F" w:rsidP="00D67C9F">
      <w:pPr>
        <w:rPr>
          <w:u w:val="single"/>
        </w:rPr>
      </w:pPr>
    </w:p>
    <w:p w:rsidR="00D67C9F" w:rsidRDefault="00D67C9F" w:rsidP="00D67C9F">
      <w:pPr>
        <w:rPr>
          <w:u w:val="single"/>
        </w:rPr>
      </w:pPr>
    </w:p>
    <w:p w:rsidR="00D67C9F" w:rsidRDefault="00D67C9F" w:rsidP="00D67C9F">
      <w:pPr>
        <w:rPr>
          <w:u w:val="single"/>
        </w:rPr>
      </w:pPr>
    </w:p>
    <w:p w:rsidR="00D67C9F" w:rsidRPr="00EB32AA" w:rsidRDefault="00D67C9F" w:rsidP="00D67C9F">
      <w:pPr>
        <w:pStyle w:val="dum"/>
        <w:shd w:val="clear" w:color="auto" w:fill="FFCC00"/>
      </w:pPr>
      <w:r w:rsidRPr="00EB32AA">
        <w:lastRenderedPageBreak/>
        <w:t>ZADÁNÍ PŘÍKLADŮ A ŘEŠENÍ</w:t>
      </w:r>
    </w:p>
    <w:p w:rsidR="00D67C9F" w:rsidRPr="00EB32AA" w:rsidRDefault="00D67C9F" w:rsidP="00D67C9F">
      <w:pPr>
        <w:tabs>
          <w:tab w:val="left" w:pos="5880"/>
        </w:tabs>
      </w:pPr>
      <w:r w:rsidRPr="00EB32AA">
        <w:tab/>
      </w:r>
    </w:p>
    <w:p w:rsidR="00D67C9F" w:rsidRPr="00A6510E" w:rsidRDefault="00D67C9F" w:rsidP="00D67C9F">
      <w:pPr>
        <w:shd w:val="clear" w:color="auto" w:fill="FFFF66"/>
        <w:rPr>
          <w:sz w:val="24"/>
          <w:szCs w:val="24"/>
          <w:u w:val="single"/>
        </w:rPr>
      </w:pPr>
      <w:r w:rsidRPr="00EB32AA">
        <w:rPr>
          <w:sz w:val="24"/>
          <w:szCs w:val="24"/>
          <w:u w:val="single"/>
        </w:rPr>
        <w:t xml:space="preserve">PP </w:t>
      </w:r>
      <w:proofErr w:type="gramStart"/>
      <w:r w:rsidRPr="00EB32AA">
        <w:rPr>
          <w:sz w:val="24"/>
          <w:szCs w:val="24"/>
          <w:u w:val="single"/>
        </w:rPr>
        <w:t xml:space="preserve">č.      – </w:t>
      </w:r>
      <w:r>
        <w:rPr>
          <w:sz w:val="24"/>
          <w:szCs w:val="24"/>
          <w:u w:val="single"/>
        </w:rPr>
        <w:t>smysl</w:t>
      </w:r>
      <w:proofErr w:type="gramEnd"/>
      <w:r>
        <w:rPr>
          <w:sz w:val="24"/>
          <w:szCs w:val="24"/>
          <w:u w:val="single"/>
        </w:rPr>
        <w:t xml:space="preserve"> lomeného výrazu</w:t>
      </w:r>
      <w:r w:rsidRPr="00EB32AA">
        <w:rPr>
          <w:sz w:val="24"/>
          <w:szCs w:val="24"/>
          <w:u w:val="single"/>
        </w:rPr>
        <w:t xml:space="preserve"> – </w:t>
      </w:r>
      <w:r w:rsidRPr="00304B4E">
        <w:rPr>
          <w:b/>
          <w:sz w:val="24"/>
          <w:szCs w:val="24"/>
          <w:u w:val="single"/>
        </w:rPr>
        <w:t xml:space="preserve">skupina B </w:t>
      </w:r>
    </w:p>
    <w:p w:rsidR="00D67C9F" w:rsidRDefault="00D67C9F" w:rsidP="00D67C9F">
      <w:pPr>
        <w:ind w:right="-367"/>
      </w:pPr>
    </w:p>
    <w:p w:rsidR="00D67C9F" w:rsidRPr="0014776B" w:rsidRDefault="00D67C9F" w:rsidP="00D67C9F">
      <w:pPr>
        <w:ind w:right="-367"/>
        <w:rPr>
          <w:u w:val="single"/>
        </w:rPr>
      </w:pPr>
      <w:r>
        <w:t xml:space="preserve">1. </w:t>
      </w:r>
      <w:r w:rsidRPr="0014776B">
        <w:rPr>
          <w:u w:val="single"/>
        </w:rPr>
        <w:t>Urči, pro které hodnoty má smysl tento LV:</w:t>
      </w:r>
    </w:p>
    <w:p w:rsidR="00D67C9F" w:rsidRPr="008A5FB1" w:rsidRDefault="00D67C9F" w:rsidP="00D67C9F">
      <w:pPr>
        <w:rPr>
          <w:rFonts w:eastAsiaTheme="minorEastAsia"/>
        </w:rPr>
      </w:pPr>
    </w:p>
    <w:p w:rsidR="00D67C9F" w:rsidRPr="00194582" w:rsidRDefault="00691428" w:rsidP="00D67C9F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r>
                <w:rPr>
                  <w:rFonts w:ascii="Cambria Math" w:hAnsi="Cambria Math"/>
                </w:rPr>
                <m:t>3s-6</m:t>
              </m:r>
            </m:den>
          </m:f>
          <m:r>
            <w:rPr>
              <w:rFonts w:ascii="Cambria Math" w:hAnsi="Cambria Math"/>
            </w:rPr>
            <m:t xml:space="preserve">                     podm. řeš.       3s-6≠0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s≠2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</m:oMath>
      </m:oMathPara>
    </w:p>
    <w:p w:rsidR="00D67C9F" w:rsidRPr="008A5FB1" w:rsidRDefault="00D67C9F" w:rsidP="00D67C9F">
      <w:pPr>
        <w:rPr>
          <w:rFonts w:eastAsiaTheme="minorEastAsia"/>
        </w:rPr>
      </w:pPr>
    </w:p>
    <w:p w:rsidR="00D67C9F" w:rsidRPr="00194582" w:rsidRDefault="00D67C9F" w:rsidP="00D67C9F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4t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t-2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podm. řeš.  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t-3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t-2</m:t>
              </m:r>
            </m:e>
          </m:d>
          <m:r>
            <w:rPr>
              <w:rFonts w:ascii="Cambria Math" w:hAnsi="Cambria Math"/>
            </w:rPr>
            <m:t xml:space="preserve">≠0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t≠3  ˄  t≠2</m:t>
          </m:r>
        </m:oMath>
      </m:oMathPara>
    </w:p>
    <w:p w:rsidR="00D67C9F" w:rsidRPr="008A5FB1" w:rsidRDefault="00D67C9F" w:rsidP="00D67C9F">
      <w:pPr>
        <w:rPr>
          <w:rFonts w:eastAsiaTheme="minorEastAsia"/>
        </w:rPr>
      </w:pPr>
    </w:p>
    <w:p w:rsidR="00D67C9F" w:rsidRPr="00194582" w:rsidRDefault="00D67C9F" w:rsidP="00D67C9F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-16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  podm. řeš.   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-16≠0   =&gt;   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 xml:space="preserve">a≠±4 </m:t>
          </m:r>
          <m:r>
            <w:rPr>
              <w:rFonts w:ascii="Cambria Math" w:eastAsiaTheme="minorEastAsia" w:hAnsi="Cambria Math"/>
              <w:color w:val="FF0000"/>
            </w:rPr>
            <m:t xml:space="preserve">   </m:t>
          </m:r>
        </m:oMath>
      </m:oMathPara>
    </w:p>
    <w:p w:rsidR="00D67C9F" w:rsidRDefault="00D67C9F" w:rsidP="00D67C9F"/>
    <w:p w:rsidR="00D67C9F" w:rsidRDefault="00D67C9F" w:rsidP="00D67C9F"/>
    <w:p w:rsidR="00D67C9F" w:rsidRDefault="00D67C9F" w:rsidP="00D67C9F">
      <w:r>
        <w:t xml:space="preserve">2. </w:t>
      </w:r>
      <w:r w:rsidRPr="0014776B">
        <w:rPr>
          <w:u w:val="single"/>
        </w:rPr>
        <w:t>Urči, pro které hodnoty nemá smysl tento LV:</w:t>
      </w:r>
    </w:p>
    <w:p w:rsidR="00D67C9F" w:rsidRPr="008A5FB1" w:rsidRDefault="00D67C9F" w:rsidP="00D67C9F">
      <w:pPr>
        <w:rPr>
          <w:rFonts w:eastAsiaTheme="minorEastAsia"/>
        </w:rPr>
      </w:pPr>
    </w:p>
    <w:p w:rsidR="00D67C9F" w:rsidRPr="00016F4C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c+d</m:t>
              </m:r>
            </m:num>
            <m:den>
              <m:r>
                <w:rPr>
                  <w:rFonts w:ascii="Cambria Math" w:hAnsi="Cambria Math"/>
                </w:rPr>
                <m:t>3c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2+d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                LV nemá smysl pro       3c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2+d</m:t>
              </m:r>
            </m:e>
          </m:d>
          <m:r>
            <w:rPr>
              <w:rFonts w:ascii="Cambria Math" w:hAnsi="Cambria Math"/>
            </w:rPr>
            <m:t xml:space="preserve">=0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c=0  ˅  d=-2</m:t>
          </m:r>
        </m:oMath>
      </m:oMathPara>
    </w:p>
    <w:p w:rsidR="00D67C9F" w:rsidRDefault="00D67C9F" w:rsidP="00D67C9F">
      <w:pPr>
        <w:rPr>
          <w:rFonts w:eastAsiaTheme="minorEastAsia"/>
        </w:rPr>
      </w:pPr>
    </w:p>
    <w:p w:rsidR="00D67C9F" w:rsidRPr="006A040D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132</m:t>
              </m:r>
            </m:num>
            <m:den>
              <m:r>
                <w:rPr>
                  <w:rFonts w:ascii="Cambria Math" w:hAnsi="Cambria Math"/>
                </w:rPr>
                <m:t>6x+2y</m:t>
              </m:r>
            </m:den>
          </m:f>
          <m:r>
            <w:rPr>
              <w:rFonts w:ascii="Cambria Math" w:hAnsi="Cambria Math"/>
            </w:rPr>
            <m:t xml:space="preserve">                        LV nemá smysl pro       6x+2y=0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y=-3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x</m:t>
          </m:r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  <w:color w:val="FF000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 xml:space="preserve">x=-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den>
              </m:f>
            </m:e>
          </m:d>
        </m:oMath>
      </m:oMathPara>
    </w:p>
    <w:p w:rsidR="00D67C9F" w:rsidRPr="008A5FB1" w:rsidRDefault="00D67C9F" w:rsidP="00D67C9F">
      <w:pPr>
        <w:rPr>
          <w:rFonts w:eastAsiaTheme="minorEastAsia"/>
        </w:rPr>
      </w:pPr>
    </w:p>
    <w:p w:rsidR="00D67C9F" w:rsidRPr="0003768A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-7m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+12m+9</m:t>
              </m:r>
            </m:den>
          </m:f>
          <m:r>
            <w:rPr>
              <w:rFonts w:ascii="Cambria Math" w:hAnsi="Cambria Math"/>
            </w:rPr>
            <m:t xml:space="preserve">         LV nemá smysl pro   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+12m+9=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2m+3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=0  =&gt;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m= 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D67C9F" w:rsidRDefault="00D67C9F" w:rsidP="00D67C9F"/>
    <w:p w:rsidR="00D67C9F" w:rsidRDefault="00D67C9F" w:rsidP="00D67C9F"/>
    <w:p w:rsidR="00D67C9F" w:rsidRPr="0014776B" w:rsidRDefault="00D67C9F" w:rsidP="00D67C9F">
      <w:pPr>
        <w:rPr>
          <w:u w:val="single"/>
        </w:rPr>
      </w:pPr>
      <w:r>
        <w:t xml:space="preserve">3. </w:t>
      </w:r>
      <w:r w:rsidRPr="0014776B">
        <w:rPr>
          <w:u w:val="single"/>
        </w:rPr>
        <w:t>Urči, kdy se LV rovná nule:</w:t>
      </w:r>
    </w:p>
    <w:p w:rsidR="00D67C9F" w:rsidRPr="008A5FB1" w:rsidRDefault="00D67C9F" w:rsidP="00D67C9F">
      <w:pPr>
        <w:rPr>
          <w:rFonts w:eastAsiaTheme="minorEastAsia"/>
        </w:rPr>
      </w:pPr>
    </w:p>
    <w:p w:rsidR="00D67C9F" w:rsidRPr="00C70E68" w:rsidRDefault="00691428" w:rsidP="00D67C9F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12v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              LV se rovná 0 pro   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v=0</m:t>
          </m:r>
        </m:oMath>
      </m:oMathPara>
    </w:p>
    <w:p w:rsidR="00D67C9F" w:rsidRPr="008A5FB1" w:rsidRDefault="00D67C9F" w:rsidP="00D67C9F">
      <w:pPr>
        <w:rPr>
          <w:rFonts w:eastAsiaTheme="minorEastAsia"/>
        </w:rPr>
      </w:pPr>
    </w:p>
    <w:p w:rsidR="00D67C9F" w:rsidRPr="0048385B" w:rsidRDefault="00691428" w:rsidP="00D67C9F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xy+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12x</m:t>
              </m:r>
            </m:den>
          </m:f>
          <m:r>
            <w:rPr>
              <w:rFonts w:ascii="Cambria Math" w:hAnsi="Cambria Math"/>
            </w:rPr>
            <m:t xml:space="preserve">         podm.řeš.  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x≠0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="00D67C9F">
        <w:rPr>
          <w:rFonts w:eastAsiaTheme="minorEastAsia"/>
        </w:rPr>
        <w:t xml:space="preserve">                 </w:t>
      </w:r>
      <m:oMath>
        <m:r>
          <w:rPr>
            <w:rFonts w:ascii="Cambria Math" w:eastAsiaTheme="minorEastAsia" w:hAnsi="Cambria Math"/>
          </w:rPr>
          <m:t xml:space="preserve">     </m:t>
        </m:r>
        <m:r>
          <w:rPr>
            <w:rFonts w:ascii="Cambria Math" w:hAnsi="Cambria Math"/>
          </w:rPr>
          <m:t>LV se rovná 0 pro    xy+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=x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y+x</m:t>
            </m:r>
          </m:e>
        </m:d>
        <m:r>
          <w:rPr>
            <w:rFonts w:ascii="Cambria Math" w:hAnsi="Cambria Math"/>
          </w:rPr>
          <m:t xml:space="preserve">=0  =&gt;  x=0    NELZE  ;   </m:t>
        </m:r>
        <m:r>
          <m:rPr>
            <m:sty m:val="bi"/>
          </m:rPr>
          <w:rPr>
            <w:rFonts w:ascii="Cambria Math" w:hAnsi="Cambria Math"/>
            <w:color w:val="FF0000"/>
          </w:rPr>
          <m:t>x=-  y</m:t>
        </m:r>
        <m:r>
          <w:rPr>
            <w:rFonts w:ascii="Cambria Math" w:hAnsi="Cambria Math"/>
          </w:rPr>
          <m:t xml:space="preserve">    </m:t>
        </m:r>
      </m:oMath>
    </w:p>
    <w:p w:rsidR="00D67C9F" w:rsidRPr="008A5FB1" w:rsidRDefault="00D67C9F" w:rsidP="00D67C9F">
      <w:pPr>
        <w:rPr>
          <w:rFonts w:eastAsiaTheme="minorEastAsia"/>
        </w:rPr>
      </w:pPr>
    </w:p>
    <w:p w:rsidR="00D67C9F" w:rsidRPr="0048385B" w:rsidRDefault="00691428" w:rsidP="00D67C9F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n+5</m:t>
              </m:r>
            </m:den>
          </m:f>
          <m:r>
            <w:rPr>
              <w:rFonts w:ascii="Cambria Math" w:hAnsi="Cambria Math"/>
            </w:rPr>
            <m:t xml:space="preserve">        podm. řeš. 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n≠-5</m:t>
          </m:r>
          <m:r>
            <w:rPr>
              <w:rFonts w:ascii="Cambria Math" w:hAnsi="Cambria Math"/>
            </w:rPr>
            <m:t xml:space="preserve">                  </m:t>
          </m:r>
        </m:oMath>
      </m:oMathPara>
    </w:p>
    <w:p w:rsidR="00D67C9F" w:rsidRDefault="00D67C9F" w:rsidP="00D67C9F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                 LV se rovná 0 pro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n-3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=O   =&gt;   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n=3</m:t>
          </m:r>
          <m:r>
            <w:rPr>
              <w:rFonts w:ascii="Cambria Math" w:hAnsi="Cambria Math"/>
              <w:color w:val="FF0000"/>
            </w:rPr>
            <m:t xml:space="preserve">  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Pr="006A3ADB" w:rsidRDefault="00D67C9F" w:rsidP="00D67C9F">
      <w:pPr>
        <w:pStyle w:val="dum"/>
        <w:shd w:val="clear" w:color="auto" w:fill="FFCC00"/>
      </w:pPr>
      <w:r w:rsidRPr="006A3ADB">
        <w:lastRenderedPageBreak/>
        <w:t>BODOVÁNÍ A HODNOCENÍ</w:t>
      </w:r>
    </w:p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D67C9F" w:rsidRPr="003F1E8C" w:rsidTr="00A635BD">
        <w:tc>
          <w:tcPr>
            <w:tcW w:w="9288" w:type="dxa"/>
            <w:gridSpan w:val="3"/>
            <w:shd w:val="clear" w:color="auto" w:fill="FFFF66"/>
          </w:tcPr>
          <w:p w:rsidR="00D67C9F" w:rsidRPr="006A3ADB" w:rsidRDefault="00D67C9F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D67C9F" w:rsidRPr="003F1E8C" w:rsidTr="00A635BD">
        <w:tc>
          <w:tcPr>
            <w:tcW w:w="2235" w:type="dxa"/>
            <w:shd w:val="clear" w:color="auto" w:fill="FFFF66"/>
          </w:tcPr>
          <w:p w:rsidR="00D67C9F" w:rsidRPr="006A3ADB" w:rsidRDefault="00D67C9F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FFF66"/>
          </w:tcPr>
          <w:p w:rsidR="00D67C9F" w:rsidRPr="006A3ADB" w:rsidRDefault="00D67C9F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FFF66"/>
          </w:tcPr>
          <w:p w:rsidR="00D67C9F" w:rsidRPr="006A3ADB" w:rsidRDefault="00D67C9F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D67C9F" w:rsidRPr="003F1E8C" w:rsidTr="00A635BD">
        <w:tc>
          <w:tcPr>
            <w:tcW w:w="2235" w:type="dxa"/>
            <w:shd w:val="clear" w:color="auto" w:fill="FFFF66"/>
          </w:tcPr>
          <w:p w:rsidR="00D67C9F" w:rsidRPr="003F1E8C" w:rsidRDefault="00D67C9F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FFF66"/>
          </w:tcPr>
          <w:p w:rsidR="00D67C9F" w:rsidRPr="000F2617" w:rsidRDefault="00D67C9F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STANOVENÍ, PRO KTERÉ HODNOTY MÁ LOMENÝ VÝRAZ SMYSL (PODMÍNKA ŘEŠITELNOSTI)</w:t>
            </w:r>
          </w:p>
        </w:tc>
        <w:tc>
          <w:tcPr>
            <w:tcW w:w="1950" w:type="dxa"/>
            <w:shd w:val="clear" w:color="auto" w:fill="FFFF66"/>
          </w:tcPr>
          <w:p w:rsidR="00D67C9F" w:rsidRPr="003F1E8C" w:rsidRDefault="00D67C9F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D67C9F" w:rsidRPr="003F1E8C" w:rsidTr="00A635BD">
        <w:tc>
          <w:tcPr>
            <w:tcW w:w="2235" w:type="dxa"/>
            <w:shd w:val="clear" w:color="auto" w:fill="FFFF66"/>
          </w:tcPr>
          <w:p w:rsidR="00D67C9F" w:rsidRPr="003F1E8C" w:rsidRDefault="00D67C9F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FFF66"/>
          </w:tcPr>
          <w:p w:rsidR="00D67C9F" w:rsidRPr="000F2617" w:rsidRDefault="00D67C9F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STANOVENÍ, PRO KTERÉ HODNOTY NEMÁ LOMENÝ VÝRAZ SMYSL</w:t>
            </w:r>
          </w:p>
        </w:tc>
        <w:tc>
          <w:tcPr>
            <w:tcW w:w="1950" w:type="dxa"/>
            <w:shd w:val="clear" w:color="auto" w:fill="FFFF66"/>
          </w:tcPr>
          <w:p w:rsidR="00D67C9F" w:rsidRPr="003F1E8C" w:rsidRDefault="00D67C9F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D67C9F" w:rsidRPr="003F1E8C" w:rsidTr="00A635BD">
        <w:tc>
          <w:tcPr>
            <w:tcW w:w="2235" w:type="dxa"/>
            <w:shd w:val="clear" w:color="auto" w:fill="FFFF66"/>
          </w:tcPr>
          <w:p w:rsidR="00D67C9F" w:rsidRPr="003F1E8C" w:rsidRDefault="00D67C9F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FFF66"/>
          </w:tcPr>
          <w:p w:rsidR="00D67C9F" w:rsidRPr="000F2617" w:rsidRDefault="00D67C9F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STANOVENÍ PODMÍNKY ŘEŠITELNOSTI A URČENÍ, PRO KTERÉ HODNOTY SE LOMENÝ VÝRAZ ROVNÁ NULE</w:t>
            </w:r>
          </w:p>
        </w:tc>
        <w:tc>
          <w:tcPr>
            <w:tcW w:w="1950" w:type="dxa"/>
            <w:shd w:val="clear" w:color="auto" w:fill="FFFF66"/>
          </w:tcPr>
          <w:p w:rsidR="00D67C9F" w:rsidRPr="003F1E8C" w:rsidRDefault="00D67C9F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D67C9F" w:rsidRPr="003F1E8C" w:rsidTr="00A635BD">
        <w:tc>
          <w:tcPr>
            <w:tcW w:w="2235" w:type="dxa"/>
            <w:shd w:val="clear" w:color="auto" w:fill="FFFF66"/>
          </w:tcPr>
          <w:p w:rsidR="00D67C9F" w:rsidRPr="003F1E8C" w:rsidRDefault="00D67C9F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FFF66"/>
          </w:tcPr>
          <w:p w:rsidR="00D67C9F" w:rsidRPr="003F1E8C" w:rsidRDefault="00D67C9F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FFF66"/>
          </w:tcPr>
          <w:p w:rsidR="00D67C9F" w:rsidRPr="006A3ADB" w:rsidRDefault="00D67C9F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FFFF99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67C9F" w:rsidRPr="006A3ADB" w:rsidTr="00A635BD">
        <w:tc>
          <w:tcPr>
            <w:tcW w:w="9212" w:type="dxa"/>
            <w:gridSpan w:val="3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D67C9F" w:rsidRPr="006A3ADB" w:rsidTr="00A635BD">
        <w:tc>
          <w:tcPr>
            <w:tcW w:w="3070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D67C9F" w:rsidTr="00A635BD">
        <w:tc>
          <w:tcPr>
            <w:tcW w:w="3070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D67C9F" w:rsidTr="00A635BD">
        <w:tc>
          <w:tcPr>
            <w:tcW w:w="3070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6A3ADB">
              <w:rPr>
                <w:sz w:val="28"/>
                <w:szCs w:val="28"/>
              </w:rPr>
              <w:t xml:space="preserve">  -  8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D67C9F" w:rsidTr="00A635BD">
        <w:tc>
          <w:tcPr>
            <w:tcW w:w="3070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7  -  5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D67C9F" w:rsidTr="00A635BD">
        <w:tc>
          <w:tcPr>
            <w:tcW w:w="3070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4  -  3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D67C9F" w:rsidTr="00A635BD">
        <w:tc>
          <w:tcPr>
            <w:tcW w:w="3070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FFF99"/>
          </w:tcPr>
          <w:p w:rsidR="00D67C9F" w:rsidRPr="006A3ADB" w:rsidRDefault="00D67C9F" w:rsidP="00A635BD">
            <w:pPr>
              <w:spacing w:after="24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/>
    <w:p w:rsidR="00D67C9F" w:rsidRDefault="00D67C9F" w:rsidP="00D67C9F">
      <w:pPr>
        <w:sectPr w:rsidR="00D67C9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9322" w:type="dxa"/>
        <w:tblLayout w:type="fixed"/>
        <w:tblLook w:val="04A0" w:firstRow="1" w:lastRow="0" w:firstColumn="1" w:lastColumn="0" w:noHBand="0" w:noVBand="1"/>
      </w:tblPr>
      <w:tblGrid>
        <w:gridCol w:w="4614"/>
        <w:gridCol w:w="4708"/>
      </w:tblGrid>
      <w:tr w:rsidR="00D67C9F" w:rsidTr="00A635BD">
        <w:tc>
          <w:tcPr>
            <w:tcW w:w="4614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</w:t>
            </w:r>
            <w:r w:rsidRPr="00EB32A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E31612">
              <w:rPr>
                <w:b/>
                <w:sz w:val="24"/>
                <w:szCs w:val="24"/>
                <w:u w:val="single"/>
              </w:rPr>
              <w:t>A</w:t>
            </w:r>
            <w:r w:rsidRPr="00A6510E">
              <w:rPr>
                <w:sz w:val="24"/>
                <w:szCs w:val="24"/>
                <w:u w:val="single"/>
              </w:rPr>
              <w:t xml:space="preserve"> </w:t>
            </w:r>
          </w:p>
          <w:p w:rsidR="00D67C9F" w:rsidRPr="0003768A" w:rsidRDefault="00D67C9F" w:rsidP="00A635BD">
            <w:pPr>
              <w:rPr>
                <w:u w:val="single"/>
              </w:rPr>
            </w:pPr>
            <w:r>
              <w:t xml:space="preserve">1. </w:t>
            </w:r>
            <w:r w:rsidRPr="0003768A">
              <w:rPr>
                <w:u w:val="single"/>
              </w:rPr>
              <w:t>Urči, pro které hodnoty má smysl tento LV:</w:t>
            </w:r>
          </w:p>
          <w:p w:rsidR="00D67C9F" w:rsidRPr="00E3161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2s-4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-9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03768A">
              <w:rPr>
                <w:u w:val="single"/>
              </w:rPr>
              <w:t>Urči, pro které hodnoty nemá smysl tento LV:</w:t>
            </w:r>
          </w:p>
          <w:p w:rsidR="00D67C9F" w:rsidRDefault="00691428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2x+6y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-8m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  <w:p w:rsidR="00D67C9F" w:rsidRDefault="00D67C9F" w:rsidP="00A635BD"/>
          <w:p w:rsidR="00D67C9F" w:rsidRPr="00E31612" w:rsidRDefault="00D67C9F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3. </w:t>
            </w:r>
            <w:r w:rsidRPr="00E31612">
              <w:rPr>
                <w:u w:val="single"/>
              </w:rPr>
              <w:t>Urči, kdy se LV rovná nule:</w:t>
            </w:r>
          </w:p>
          <w:p w:rsidR="00D67C9F" w:rsidRPr="00E3161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15y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n+3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</m:t>
                </m:r>
              </m:oMath>
            </m:oMathPara>
          </w:p>
        </w:tc>
        <w:tc>
          <w:tcPr>
            <w:tcW w:w="4708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EB32AA">
              <w:rPr>
                <w:sz w:val="24"/>
                <w:szCs w:val="24"/>
                <w:u w:val="single"/>
              </w:rPr>
              <w:t xml:space="preserve">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600062">
              <w:rPr>
                <w:b/>
                <w:sz w:val="24"/>
                <w:szCs w:val="24"/>
                <w:u w:val="single"/>
              </w:rPr>
              <w:t xml:space="preserve">B </w:t>
            </w:r>
          </w:p>
          <w:p w:rsidR="00D67C9F" w:rsidRPr="0014776B" w:rsidRDefault="00D67C9F" w:rsidP="00A635BD">
            <w:pPr>
              <w:ind w:right="-367"/>
              <w:rPr>
                <w:u w:val="single"/>
              </w:rPr>
            </w:pPr>
            <w:r>
              <w:t xml:space="preserve">1. </w:t>
            </w:r>
            <w:r w:rsidRPr="0014776B">
              <w:rPr>
                <w:u w:val="single"/>
              </w:rPr>
              <w:t>Urči, pro které hodnoty má smysl tento LV:</w:t>
            </w:r>
          </w:p>
          <w:p w:rsidR="00D67C9F" w:rsidRPr="0019458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3s-6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14776B">
              <w:rPr>
                <w:u w:val="single"/>
              </w:rPr>
              <w:t>Urči, pro které hodnoty nemá smysl tento LV:</w:t>
            </w:r>
          </w:p>
          <w:p w:rsidR="00D67C9F" w:rsidRPr="00016F4C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6x+2y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-7m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D67C9F" w:rsidRDefault="00D67C9F" w:rsidP="00A635BD"/>
          <w:p w:rsidR="00D67C9F" w:rsidRPr="0014776B" w:rsidRDefault="00D67C9F" w:rsidP="00A635BD">
            <w:pPr>
              <w:rPr>
                <w:u w:val="single"/>
              </w:rPr>
            </w:pPr>
            <w:r>
              <w:t xml:space="preserve">3. </w:t>
            </w:r>
            <w:r w:rsidRPr="0014776B">
              <w:rPr>
                <w:u w:val="single"/>
              </w:rPr>
              <w:t>Urči, kdy se LV rovná nule:</w:t>
            </w:r>
          </w:p>
          <w:p w:rsidR="00D67C9F" w:rsidRPr="0060006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12x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n+5</m:t>
                    </m:r>
                  </m:den>
                </m:f>
              </m:oMath>
            </m:oMathPara>
          </w:p>
        </w:tc>
      </w:tr>
      <w:tr w:rsidR="00D67C9F" w:rsidTr="00A635BD">
        <w:tc>
          <w:tcPr>
            <w:tcW w:w="4614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</w:t>
            </w:r>
            <w:r w:rsidRPr="00EB32A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E31612">
              <w:rPr>
                <w:b/>
                <w:sz w:val="24"/>
                <w:szCs w:val="24"/>
                <w:u w:val="single"/>
              </w:rPr>
              <w:t>A</w:t>
            </w:r>
            <w:r w:rsidRPr="00A6510E">
              <w:rPr>
                <w:sz w:val="24"/>
                <w:szCs w:val="24"/>
                <w:u w:val="single"/>
              </w:rPr>
              <w:t xml:space="preserve"> </w:t>
            </w:r>
          </w:p>
          <w:p w:rsidR="00D67C9F" w:rsidRPr="0003768A" w:rsidRDefault="00D67C9F" w:rsidP="00A635BD">
            <w:pPr>
              <w:rPr>
                <w:u w:val="single"/>
              </w:rPr>
            </w:pPr>
            <w:r>
              <w:t xml:space="preserve">1. </w:t>
            </w:r>
            <w:r w:rsidRPr="0003768A">
              <w:rPr>
                <w:u w:val="single"/>
              </w:rPr>
              <w:t>Urči, pro které hodnoty má smysl tento LV:</w:t>
            </w:r>
          </w:p>
          <w:p w:rsidR="00D67C9F" w:rsidRPr="00E3161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2s-4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-9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03768A">
              <w:rPr>
                <w:u w:val="single"/>
              </w:rPr>
              <w:t>Urči, pro které hodnoty nemá smysl tento LV:</w:t>
            </w:r>
          </w:p>
          <w:p w:rsidR="00D67C9F" w:rsidRDefault="00691428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2x+6y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-8m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  <w:p w:rsidR="00D67C9F" w:rsidRDefault="00D67C9F" w:rsidP="00A635BD"/>
          <w:p w:rsidR="00D67C9F" w:rsidRPr="00E31612" w:rsidRDefault="00D67C9F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3. </w:t>
            </w:r>
            <w:r w:rsidRPr="00E31612">
              <w:rPr>
                <w:u w:val="single"/>
              </w:rPr>
              <w:t>Urči, kdy se LV rovná nule:</w:t>
            </w:r>
          </w:p>
          <w:p w:rsidR="00D67C9F" w:rsidRPr="00E3161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15y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n+3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</m:t>
                </m:r>
              </m:oMath>
            </m:oMathPara>
          </w:p>
        </w:tc>
        <w:tc>
          <w:tcPr>
            <w:tcW w:w="4708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EB32AA">
              <w:rPr>
                <w:sz w:val="24"/>
                <w:szCs w:val="24"/>
                <w:u w:val="single"/>
              </w:rPr>
              <w:t xml:space="preserve">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600062">
              <w:rPr>
                <w:b/>
                <w:sz w:val="24"/>
                <w:szCs w:val="24"/>
                <w:u w:val="single"/>
              </w:rPr>
              <w:t xml:space="preserve">B </w:t>
            </w:r>
          </w:p>
          <w:p w:rsidR="00D67C9F" w:rsidRPr="0014776B" w:rsidRDefault="00D67C9F" w:rsidP="00A635BD">
            <w:pPr>
              <w:ind w:right="-367"/>
              <w:rPr>
                <w:u w:val="single"/>
              </w:rPr>
            </w:pPr>
            <w:r>
              <w:t xml:space="preserve">1. </w:t>
            </w:r>
            <w:r w:rsidRPr="0014776B">
              <w:rPr>
                <w:u w:val="single"/>
              </w:rPr>
              <w:t>Urči, pro které hodnoty má smysl tento LV:</w:t>
            </w:r>
          </w:p>
          <w:p w:rsidR="00D67C9F" w:rsidRPr="0019458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3s-6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14776B">
              <w:rPr>
                <w:u w:val="single"/>
              </w:rPr>
              <w:t>Urči, pro které hodnoty nemá smysl tento LV:</w:t>
            </w:r>
          </w:p>
          <w:p w:rsidR="00D67C9F" w:rsidRPr="00016F4C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6x+2y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-7m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D67C9F" w:rsidRDefault="00D67C9F" w:rsidP="00A635BD"/>
          <w:p w:rsidR="00D67C9F" w:rsidRPr="0014776B" w:rsidRDefault="00D67C9F" w:rsidP="00A635BD">
            <w:pPr>
              <w:rPr>
                <w:u w:val="single"/>
              </w:rPr>
            </w:pPr>
            <w:r>
              <w:t xml:space="preserve">3. </w:t>
            </w:r>
            <w:r w:rsidRPr="0014776B">
              <w:rPr>
                <w:u w:val="single"/>
              </w:rPr>
              <w:t>Urči, kdy se LV rovná nule:</w:t>
            </w:r>
          </w:p>
          <w:p w:rsidR="00D67C9F" w:rsidRPr="0060006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12x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n+5</m:t>
                    </m:r>
                  </m:den>
                </m:f>
              </m:oMath>
            </m:oMathPara>
          </w:p>
        </w:tc>
      </w:tr>
      <w:tr w:rsidR="00D67C9F" w:rsidTr="00A635BD">
        <w:tc>
          <w:tcPr>
            <w:tcW w:w="4614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</w:t>
            </w:r>
            <w:r w:rsidRPr="00EB32A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E31612">
              <w:rPr>
                <w:b/>
                <w:sz w:val="24"/>
                <w:szCs w:val="24"/>
                <w:u w:val="single"/>
              </w:rPr>
              <w:t>A</w:t>
            </w:r>
            <w:r w:rsidRPr="00A6510E">
              <w:rPr>
                <w:sz w:val="24"/>
                <w:szCs w:val="24"/>
                <w:u w:val="single"/>
              </w:rPr>
              <w:t xml:space="preserve"> </w:t>
            </w:r>
          </w:p>
          <w:p w:rsidR="00D67C9F" w:rsidRPr="0003768A" w:rsidRDefault="00D67C9F" w:rsidP="00A635BD">
            <w:pPr>
              <w:rPr>
                <w:u w:val="single"/>
              </w:rPr>
            </w:pPr>
            <w:r>
              <w:t xml:space="preserve">1. </w:t>
            </w:r>
            <w:r w:rsidRPr="0003768A">
              <w:rPr>
                <w:u w:val="single"/>
              </w:rPr>
              <w:t>Urči, pro které hodnoty má smysl tento LV:</w:t>
            </w:r>
          </w:p>
          <w:p w:rsidR="00D67C9F" w:rsidRPr="00E3161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2s-4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-9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03768A">
              <w:rPr>
                <w:u w:val="single"/>
              </w:rPr>
              <w:t>Urči, pro které hodnoty nemá smysl tento LV:</w:t>
            </w:r>
          </w:p>
          <w:p w:rsidR="00D67C9F" w:rsidRDefault="00691428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2x+6y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-8m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  <w:p w:rsidR="00D67C9F" w:rsidRDefault="00D67C9F" w:rsidP="00A635BD"/>
          <w:p w:rsidR="00D67C9F" w:rsidRPr="00E31612" w:rsidRDefault="00D67C9F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3. </w:t>
            </w:r>
            <w:r w:rsidRPr="00E31612">
              <w:rPr>
                <w:u w:val="single"/>
              </w:rPr>
              <w:t>Urči, kdy se LV rovná nule:</w:t>
            </w:r>
          </w:p>
          <w:p w:rsidR="00D67C9F" w:rsidRPr="00E3161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</w:rPr>
                      <m:t>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15y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n+3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</m:t>
                </m:r>
              </m:oMath>
            </m:oMathPara>
          </w:p>
        </w:tc>
        <w:tc>
          <w:tcPr>
            <w:tcW w:w="4708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EB32AA">
              <w:rPr>
                <w:sz w:val="24"/>
                <w:szCs w:val="24"/>
                <w:u w:val="single"/>
              </w:rPr>
              <w:t xml:space="preserve">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600062">
              <w:rPr>
                <w:b/>
                <w:sz w:val="24"/>
                <w:szCs w:val="24"/>
                <w:u w:val="single"/>
              </w:rPr>
              <w:t xml:space="preserve">B </w:t>
            </w:r>
          </w:p>
          <w:p w:rsidR="00D67C9F" w:rsidRPr="0014776B" w:rsidRDefault="00D67C9F" w:rsidP="00A635BD">
            <w:pPr>
              <w:ind w:right="-367"/>
              <w:rPr>
                <w:u w:val="single"/>
              </w:rPr>
            </w:pPr>
            <w:r>
              <w:t xml:space="preserve">1. </w:t>
            </w:r>
            <w:r w:rsidRPr="0014776B">
              <w:rPr>
                <w:u w:val="single"/>
              </w:rPr>
              <w:t>Urči, pro které hodnoty má smysl tento LV:</w:t>
            </w:r>
          </w:p>
          <w:p w:rsidR="00D67C9F" w:rsidRPr="0019458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3s-6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14776B">
              <w:rPr>
                <w:u w:val="single"/>
              </w:rPr>
              <w:t>Urči, pro které hodnoty nemá smysl tento LV:</w:t>
            </w:r>
          </w:p>
          <w:p w:rsidR="00D67C9F" w:rsidRPr="00016F4C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6x+2y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-7m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D67C9F" w:rsidRDefault="00D67C9F" w:rsidP="00A635BD"/>
          <w:p w:rsidR="00D67C9F" w:rsidRPr="0014776B" w:rsidRDefault="00D67C9F" w:rsidP="00A635BD">
            <w:pPr>
              <w:rPr>
                <w:u w:val="single"/>
              </w:rPr>
            </w:pPr>
            <w:r>
              <w:t xml:space="preserve">3. </w:t>
            </w:r>
            <w:r w:rsidRPr="0014776B">
              <w:rPr>
                <w:u w:val="single"/>
              </w:rPr>
              <w:t>Urči, kdy se LV rovná nule:</w:t>
            </w:r>
          </w:p>
          <w:p w:rsidR="00D67C9F" w:rsidRPr="0060006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12x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n+5</m:t>
                    </m:r>
                  </m:den>
                </m:f>
              </m:oMath>
            </m:oMathPara>
          </w:p>
        </w:tc>
      </w:tr>
      <w:tr w:rsidR="00D67C9F" w:rsidTr="00A635BD">
        <w:tc>
          <w:tcPr>
            <w:tcW w:w="4614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</w:t>
            </w:r>
            <w:r w:rsidRPr="00EB32A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E31612">
              <w:rPr>
                <w:b/>
                <w:sz w:val="24"/>
                <w:szCs w:val="24"/>
                <w:u w:val="single"/>
              </w:rPr>
              <w:t>A</w:t>
            </w:r>
            <w:r w:rsidRPr="00A6510E">
              <w:rPr>
                <w:sz w:val="24"/>
                <w:szCs w:val="24"/>
                <w:u w:val="single"/>
              </w:rPr>
              <w:t xml:space="preserve"> </w:t>
            </w:r>
          </w:p>
          <w:p w:rsidR="00D67C9F" w:rsidRPr="0003768A" w:rsidRDefault="00D67C9F" w:rsidP="00A635BD">
            <w:pPr>
              <w:rPr>
                <w:u w:val="single"/>
              </w:rPr>
            </w:pPr>
            <w:r>
              <w:t xml:space="preserve">1. </w:t>
            </w:r>
            <w:r w:rsidRPr="0003768A">
              <w:rPr>
                <w:u w:val="single"/>
              </w:rPr>
              <w:t>Urči, pro které hodnoty má smysl tento LV:</w:t>
            </w:r>
          </w:p>
          <w:p w:rsidR="00D67C9F" w:rsidRPr="00E3161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2s-4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-9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03768A">
              <w:rPr>
                <w:u w:val="single"/>
              </w:rPr>
              <w:t>Urči, pro které hodnoty nemá smysl tento LV:</w:t>
            </w:r>
          </w:p>
          <w:p w:rsidR="00D67C9F" w:rsidRDefault="00691428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2x+6y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-8m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  <w:p w:rsidR="00D67C9F" w:rsidRDefault="00D67C9F" w:rsidP="00A635BD"/>
          <w:p w:rsidR="00D67C9F" w:rsidRPr="00E31612" w:rsidRDefault="00D67C9F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3. </w:t>
            </w:r>
            <w:r w:rsidRPr="00E31612">
              <w:rPr>
                <w:u w:val="single"/>
              </w:rPr>
              <w:t>Urči, kdy se LV rovná nule:</w:t>
            </w:r>
          </w:p>
          <w:p w:rsidR="00D67C9F" w:rsidRPr="00E31612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21v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15y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n+3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</m:t>
                </m:r>
              </m:oMath>
            </m:oMathPara>
          </w:p>
        </w:tc>
        <w:tc>
          <w:tcPr>
            <w:tcW w:w="4708" w:type="dxa"/>
          </w:tcPr>
          <w:p w:rsidR="00D67C9F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</w:p>
          <w:p w:rsidR="00D67C9F" w:rsidRPr="00A6510E" w:rsidRDefault="00D67C9F" w:rsidP="00A635BD">
            <w:pPr>
              <w:shd w:val="clear" w:color="auto" w:fill="FFFFFF" w:themeFill="background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EB32AA">
              <w:rPr>
                <w:sz w:val="24"/>
                <w:szCs w:val="24"/>
                <w:u w:val="single"/>
              </w:rPr>
              <w:t xml:space="preserve">– </w:t>
            </w:r>
            <w:r>
              <w:rPr>
                <w:sz w:val="24"/>
                <w:szCs w:val="24"/>
                <w:u w:val="single"/>
              </w:rPr>
              <w:t>smysl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lomeného výrazu</w:t>
            </w:r>
            <w:r w:rsidRPr="00EB32AA">
              <w:rPr>
                <w:sz w:val="24"/>
                <w:szCs w:val="24"/>
                <w:u w:val="single"/>
              </w:rPr>
              <w:t xml:space="preserve"> – skupina </w:t>
            </w:r>
            <w:r w:rsidRPr="00600062">
              <w:rPr>
                <w:b/>
                <w:sz w:val="24"/>
                <w:szCs w:val="24"/>
                <w:u w:val="single"/>
              </w:rPr>
              <w:t xml:space="preserve">B </w:t>
            </w:r>
          </w:p>
          <w:p w:rsidR="00D67C9F" w:rsidRPr="0014776B" w:rsidRDefault="00D67C9F" w:rsidP="00A635BD">
            <w:pPr>
              <w:ind w:right="-367"/>
              <w:rPr>
                <w:u w:val="single"/>
              </w:rPr>
            </w:pPr>
            <w:r>
              <w:t xml:space="preserve">1. </w:t>
            </w:r>
            <w:r w:rsidRPr="0014776B">
              <w:rPr>
                <w:u w:val="single"/>
              </w:rPr>
              <w:t>Urči, pro které hodnoty má smysl tento LV:</w:t>
            </w:r>
          </w:p>
          <w:p w:rsidR="00D67C9F" w:rsidRPr="00194582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3s-6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4t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t-3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a+b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</m:t>
                </m:r>
              </m:oMath>
            </m:oMathPara>
          </w:p>
          <w:p w:rsidR="00D67C9F" w:rsidRPr="00194582" w:rsidRDefault="00D67C9F" w:rsidP="00A635BD"/>
          <w:p w:rsidR="00D67C9F" w:rsidRDefault="00D67C9F" w:rsidP="00A635BD">
            <w:r>
              <w:t xml:space="preserve">2. </w:t>
            </w:r>
            <w:r w:rsidRPr="0014776B">
              <w:rPr>
                <w:u w:val="single"/>
              </w:rPr>
              <w:t>Urči, pro které hodnoty nemá smysl tento LV:</w:t>
            </w:r>
          </w:p>
          <w:p w:rsidR="00D67C9F" w:rsidRPr="00016F4C" w:rsidRDefault="00691428" w:rsidP="00A635BD"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2+d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6x+2y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-7m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+12m+9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D67C9F" w:rsidRDefault="00D67C9F" w:rsidP="00A635BD"/>
          <w:p w:rsidR="00D67C9F" w:rsidRPr="0014776B" w:rsidRDefault="00D67C9F" w:rsidP="00A635BD">
            <w:pPr>
              <w:rPr>
                <w:u w:val="single"/>
              </w:rPr>
            </w:pPr>
            <w:r>
              <w:t xml:space="preserve">3. </w:t>
            </w:r>
            <w:r w:rsidRPr="0014776B">
              <w:rPr>
                <w:u w:val="single"/>
              </w:rPr>
              <w:t>Urči, kdy se LV rovná nule:</w:t>
            </w:r>
          </w:p>
          <w:p w:rsidR="00D67C9F" w:rsidRPr="009B2821" w:rsidRDefault="00691428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xy+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12x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;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n-3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n+5</m:t>
                    </m:r>
                  </m:den>
                </m:f>
              </m:oMath>
            </m:oMathPara>
          </w:p>
        </w:tc>
      </w:tr>
    </w:tbl>
    <w:p w:rsidR="00D67C9F" w:rsidRPr="009B2821" w:rsidRDefault="00D67C9F" w:rsidP="00D67C9F">
      <w:pPr>
        <w:pStyle w:val="dum"/>
        <w:shd w:val="clear" w:color="auto" w:fill="FFCC00"/>
        <w:rPr>
          <w:sz w:val="24"/>
          <w:szCs w:val="24"/>
        </w:rPr>
        <w:sectPr w:rsidR="00D67C9F" w:rsidRPr="009B2821" w:rsidSect="009B2821">
          <w:pgSz w:w="11906" w:h="16838"/>
          <w:pgMar w:top="851" w:right="1417" w:bottom="1276" w:left="1417" w:header="708" w:footer="708" w:gutter="0"/>
          <w:cols w:space="708"/>
          <w:docGrid w:linePitch="360"/>
        </w:sectPr>
      </w:pPr>
    </w:p>
    <w:p w:rsidR="00D67C9F" w:rsidRDefault="00D67C9F" w:rsidP="00D67C9F">
      <w:pPr>
        <w:pStyle w:val="dum"/>
        <w:shd w:val="clear" w:color="auto" w:fill="FFCC00"/>
        <w:spacing w:before="0"/>
      </w:pPr>
      <w:r>
        <w:lastRenderedPageBreak/>
        <w:t>ZDROJE</w:t>
      </w:r>
    </w:p>
    <w:p w:rsidR="00D67C9F" w:rsidRDefault="00D67C9F" w:rsidP="00D67C9F">
      <w:pPr>
        <w:shd w:val="clear" w:color="auto" w:fill="FFFFFF" w:themeFill="background1"/>
      </w:pPr>
    </w:p>
    <w:p w:rsidR="00D67C9F" w:rsidRPr="005832B1" w:rsidRDefault="00D67C9F" w:rsidP="00D67C9F">
      <w:pPr>
        <w:pStyle w:val="Odstavecseseznamem"/>
        <w:numPr>
          <w:ilvl w:val="0"/>
          <w:numId w:val="6"/>
        </w:numPr>
        <w:shd w:val="clear" w:color="auto" w:fill="FFFF66"/>
        <w:spacing w:after="200" w:line="276" w:lineRule="auto"/>
      </w:pPr>
      <w:r>
        <w:t>ARCHIV AUTORA</w:t>
      </w:r>
    </w:p>
    <w:p w:rsidR="00C51AD2" w:rsidRDefault="00C51AD2"/>
    <w:sectPr w:rsidR="00C51AD2" w:rsidSect="009B2821"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62647E"/>
    <w:multiLevelType w:val="hybridMultilevel"/>
    <w:tmpl w:val="C20E209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3E3CF6A2"/>
    <w:lvl w:ilvl="0" w:tplc="40BCE0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42FBA"/>
    <w:multiLevelType w:val="hybridMultilevel"/>
    <w:tmpl w:val="7FCE89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F6912"/>
    <w:multiLevelType w:val="hybridMultilevel"/>
    <w:tmpl w:val="AB520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C9F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1428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67C9F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C9F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D67C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7C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67C9F"/>
    <w:pPr>
      <w:ind w:left="720"/>
      <w:contextualSpacing/>
    </w:pPr>
  </w:style>
  <w:style w:type="paragraph" w:customStyle="1" w:styleId="dum">
    <w:name w:val="dum"/>
    <w:basedOn w:val="Nadpis1"/>
    <w:qFormat/>
    <w:rsid w:val="00D67C9F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C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C9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67C9F"/>
    <w:rPr>
      <w:color w:val="808080"/>
    </w:rPr>
  </w:style>
  <w:style w:type="table" w:styleId="Mkatabulky">
    <w:name w:val="Table Grid"/>
    <w:basedOn w:val="Normlntabulka"/>
    <w:uiPriority w:val="59"/>
    <w:rsid w:val="00D67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C9F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D67C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7C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67C9F"/>
    <w:pPr>
      <w:ind w:left="720"/>
      <w:contextualSpacing/>
    </w:pPr>
  </w:style>
  <w:style w:type="paragraph" w:customStyle="1" w:styleId="dum">
    <w:name w:val="dum"/>
    <w:basedOn w:val="Nadpis1"/>
    <w:qFormat/>
    <w:rsid w:val="00D67C9F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C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C9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67C9F"/>
    <w:rPr>
      <w:color w:val="808080"/>
    </w:rPr>
  </w:style>
  <w:style w:type="table" w:styleId="Mkatabulky">
    <w:name w:val="Table Grid"/>
    <w:basedOn w:val="Normlntabulka"/>
    <w:uiPriority w:val="59"/>
    <w:rsid w:val="00D67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1325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2012-05-21T20:14:00Z</dcterms:created>
  <dcterms:modified xsi:type="dcterms:W3CDTF">2012-05-25T06:29:00Z</dcterms:modified>
</cp:coreProperties>
</file>