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41F" w:rsidRDefault="0009241F" w:rsidP="00922E96">
      <w:pPr>
        <w:spacing w:after="0" w:line="240" w:lineRule="auto"/>
        <w:jc w:val="center"/>
        <w:rPr>
          <w:rFonts w:eastAsiaTheme="minorEastAsia"/>
          <w:lang w:eastAsia="cs-CZ"/>
        </w:rPr>
      </w:pPr>
      <w:r>
        <w:rPr>
          <w:rFonts w:eastAsiaTheme="minorEastAsia"/>
          <w:lang w:eastAsia="cs-CZ"/>
        </w:rPr>
        <w:object w:dxaOrig="19515" w:dyaOrig="378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188859" r:id="rId6"/>
        </w:object>
      </w:r>
    </w:p>
    <w:p w:rsidR="0009241F" w:rsidRDefault="0009241F" w:rsidP="00922E96">
      <w:pPr>
        <w:spacing w:after="0" w:line="240" w:lineRule="auto"/>
        <w:jc w:val="center"/>
        <w:rPr>
          <w:rFonts w:eastAsiaTheme="minorEastAsia"/>
          <w:lang w:eastAsia="cs-CZ"/>
        </w:rPr>
      </w:pPr>
    </w:p>
    <w:p w:rsidR="0009241F" w:rsidRDefault="0009241F" w:rsidP="00922E96">
      <w:pPr>
        <w:spacing w:after="0" w:line="240" w:lineRule="auto"/>
        <w:jc w:val="center"/>
        <w:rPr>
          <w:rFonts w:eastAsiaTheme="minorEastAsia"/>
          <w:lang w:eastAsia="cs-CZ"/>
        </w:rPr>
      </w:pPr>
    </w:p>
    <w:p w:rsidR="00922E96" w:rsidRPr="006E6FE0" w:rsidRDefault="00922E96" w:rsidP="0009241F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922E96" w:rsidRDefault="00922E96" w:rsidP="00922E96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37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922E96" w:rsidRPr="003A57F0" w:rsidRDefault="00922E96" w:rsidP="00922E9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Pokrmy ze zvěřiny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922E96" w:rsidRPr="003A57F0" w:rsidRDefault="00220A01" w:rsidP="00922E9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6</w:t>
            </w:r>
            <w:r w:rsidR="00922E9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– Zvěřina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Ing. Vendulka Štěrbová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12.02.2013</w:t>
            </w:r>
          </w:p>
        </w:tc>
      </w:tr>
      <w:tr w:rsidR="00922E96" w:rsidTr="004F5EBA">
        <w:tc>
          <w:tcPr>
            <w:tcW w:w="4606" w:type="dxa"/>
            <w:vAlign w:val="center"/>
          </w:tcPr>
          <w:p w:rsidR="00922E96" w:rsidRPr="003A57F0" w:rsidRDefault="00922E96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922E96" w:rsidRPr="003A57F0" w:rsidRDefault="00922E96" w:rsidP="00922E9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</w:t>
            </w:r>
            <w:r w:rsidR="00E22B74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žáků získané z prezentace TE 23 – Zvěřina, TE 24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– Zvěřina - rozdělení.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Gastronomie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922E96" w:rsidRDefault="00922E96" w:rsidP="00922E96">
      <w:pPr>
        <w:spacing w:after="0" w:line="240" w:lineRule="auto"/>
        <w:jc w:val="center"/>
        <w:rPr>
          <w:sz w:val="36"/>
          <w:szCs w:val="36"/>
        </w:rPr>
      </w:pPr>
    </w:p>
    <w:p w:rsidR="00922E96" w:rsidRDefault="00922E96" w:rsidP="00922E96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2E96" w:rsidRDefault="00922E96" w:rsidP="00BA653A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2E96" w:rsidRDefault="00922E96" w:rsidP="00A1736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A17362" w:rsidRDefault="00A17362" w:rsidP="00A1736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A17362" w:rsidRDefault="00A17362" w:rsidP="00A1736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A17362" w:rsidRDefault="00A17362" w:rsidP="00A1736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A653A" w:rsidRPr="00F513B3" w:rsidRDefault="005D213B" w:rsidP="00A17362">
      <w:pPr>
        <w:jc w:val="center"/>
        <w:rPr>
          <w:rFonts w:cs="Times New Roman"/>
          <w:b/>
          <w:sz w:val="36"/>
          <w:szCs w:val="36"/>
        </w:rPr>
      </w:pPr>
      <w:r w:rsidRPr="00F513B3">
        <w:rPr>
          <w:rFonts w:cs="Times New Roman"/>
          <w:b/>
          <w:sz w:val="36"/>
          <w:szCs w:val="36"/>
        </w:rPr>
        <w:lastRenderedPageBreak/>
        <w:t xml:space="preserve">Zvěřina – pracovní list č. </w:t>
      </w:r>
      <w:bookmarkStart w:id="0" w:name="_GoBack"/>
      <w:bookmarkEnd w:id="0"/>
      <w:r w:rsidR="00220A01" w:rsidRPr="00F513B3">
        <w:rPr>
          <w:rFonts w:cs="Times New Roman"/>
          <w:b/>
          <w:sz w:val="36"/>
          <w:szCs w:val="36"/>
        </w:rPr>
        <w:t>6</w:t>
      </w:r>
      <w:r w:rsidR="00BA653A" w:rsidRPr="00F513B3">
        <w:rPr>
          <w:rFonts w:cs="Times New Roman"/>
          <w:b/>
          <w:sz w:val="36"/>
          <w:szCs w:val="36"/>
        </w:rPr>
        <w:t>:</w:t>
      </w: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Vysvětlete význam marinování zvěřiny.</w:t>
      </w:r>
    </w:p>
    <w:p w:rsidR="00BA653A" w:rsidRPr="00F513B3" w:rsidRDefault="00BA653A" w:rsidP="00BA653A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Co znamená zrání masa?</w:t>
      </w:r>
    </w:p>
    <w:p w:rsidR="00BA653A" w:rsidRPr="00F513B3" w:rsidRDefault="00BA653A" w:rsidP="00BA653A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Co patří mezi zvěřinu vysokou, které části vysoké zvěřiny se používají na minutky?</w:t>
      </w:r>
    </w:p>
    <w:p w:rsidR="00BA653A" w:rsidRPr="00F513B3" w:rsidRDefault="00BA653A" w:rsidP="00BA653A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Jaký je rozdíl mezi těmito recepturami. Bažant pečený na slanině a Kuře pečené na způsob bažanta?</w:t>
      </w: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A17362" w:rsidRPr="00F513B3" w:rsidRDefault="00A17362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A17362" w:rsidRPr="00F513B3" w:rsidRDefault="00A17362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A17362">
      <w:pPr>
        <w:jc w:val="center"/>
        <w:rPr>
          <w:rFonts w:cs="Times New Roman"/>
          <w:b/>
          <w:sz w:val="36"/>
          <w:szCs w:val="36"/>
        </w:rPr>
      </w:pPr>
      <w:r w:rsidRPr="00F513B3">
        <w:rPr>
          <w:rFonts w:cs="Times New Roman"/>
          <w:b/>
          <w:sz w:val="36"/>
          <w:szCs w:val="36"/>
        </w:rPr>
        <w:t>Správné řešení</w:t>
      </w:r>
    </w:p>
    <w:p w:rsidR="00BA653A" w:rsidRPr="00F513B3" w:rsidRDefault="00BA653A" w:rsidP="00BA653A">
      <w:pPr>
        <w:jc w:val="center"/>
        <w:rPr>
          <w:rFonts w:cs="Times New Roman"/>
          <w:b/>
          <w:sz w:val="36"/>
          <w:szCs w:val="36"/>
          <w:u w:val="single"/>
        </w:rPr>
      </w:pPr>
    </w:p>
    <w:p w:rsidR="00BA653A" w:rsidRPr="00F513B3" w:rsidRDefault="00BA653A" w:rsidP="00BA653A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Maso ze zvěřiny je velmi aromatické, má osobitou chuť a vůni především u starších kusů a proto se nakládá do mořidla.</w:t>
      </w:r>
    </w:p>
    <w:p w:rsidR="00BA653A" w:rsidRPr="00F513B3" w:rsidRDefault="00BA653A" w:rsidP="00BA653A">
      <w:pPr>
        <w:pStyle w:val="Odstavecseseznamem"/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Zrání masa znamená, že maso čerstvě ulovené zvěře necháme odležet, nejlépe při teplotách 0°C po dobu několika dnů.</w:t>
      </w:r>
    </w:p>
    <w:p w:rsidR="00BA653A" w:rsidRPr="00F513B3" w:rsidRDefault="00BA653A" w:rsidP="00BA653A">
      <w:pPr>
        <w:pStyle w:val="Odstavecseseznamem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pStyle w:val="Odstavecseseznamem"/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Mezi vysokou zvěřinu řadíme – jelen, srnec, daněk. Na minutky používáme zadní maso – kýtu, hřbet.</w:t>
      </w:r>
    </w:p>
    <w:p w:rsidR="00BA653A" w:rsidRPr="00F513B3" w:rsidRDefault="00BA653A" w:rsidP="00BA653A">
      <w:pPr>
        <w:pStyle w:val="Odstavecseseznamem"/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F513B3">
        <w:rPr>
          <w:rFonts w:cs="Times New Roman"/>
          <w:sz w:val="28"/>
          <w:szCs w:val="28"/>
        </w:rPr>
        <w:t>Rozdíl je v tom, že kuře pečeme na cibulovém základu s přidáním slaniny, šťáva se necedí.</w:t>
      </w:r>
    </w:p>
    <w:p w:rsidR="00BA653A" w:rsidRPr="00F513B3" w:rsidRDefault="00BA653A" w:rsidP="00BA653A">
      <w:pPr>
        <w:pStyle w:val="Odstavecseseznamem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spacing w:line="360" w:lineRule="auto"/>
        <w:rPr>
          <w:rFonts w:cs="Times New Roman"/>
          <w:sz w:val="28"/>
          <w:szCs w:val="28"/>
        </w:rPr>
      </w:pPr>
    </w:p>
    <w:p w:rsidR="00BA653A" w:rsidRPr="00F513B3" w:rsidRDefault="00BA653A" w:rsidP="00BA653A">
      <w:pPr>
        <w:spacing w:line="360" w:lineRule="auto"/>
        <w:rPr>
          <w:rFonts w:cs="Times New Roman"/>
          <w:sz w:val="28"/>
          <w:szCs w:val="28"/>
        </w:rPr>
      </w:pPr>
    </w:p>
    <w:p w:rsidR="00F513B3" w:rsidRPr="00F513B3" w:rsidRDefault="00F513B3">
      <w:pPr>
        <w:spacing w:line="360" w:lineRule="auto"/>
        <w:rPr>
          <w:rFonts w:cs="Times New Roman"/>
          <w:sz w:val="28"/>
          <w:szCs w:val="28"/>
        </w:rPr>
      </w:pPr>
    </w:p>
    <w:sectPr w:rsidR="00F513B3" w:rsidRPr="00F513B3" w:rsidSect="00ED6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6AAA"/>
    <w:multiLevelType w:val="hybridMultilevel"/>
    <w:tmpl w:val="D5DAC2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5153D"/>
    <w:multiLevelType w:val="hybridMultilevel"/>
    <w:tmpl w:val="B1FE01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653A"/>
    <w:rsid w:val="0009241F"/>
    <w:rsid w:val="001F7A9B"/>
    <w:rsid w:val="00220A01"/>
    <w:rsid w:val="004C01E0"/>
    <w:rsid w:val="005D213B"/>
    <w:rsid w:val="008F6653"/>
    <w:rsid w:val="00922E96"/>
    <w:rsid w:val="009A2322"/>
    <w:rsid w:val="00A17362"/>
    <w:rsid w:val="00B572AD"/>
    <w:rsid w:val="00B64573"/>
    <w:rsid w:val="00BA653A"/>
    <w:rsid w:val="00E22B74"/>
    <w:rsid w:val="00E77A5B"/>
    <w:rsid w:val="00E9711E"/>
    <w:rsid w:val="00ED62A2"/>
    <w:rsid w:val="00F51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2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653A"/>
    <w:pPr>
      <w:ind w:left="720"/>
      <w:contextualSpacing/>
    </w:pPr>
  </w:style>
  <w:style w:type="table" w:styleId="Mkatabulky">
    <w:name w:val="Table Grid"/>
    <w:basedOn w:val="Normlntabulka"/>
    <w:uiPriority w:val="59"/>
    <w:rsid w:val="00922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22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65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</dc:creator>
  <cp:lastModifiedBy>Dum</cp:lastModifiedBy>
  <cp:revision>3</cp:revision>
  <dcterms:created xsi:type="dcterms:W3CDTF">2013-09-20T11:28:00Z</dcterms:created>
  <dcterms:modified xsi:type="dcterms:W3CDTF">2013-09-20T11:28:00Z</dcterms:modified>
</cp:coreProperties>
</file>