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09F" w:rsidRDefault="00D5409F" w:rsidP="004668C9">
      <w:pPr>
        <w:jc w:val="center"/>
      </w:pPr>
    </w:p>
    <w:p w:rsidR="004668C9" w:rsidRDefault="004668C9" w:rsidP="004668C9">
      <w:pPr>
        <w:jc w:val="center"/>
      </w:pPr>
      <w:r>
        <w:rPr>
          <w:noProof/>
          <w:lang w:eastAsia="cs-CZ"/>
        </w:rPr>
        <w:drawing>
          <wp:inline distT="0" distB="0" distL="0" distR="0" wp14:anchorId="3A6E0CF3" wp14:editId="2AF386D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8C9" w:rsidRPr="005F024B" w:rsidRDefault="004668C9" w:rsidP="004668C9">
      <w:pPr>
        <w:jc w:val="center"/>
        <w:rPr>
          <w:b/>
          <w:color w:val="00B050"/>
          <w:sz w:val="24"/>
        </w:rPr>
      </w:pPr>
    </w:p>
    <w:p w:rsidR="004668C9" w:rsidRPr="005F024B" w:rsidRDefault="004668C9" w:rsidP="004668C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4668C9" w:rsidRPr="005F024B" w:rsidRDefault="004668C9" w:rsidP="004668C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4668C9" w:rsidRDefault="004668C9" w:rsidP="004668C9">
      <w:pPr>
        <w:spacing w:after="0" w:line="240" w:lineRule="auto"/>
        <w:jc w:val="center"/>
      </w:pPr>
    </w:p>
    <w:p w:rsidR="004668C9" w:rsidRDefault="004668C9" w:rsidP="004668C9">
      <w:pPr>
        <w:spacing w:after="0" w:line="240" w:lineRule="auto"/>
        <w:jc w:val="center"/>
      </w:pPr>
      <w:r>
        <w:t>projekt v rámci vzdělávacího programu</w:t>
      </w:r>
    </w:p>
    <w:p w:rsidR="004668C9" w:rsidRDefault="004668C9" w:rsidP="004668C9">
      <w:pPr>
        <w:spacing w:after="0" w:line="240" w:lineRule="auto"/>
        <w:jc w:val="center"/>
      </w:pPr>
      <w:r>
        <w:t>VZDĚLÁNÍ PRO KONKURENCESCHOPNOST</w:t>
      </w:r>
    </w:p>
    <w:p w:rsidR="004668C9" w:rsidRDefault="004668C9" w:rsidP="004668C9">
      <w:pPr>
        <w:spacing w:after="0" w:line="240" w:lineRule="auto"/>
        <w:jc w:val="center"/>
      </w:pPr>
    </w:p>
    <w:p w:rsidR="004668C9" w:rsidRDefault="004668C9" w:rsidP="004668C9">
      <w:pPr>
        <w:spacing w:after="0" w:line="240" w:lineRule="auto"/>
        <w:jc w:val="center"/>
      </w:pPr>
      <w:r>
        <w:t>ŠABLONA ČÍSLO: III/2</w:t>
      </w:r>
    </w:p>
    <w:p w:rsidR="004668C9" w:rsidRDefault="004668C9" w:rsidP="004668C9">
      <w:pPr>
        <w:spacing w:after="0" w:line="240" w:lineRule="auto"/>
        <w:jc w:val="center"/>
      </w:pPr>
      <w:r>
        <w:t>NÁZEV:  INOVACE A ZKVALITNĚNÍ VÝUKY PROSTŘEDNICTVÍM ICT</w:t>
      </w:r>
    </w:p>
    <w:p w:rsidR="004668C9" w:rsidRDefault="004668C9" w:rsidP="004668C9">
      <w:pPr>
        <w:spacing w:after="0" w:line="240" w:lineRule="auto"/>
      </w:pPr>
    </w:p>
    <w:p w:rsidR="004668C9" w:rsidRDefault="004668C9" w:rsidP="004668C9">
      <w:pPr>
        <w:spacing w:after="0" w:line="240" w:lineRule="auto"/>
      </w:pPr>
      <w:r>
        <w:t>PŘEDMĚT: ZEMĚPIS</w:t>
      </w:r>
    </w:p>
    <w:p w:rsidR="004668C9" w:rsidRDefault="004668C9" w:rsidP="004668C9">
      <w:pPr>
        <w:spacing w:after="0" w:line="240" w:lineRule="auto"/>
      </w:pPr>
      <w:r>
        <w:t>ROČNÍK: 7.</w:t>
      </w:r>
    </w:p>
    <w:p w:rsidR="004668C9" w:rsidRDefault="004668C9" w:rsidP="004668C9">
      <w:pPr>
        <w:spacing w:after="0" w:line="240" w:lineRule="auto"/>
      </w:pPr>
      <w:r>
        <w:t>TÉMA: USA</w:t>
      </w:r>
    </w:p>
    <w:p w:rsidR="004668C9" w:rsidRDefault="004668C9" w:rsidP="004668C9">
      <w:pPr>
        <w:spacing w:after="0" w:line="240" w:lineRule="auto"/>
      </w:pPr>
      <w:r>
        <w:t>AUTOR: Mgr. Libuše Liplová</w:t>
      </w:r>
    </w:p>
    <w:p w:rsidR="004668C9" w:rsidRDefault="004668C9" w:rsidP="004668C9">
      <w:pPr>
        <w:spacing w:after="0" w:line="240" w:lineRule="auto"/>
      </w:pPr>
      <w:r>
        <w:t xml:space="preserve">DATUM VYTVOŘENÍ: </w:t>
      </w:r>
      <w:proofErr w:type="gramStart"/>
      <w:r>
        <w:t>6.11.2012</w:t>
      </w:r>
      <w:proofErr w:type="gramEnd"/>
    </w:p>
    <w:p w:rsidR="004668C9" w:rsidRDefault="004668C9" w:rsidP="004668C9">
      <w:pPr>
        <w:spacing w:after="0" w:line="240" w:lineRule="auto"/>
      </w:pPr>
    </w:p>
    <w:p w:rsidR="004668C9" w:rsidRDefault="004668C9" w:rsidP="004668C9">
      <w:pPr>
        <w:spacing w:after="0" w:line="240" w:lineRule="auto"/>
      </w:pPr>
    </w:p>
    <w:p w:rsidR="004668C9" w:rsidRPr="005F024B" w:rsidRDefault="004668C9" w:rsidP="004668C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D2B5B">
        <w:rPr>
          <w:rFonts w:ascii="Calibri" w:hAnsi="Calibri" w:cs="Calibri"/>
          <w:b/>
          <w:color w:val="C00000"/>
          <w:sz w:val="40"/>
          <w:szCs w:val="56"/>
        </w:rPr>
        <w:t>46</w:t>
      </w:r>
      <w:bookmarkStart w:id="0" w:name="_GoBack"/>
      <w:bookmarkEnd w:id="0"/>
      <w:r w:rsidR="000F1DBE">
        <w:rPr>
          <w:rFonts w:ascii="Calibri" w:hAnsi="Calibri" w:cs="Calibri"/>
          <w:b/>
          <w:color w:val="C00000"/>
          <w:sz w:val="40"/>
          <w:szCs w:val="56"/>
        </w:rPr>
        <w:t>_</w:t>
      </w:r>
      <w:r w:rsidR="006D2B5B">
        <w:rPr>
          <w:rFonts w:ascii="Calibri" w:hAnsi="Calibri" w:cs="Calibri"/>
          <w:b/>
          <w:color w:val="C00000"/>
          <w:sz w:val="40"/>
          <w:szCs w:val="56"/>
        </w:rPr>
        <w:t>LL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4F3CEF" w:rsidRDefault="004F3CEF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5F010C" w:rsidRDefault="005F010C"/>
    <w:p w:rsidR="005F010C" w:rsidRDefault="005F010C"/>
    <w:p w:rsidR="005F010C" w:rsidRDefault="005F010C"/>
    <w:p w:rsidR="005F010C" w:rsidRDefault="005F010C"/>
    <w:p w:rsidR="006D2B5B" w:rsidRPr="006B1917" w:rsidRDefault="006D2B5B" w:rsidP="006D2B5B">
      <w:pPr>
        <w:rPr>
          <w:sz w:val="32"/>
          <w:szCs w:val="32"/>
        </w:rPr>
      </w:pPr>
      <w:r w:rsidRPr="006B1917">
        <w:rPr>
          <w:b/>
          <w:bCs/>
          <w:sz w:val="32"/>
          <w:szCs w:val="32"/>
        </w:rPr>
        <w:t>ANOTACE</w:t>
      </w:r>
      <w:r w:rsidRPr="006B1917">
        <w:rPr>
          <w:sz w:val="32"/>
          <w:szCs w:val="32"/>
        </w:rPr>
        <w:br/>
      </w:r>
      <w:r w:rsidRPr="006B1917">
        <w:rPr>
          <w:b/>
          <w:bCs/>
          <w:sz w:val="32"/>
          <w:szCs w:val="32"/>
        </w:rPr>
        <w:t xml:space="preserve">a) PRÁCE JE </w:t>
      </w:r>
      <w:proofErr w:type="gramStart"/>
      <w:r w:rsidRPr="006B1917">
        <w:rPr>
          <w:b/>
          <w:bCs/>
          <w:sz w:val="32"/>
          <w:szCs w:val="32"/>
        </w:rPr>
        <w:t>URČENA:</w:t>
      </w:r>
      <w:r>
        <w:rPr>
          <w:b/>
          <w:bCs/>
          <w:sz w:val="32"/>
          <w:szCs w:val="32"/>
        </w:rPr>
        <w:t xml:space="preserve">  pro</w:t>
      </w:r>
      <w:proofErr w:type="gramEnd"/>
      <w:r>
        <w:rPr>
          <w:b/>
          <w:bCs/>
          <w:sz w:val="32"/>
          <w:szCs w:val="32"/>
        </w:rPr>
        <w:t xml:space="preserve"> žáky 7</w:t>
      </w:r>
      <w:r w:rsidRPr="006B1917">
        <w:rPr>
          <w:b/>
          <w:bCs/>
          <w:sz w:val="32"/>
          <w:szCs w:val="32"/>
        </w:rPr>
        <w:t>. ročníku</w:t>
      </w:r>
    </w:p>
    <w:p w:rsidR="006D2B5B" w:rsidRDefault="006D2B5B" w:rsidP="006D2B5B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>b) TÉMA:</w:t>
      </w:r>
    </w:p>
    <w:p w:rsidR="006D2B5B" w:rsidRPr="006D2B5B" w:rsidRDefault="006D2B5B" w:rsidP="006D2B5B">
      <w:pPr>
        <w:rPr>
          <w:bCs/>
          <w:sz w:val="32"/>
          <w:szCs w:val="32"/>
        </w:rPr>
      </w:pPr>
      <w:r w:rsidRPr="006D2B5B">
        <w:rPr>
          <w:bCs/>
          <w:sz w:val="32"/>
          <w:szCs w:val="32"/>
        </w:rPr>
        <w:t>hospodářské oblasti USA</w:t>
      </w:r>
    </w:p>
    <w:p w:rsidR="006D2B5B" w:rsidRDefault="006D2B5B" w:rsidP="006D2B5B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c) CÍL: </w:t>
      </w:r>
    </w:p>
    <w:p w:rsidR="006D2B5B" w:rsidRPr="006B1917" w:rsidRDefault="006D2B5B" w:rsidP="006D2B5B">
      <w:pPr>
        <w:rPr>
          <w:sz w:val="32"/>
          <w:szCs w:val="32"/>
        </w:rPr>
      </w:pPr>
      <w:r w:rsidRPr="006B1917">
        <w:rPr>
          <w:sz w:val="32"/>
          <w:szCs w:val="32"/>
        </w:rPr>
        <w:t xml:space="preserve">žáci </w:t>
      </w:r>
      <w:r>
        <w:rPr>
          <w:sz w:val="32"/>
          <w:szCs w:val="32"/>
        </w:rPr>
        <w:t>pomocí atlasu (str.</w:t>
      </w:r>
      <w:r w:rsidR="00F07E13">
        <w:rPr>
          <w:sz w:val="32"/>
          <w:szCs w:val="32"/>
        </w:rPr>
        <w:t xml:space="preserve"> </w:t>
      </w:r>
      <w:r>
        <w:rPr>
          <w:sz w:val="32"/>
          <w:szCs w:val="32"/>
        </w:rPr>
        <w:t>54) a učebnice (str. 28-30)  do tabulky  hos</w:t>
      </w:r>
      <w:r w:rsidR="00F07E13">
        <w:rPr>
          <w:sz w:val="32"/>
          <w:szCs w:val="32"/>
        </w:rPr>
        <w:t>-</w:t>
      </w:r>
      <w:r>
        <w:rPr>
          <w:sz w:val="32"/>
          <w:szCs w:val="32"/>
        </w:rPr>
        <w:t>podářské oblasti USA a města, která v leží v těchto regionech.</w:t>
      </w:r>
    </w:p>
    <w:p w:rsidR="006D2B5B" w:rsidRDefault="006D2B5B" w:rsidP="006D2B5B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d) POMŮCKY: </w:t>
      </w:r>
    </w:p>
    <w:p w:rsidR="006D2B5B" w:rsidRPr="006B1917" w:rsidRDefault="006D2B5B" w:rsidP="006D2B5B">
      <w:pPr>
        <w:rPr>
          <w:sz w:val="32"/>
          <w:szCs w:val="32"/>
        </w:rPr>
      </w:pPr>
      <w:r w:rsidRPr="006B1917">
        <w:rPr>
          <w:sz w:val="32"/>
          <w:szCs w:val="32"/>
        </w:rPr>
        <w:t xml:space="preserve">pracovní list, psací potřeby, </w:t>
      </w:r>
      <w:r w:rsidR="001A07BB">
        <w:rPr>
          <w:sz w:val="32"/>
          <w:szCs w:val="32"/>
        </w:rPr>
        <w:t>učebnice zeměpis světadílů, Oceánie a Ruska</w:t>
      </w:r>
      <w:r>
        <w:rPr>
          <w:sz w:val="32"/>
          <w:szCs w:val="32"/>
        </w:rPr>
        <w:t xml:space="preserve"> (str</w:t>
      </w:r>
      <w:r w:rsidR="001A07BB">
        <w:rPr>
          <w:sz w:val="32"/>
          <w:szCs w:val="32"/>
        </w:rPr>
        <w:t>28-34</w:t>
      </w:r>
      <w:r>
        <w:rPr>
          <w:sz w:val="32"/>
          <w:szCs w:val="32"/>
        </w:rPr>
        <w:t>.</w:t>
      </w:r>
      <w:r w:rsidRPr="006B1917">
        <w:rPr>
          <w:sz w:val="32"/>
          <w:szCs w:val="32"/>
        </w:rPr>
        <w:t>)</w:t>
      </w:r>
    </w:p>
    <w:p w:rsidR="006D2B5B" w:rsidRDefault="006D2B5B" w:rsidP="006D2B5B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>e) KLÍČOVÁ SLOVA</w:t>
      </w:r>
      <w:r w:rsidRPr="006D2B5B">
        <w:rPr>
          <w:b/>
          <w:bCs/>
          <w:sz w:val="32"/>
          <w:szCs w:val="32"/>
        </w:rPr>
        <w:t xml:space="preserve">: </w:t>
      </w:r>
      <w:r w:rsidRPr="006D2B5B">
        <w:rPr>
          <w:sz w:val="32"/>
          <w:szCs w:val="32"/>
        </w:rPr>
        <w:t>nejvýznamnější zemědělská oblast, velké dobytkářské farmy, prérie, „průmyslový pás“, Pacifik, Atlantské pobřeží, oblast Velkých kanadských jezer, Mexický záliv, tichomořská pobřeží, Aljaška</w:t>
      </w:r>
      <w:r>
        <w:rPr>
          <w:sz w:val="32"/>
          <w:szCs w:val="32"/>
        </w:rPr>
        <w:t>.</w:t>
      </w:r>
    </w:p>
    <w:p w:rsidR="006D2B5B" w:rsidRDefault="006D2B5B" w:rsidP="006D2B5B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>f) PILOTÁŽ:</w:t>
      </w:r>
      <w:r>
        <w:rPr>
          <w:b/>
          <w:bCs/>
          <w:sz w:val="32"/>
          <w:szCs w:val="32"/>
        </w:rPr>
        <w:tab/>
      </w:r>
    </w:p>
    <w:p w:rsidR="006D2B5B" w:rsidRDefault="006D2B5B" w:rsidP="006D2B5B">
      <w:r w:rsidRPr="006D2B5B">
        <w:rPr>
          <w:b/>
          <w:bCs/>
          <w:sz w:val="28"/>
          <w:szCs w:val="32"/>
        </w:rPr>
        <w:t xml:space="preserve"> </w:t>
      </w:r>
      <w:r w:rsidRPr="006D2B5B">
        <w:rPr>
          <w:sz w:val="28"/>
          <w:szCs w:val="32"/>
        </w:rPr>
        <w:t xml:space="preserve">Žáci </w:t>
      </w:r>
      <w:r>
        <w:rPr>
          <w:sz w:val="32"/>
          <w:szCs w:val="32"/>
        </w:rPr>
        <w:t>získali nové poznatky o hospodářství USA. Prací s atlasem a učebnicí pochopili význam uvedených oblastí a seznámili se s městy, která leží v jednotlivých regionech.</w:t>
      </w:r>
      <w:r>
        <w:t xml:space="preserve"> </w:t>
      </w:r>
    </w:p>
    <w:p w:rsidR="006D2B5B" w:rsidRDefault="006D2B5B" w:rsidP="006D2B5B"/>
    <w:p w:rsidR="006D2B5B" w:rsidRDefault="006D2B5B" w:rsidP="006D2B5B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Default="004668C9"/>
    <w:p w:rsidR="004668C9" w:rsidRPr="00CD4CAF" w:rsidRDefault="004668C9">
      <w:pPr>
        <w:rPr>
          <w:b/>
          <w:sz w:val="44"/>
          <w:szCs w:val="44"/>
        </w:rPr>
      </w:pPr>
      <w:r w:rsidRPr="00CD4CAF">
        <w:rPr>
          <w:b/>
          <w:sz w:val="44"/>
          <w:szCs w:val="44"/>
        </w:rPr>
        <w:t xml:space="preserve">PRACOVNÍ LIST </w:t>
      </w:r>
    </w:p>
    <w:p w:rsidR="00CD4CAF" w:rsidRPr="00CD4CAF" w:rsidRDefault="004668C9">
      <w:pPr>
        <w:rPr>
          <w:b/>
          <w:sz w:val="44"/>
          <w:szCs w:val="44"/>
        </w:rPr>
      </w:pPr>
      <w:r w:rsidRPr="00CD4CAF">
        <w:rPr>
          <w:b/>
          <w:sz w:val="44"/>
          <w:szCs w:val="44"/>
        </w:rPr>
        <w:t>DOPLŇ TABULKU POMOCÍ UČEBNICE (str. 28-30)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668C9" w:rsidRPr="00CD4CAF" w:rsidTr="004668C9">
        <w:tc>
          <w:tcPr>
            <w:tcW w:w="4606" w:type="dxa"/>
          </w:tcPr>
          <w:p w:rsidR="004668C9" w:rsidRPr="00CD4CAF" w:rsidRDefault="004668C9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NEJVÝZNAMNĚJŠÍ ZEMĚDĚLSKÁ OBLAST</w:t>
            </w:r>
          </w:p>
        </w:tc>
        <w:tc>
          <w:tcPr>
            <w:tcW w:w="4606" w:type="dxa"/>
          </w:tcPr>
          <w:p w:rsidR="004668C9" w:rsidRPr="00CD4CAF" w:rsidRDefault="004668C9">
            <w:pPr>
              <w:rPr>
                <w:sz w:val="44"/>
                <w:szCs w:val="44"/>
              </w:rPr>
            </w:pPr>
          </w:p>
        </w:tc>
      </w:tr>
      <w:tr w:rsidR="004668C9" w:rsidRPr="00CD4CAF" w:rsidTr="004668C9">
        <w:tc>
          <w:tcPr>
            <w:tcW w:w="4606" w:type="dxa"/>
          </w:tcPr>
          <w:p w:rsidR="004668C9" w:rsidRPr="00CD4CAF" w:rsidRDefault="004668C9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VELKÉ DOBYTKÁŘSKÉ FARMY</w:t>
            </w:r>
          </w:p>
        </w:tc>
        <w:tc>
          <w:tcPr>
            <w:tcW w:w="4606" w:type="dxa"/>
          </w:tcPr>
          <w:p w:rsidR="004668C9" w:rsidRPr="00CD4CAF" w:rsidRDefault="00CD4CAF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(oblast)</w:t>
            </w:r>
          </w:p>
        </w:tc>
      </w:tr>
      <w:tr w:rsidR="004668C9" w:rsidRPr="00CD4CAF" w:rsidTr="004668C9">
        <w:tc>
          <w:tcPr>
            <w:tcW w:w="4606" w:type="dxa"/>
          </w:tcPr>
          <w:p w:rsidR="004668C9" w:rsidRPr="00CD4CAF" w:rsidRDefault="004668C9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 xml:space="preserve">PRÉRIE </w:t>
            </w:r>
          </w:p>
        </w:tc>
        <w:tc>
          <w:tcPr>
            <w:tcW w:w="4606" w:type="dxa"/>
          </w:tcPr>
          <w:p w:rsidR="004668C9" w:rsidRPr="00CD4CAF" w:rsidRDefault="00CD4CAF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(stát)</w:t>
            </w:r>
          </w:p>
        </w:tc>
      </w:tr>
      <w:tr w:rsidR="004668C9" w:rsidRPr="00CD4CAF" w:rsidTr="004668C9">
        <w:tc>
          <w:tcPr>
            <w:tcW w:w="4606" w:type="dxa"/>
          </w:tcPr>
          <w:p w:rsidR="004668C9" w:rsidRPr="00CD4CAF" w:rsidRDefault="004668C9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„PRŮMYSLOVÝ PÁS“</w:t>
            </w:r>
          </w:p>
        </w:tc>
        <w:tc>
          <w:tcPr>
            <w:tcW w:w="4606" w:type="dxa"/>
          </w:tcPr>
          <w:p w:rsidR="004668C9" w:rsidRPr="00CD4CAF" w:rsidRDefault="004668C9">
            <w:pPr>
              <w:rPr>
                <w:sz w:val="44"/>
                <w:szCs w:val="44"/>
              </w:rPr>
            </w:pPr>
          </w:p>
        </w:tc>
      </w:tr>
      <w:tr w:rsidR="004668C9" w:rsidRPr="00CD4CAF" w:rsidTr="004668C9">
        <w:tc>
          <w:tcPr>
            <w:tcW w:w="4606" w:type="dxa"/>
          </w:tcPr>
          <w:p w:rsidR="004668C9" w:rsidRPr="00CD4CAF" w:rsidRDefault="00CD4CAF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PACIFIK</w:t>
            </w:r>
          </w:p>
        </w:tc>
        <w:tc>
          <w:tcPr>
            <w:tcW w:w="4606" w:type="dxa"/>
          </w:tcPr>
          <w:p w:rsidR="004668C9" w:rsidRPr="00CD4CAF" w:rsidRDefault="004668C9">
            <w:pPr>
              <w:rPr>
                <w:sz w:val="44"/>
                <w:szCs w:val="44"/>
              </w:rPr>
            </w:pPr>
          </w:p>
        </w:tc>
      </w:tr>
    </w:tbl>
    <w:p w:rsidR="005F010C" w:rsidRDefault="005F010C">
      <w:pPr>
        <w:rPr>
          <w:b/>
          <w:sz w:val="44"/>
          <w:szCs w:val="44"/>
        </w:rPr>
      </w:pPr>
    </w:p>
    <w:p w:rsidR="00CD4CAF" w:rsidRPr="00CD4CAF" w:rsidRDefault="005F010C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HOSPODÁŘSKÉ OBLASTI </w:t>
      </w:r>
      <w:r w:rsidR="00CD4CAF" w:rsidRPr="00CD4CAF">
        <w:rPr>
          <w:b/>
          <w:sz w:val="44"/>
          <w:szCs w:val="44"/>
        </w:rPr>
        <w:t>USA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D4CAF" w:rsidRPr="00CD4CAF" w:rsidTr="00CD4CAF">
        <w:tc>
          <w:tcPr>
            <w:tcW w:w="3070" w:type="dxa"/>
          </w:tcPr>
          <w:p w:rsidR="00CD4CAF" w:rsidRPr="00CD4CAF" w:rsidRDefault="00CD4CAF">
            <w:pPr>
              <w:rPr>
                <w:b/>
                <w:color w:val="984806" w:themeColor="accent6" w:themeShade="80"/>
                <w:sz w:val="44"/>
                <w:szCs w:val="44"/>
              </w:rPr>
            </w:pPr>
            <w:r w:rsidRPr="00CD4CAF">
              <w:rPr>
                <w:b/>
                <w:color w:val="984806" w:themeColor="accent6" w:themeShade="80"/>
                <w:sz w:val="44"/>
                <w:szCs w:val="44"/>
              </w:rPr>
              <w:t>OBLAST</w:t>
            </w:r>
          </w:p>
        </w:tc>
        <w:tc>
          <w:tcPr>
            <w:tcW w:w="3071" w:type="dxa"/>
          </w:tcPr>
          <w:p w:rsidR="003072A5" w:rsidRDefault="003072A5" w:rsidP="003072A5">
            <w:pPr>
              <w:rPr>
                <w:b/>
                <w:color w:val="FF0000"/>
                <w:sz w:val="44"/>
                <w:szCs w:val="44"/>
              </w:rPr>
            </w:pPr>
            <w:r w:rsidRPr="00CD4CAF">
              <w:rPr>
                <w:b/>
                <w:color w:val="984806" w:themeColor="accent6" w:themeShade="80"/>
                <w:sz w:val="44"/>
                <w:szCs w:val="44"/>
              </w:rPr>
              <w:t>DŮLEŽITÁ MĚSTA</w:t>
            </w:r>
          </w:p>
          <w:p w:rsidR="00CD4CAF" w:rsidRPr="00CD4CAF" w:rsidRDefault="00CD4CAF">
            <w:pPr>
              <w:rPr>
                <w:b/>
                <w:color w:val="984806" w:themeColor="accent6" w:themeShade="80"/>
                <w:sz w:val="44"/>
                <w:szCs w:val="44"/>
              </w:rPr>
            </w:pPr>
          </w:p>
        </w:tc>
        <w:tc>
          <w:tcPr>
            <w:tcW w:w="3071" w:type="dxa"/>
          </w:tcPr>
          <w:p w:rsidR="00CD4CAF" w:rsidRPr="00CD4CAF" w:rsidRDefault="003072A5">
            <w:pPr>
              <w:rPr>
                <w:b/>
                <w:color w:val="984806" w:themeColor="accent6" w:themeShade="80"/>
                <w:sz w:val="44"/>
                <w:szCs w:val="44"/>
              </w:rPr>
            </w:pPr>
            <w:r w:rsidRPr="00CD4CAF">
              <w:rPr>
                <w:b/>
                <w:color w:val="984806" w:themeColor="accent6" w:themeShade="80"/>
                <w:sz w:val="44"/>
                <w:szCs w:val="44"/>
              </w:rPr>
              <w:t>HOSPODÁŘSKÝ VÝZNAM</w:t>
            </w:r>
          </w:p>
        </w:tc>
      </w:tr>
      <w:tr w:rsidR="00CD4CAF" w:rsidRPr="00CD4CAF" w:rsidTr="00CD4CAF">
        <w:tc>
          <w:tcPr>
            <w:tcW w:w="3070" w:type="dxa"/>
          </w:tcPr>
          <w:p w:rsidR="00CD4CAF" w:rsidRPr="00CD4CAF" w:rsidRDefault="00CD4CAF">
            <w:pPr>
              <w:rPr>
                <w:b/>
                <w:color w:val="1F497D" w:themeColor="text2"/>
                <w:sz w:val="44"/>
                <w:szCs w:val="44"/>
              </w:rPr>
            </w:pPr>
            <w:r w:rsidRPr="00CD4CAF">
              <w:rPr>
                <w:b/>
                <w:color w:val="1F497D" w:themeColor="text2"/>
                <w:sz w:val="44"/>
                <w:szCs w:val="44"/>
              </w:rPr>
              <w:t>ATLANSKÉ POBŘEŽÍ</w:t>
            </w:r>
          </w:p>
        </w:tc>
        <w:tc>
          <w:tcPr>
            <w:tcW w:w="3071" w:type="dxa"/>
          </w:tcPr>
          <w:p w:rsidR="00CD4CAF" w:rsidRPr="00CD4CAF" w:rsidRDefault="00CD4CAF">
            <w:pPr>
              <w:rPr>
                <w:sz w:val="44"/>
                <w:szCs w:val="44"/>
              </w:rPr>
            </w:pPr>
          </w:p>
        </w:tc>
        <w:tc>
          <w:tcPr>
            <w:tcW w:w="3071" w:type="dxa"/>
          </w:tcPr>
          <w:p w:rsidR="00CD4CAF" w:rsidRPr="00CD4CAF" w:rsidRDefault="00CD4CAF">
            <w:pPr>
              <w:rPr>
                <w:sz w:val="44"/>
                <w:szCs w:val="44"/>
              </w:rPr>
            </w:pPr>
          </w:p>
        </w:tc>
      </w:tr>
      <w:tr w:rsidR="00CD4CAF" w:rsidRPr="00CD4CAF" w:rsidTr="00CD4CAF">
        <w:tc>
          <w:tcPr>
            <w:tcW w:w="3070" w:type="dxa"/>
          </w:tcPr>
          <w:p w:rsidR="00CD4CAF" w:rsidRPr="00CD4CAF" w:rsidRDefault="00CD4CAF">
            <w:pPr>
              <w:rPr>
                <w:b/>
                <w:color w:val="1F497D" w:themeColor="text2"/>
                <w:sz w:val="44"/>
                <w:szCs w:val="44"/>
              </w:rPr>
            </w:pPr>
            <w:r w:rsidRPr="00CD4CAF">
              <w:rPr>
                <w:b/>
                <w:color w:val="1F497D" w:themeColor="text2"/>
                <w:sz w:val="44"/>
                <w:szCs w:val="44"/>
              </w:rPr>
              <w:t>OBLAST VELKÝCH JEZER</w:t>
            </w:r>
          </w:p>
        </w:tc>
        <w:tc>
          <w:tcPr>
            <w:tcW w:w="3071" w:type="dxa"/>
          </w:tcPr>
          <w:p w:rsidR="00CD4CAF" w:rsidRPr="00CD4CAF" w:rsidRDefault="00CD4CAF">
            <w:pPr>
              <w:rPr>
                <w:sz w:val="44"/>
                <w:szCs w:val="44"/>
              </w:rPr>
            </w:pPr>
          </w:p>
        </w:tc>
        <w:tc>
          <w:tcPr>
            <w:tcW w:w="3071" w:type="dxa"/>
          </w:tcPr>
          <w:p w:rsidR="00CD4CAF" w:rsidRPr="00CD4CAF" w:rsidRDefault="00CD4CAF">
            <w:pPr>
              <w:rPr>
                <w:sz w:val="44"/>
                <w:szCs w:val="44"/>
              </w:rPr>
            </w:pPr>
          </w:p>
        </w:tc>
      </w:tr>
      <w:tr w:rsidR="009A28AE" w:rsidRPr="00CD4CAF" w:rsidTr="00CD4CAF">
        <w:tc>
          <w:tcPr>
            <w:tcW w:w="3070" w:type="dxa"/>
          </w:tcPr>
          <w:p w:rsidR="009A28AE" w:rsidRPr="00CD4CAF" w:rsidRDefault="006770B8">
            <w:pPr>
              <w:rPr>
                <w:b/>
                <w:color w:val="1F497D" w:themeColor="text2"/>
                <w:sz w:val="44"/>
                <w:szCs w:val="44"/>
              </w:rPr>
            </w:pPr>
            <w:r>
              <w:rPr>
                <w:b/>
                <w:color w:val="1F497D" w:themeColor="text2"/>
                <w:sz w:val="44"/>
                <w:szCs w:val="44"/>
              </w:rPr>
              <w:t>MEXICKÝ ZÁLIV</w:t>
            </w:r>
          </w:p>
        </w:tc>
        <w:tc>
          <w:tcPr>
            <w:tcW w:w="3071" w:type="dxa"/>
          </w:tcPr>
          <w:p w:rsidR="009A28AE" w:rsidRDefault="009A28AE">
            <w:pPr>
              <w:rPr>
                <w:sz w:val="44"/>
                <w:szCs w:val="44"/>
              </w:rPr>
            </w:pPr>
          </w:p>
          <w:p w:rsidR="006770B8" w:rsidRPr="00CD4CAF" w:rsidRDefault="006770B8">
            <w:pPr>
              <w:rPr>
                <w:sz w:val="44"/>
                <w:szCs w:val="44"/>
              </w:rPr>
            </w:pPr>
          </w:p>
        </w:tc>
        <w:tc>
          <w:tcPr>
            <w:tcW w:w="3071" w:type="dxa"/>
          </w:tcPr>
          <w:p w:rsidR="009A28AE" w:rsidRPr="00CD4CAF" w:rsidRDefault="009A28AE">
            <w:pPr>
              <w:rPr>
                <w:sz w:val="44"/>
                <w:szCs w:val="44"/>
              </w:rPr>
            </w:pPr>
          </w:p>
        </w:tc>
      </w:tr>
      <w:tr w:rsidR="00CD4CAF" w:rsidRPr="00CD4CAF" w:rsidTr="00CD4CAF">
        <w:tc>
          <w:tcPr>
            <w:tcW w:w="3070" w:type="dxa"/>
          </w:tcPr>
          <w:p w:rsidR="00CD4CAF" w:rsidRPr="00CD4CAF" w:rsidRDefault="00CD4CAF">
            <w:pPr>
              <w:rPr>
                <w:b/>
                <w:color w:val="1F497D" w:themeColor="text2"/>
                <w:sz w:val="44"/>
                <w:szCs w:val="44"/>
              </w:rPr>
            </w:pPr>
            <w:r w:rsidRPr="00CD4CAF">
              <w:rPr>
                <w:b/>
                <w:color w:val="1F497D" w:themeColor="text2"/>
                <w:sz w:val="44"/>
                <w:szCs w:val="44"/>
              </w:rPr>
              <w:t>TICHOMOŘSKÉ POBŘEŽÍ</w:t>
            </w:r>
          </w:p>
        </w:tc>
        <w:tc>
          <w:tcPr>
            <w:tcW w:w="3071" w:type="dxa"/>
          </w:tcPr>
          <w:p w:rsidR="00CD4CAF" w:rsidRPr="00CD4CAF" w:rsidRDefault="00CD4CAF">
            <w:pPr>
              <w:rPr>
                <w:sz w:val="44"/>
                <w:szCs w:val="44"/>
              </w:rPr>
            </w:pPr>
          </w:p>
        </w:tc>
        <w:tc>
          <w:tcPr>
            <w:tcW w:w="3071" w:type="dxa"/>
          </w:tcPr>
          <w:p w:rsidR="00CD4CAF" w:rsidRPr="00CD4CAF" w:rsidRDefault="00CD4CAF">
            <w:pPr>
              <w:rPr>
                <w:sz w:val="44"/>
                <w:szCs w:val="44"/>
              </w:rPr>
            </w:pPr>
          </w:p>
        </w:tc>
      </w:tr>
      <w:tr w:rsidR="005F010C" w:rsidRPr="00CD4CAF" w:rsidTr="00CD4CAF">
        <w:tc>
          <w:tcPr>
            <w:tcW w:w="3070" w:type="dxa"/>
          </w:tcPr>
          <w:p w:rsidR="005F010C" w:rsidRPr="00CD4CAF" w:rsidRDefault="005F010C">
            <w:pPr>
              <w:rPr>
                <w:b/>
                <w:color w:val="1F497D" w:themeColor="text2"/>
                <w:sz w:val="44"/>
                <w:szCs w:val="44"/>
              </w:rPr>
            </w:pPr>
            <w:r>
              <w:rPr>
                <w:b/>
                <w:color w:val="1F497D" w:themeColor="text2"/>
                <w:sz w:val="44"/>
                <w:szCs w:val="44"/>
              </w:rPr>
              <w:t>ALJAŠKA</w:t>
            </w:r>
          </w:p>
        </w:tc>
        <w:tc>
          <w:tcPr>
            <w:tcW w:w="3071" w:type="dxa"/>
          </w:tcPr>
          <w:p w:rsidR="005F010C" w:rsidRPr="00CD4CAF" w:rsidRDefault="005F010C">
            <w:pPr>
              <w:rPr>
                <w:sz w:val="44"/>
                <w:szCs w:val="44"/>
              </w:rPr>
            </w:pPr>
          </w:p>
        </w:tc>
        <w:tc>
          <w:tcPr>
            <w:tcW w:w="3071" w:type="dxa"/>
          </w:tcPr>
          <w:p w:rsidR="005F010C" w:rsidRPr="00CD4CAF" w:rsidRDefault="005F010C">
            <w:pPr>
              <w:rPr>
                <w:sz w:val="44"/>
                <w:szCs w:val="44"/>
              </w:rPr>
            </w:pPr>
          </w:p>
        </w:tc>
      </w:tr>
      <w:tr w:rsidR="005F010C" w:rsidRPr="00CD4CAF" w:rsidTr="00CD4CAF">
        <w:tc>
          <w:tcPr>
            <w:tcW w:w="3070" w:type="dxa"/>
          </w:tcPr>
          <w:p w:rsidR="005F010C" w:rsidRPr="00CD4CAF" w:rsidRDefault="005F010C">
            <w:pPr>
              <w:rPr>
                <w:b/>
                <w:color w:val="1F497D" w:themeColor="text2"/>
                <w:sz w:val="44"/>
                <w:szCs w:val="44"/>
              </w:rPr>
            </w:pPr>
            <w:r>
              <w:rPr>
                <w:b/>
                <w:color w:val="1F497D" w:themeColor="text2"/>
                <w:sz w:val="44"/>
                <w:szCs w:val="44"/>
              </w:rPr>
              <w:t>HAVAJSKÉ OSTROVY</w:t>
            </w:r>
          </w:p>
        </w:tc>
        <w:tc>
          <w:tcPr>
            <w:tcW w:w="3071" w:type="dxa"/>
          </w:tcPr>
          <w:p w:rsidR="005F010C" w:rsidRPr="00CD4CAF" w:rsidRDefault="005F010C">
            <w:pPr>
              <w:rPr>
                <w:sz w:val="44"/>
                <w:szCs w:val="44"/>
              </w:rPr>
            </w:pPr>
          </w:p>
        </w:tc>
        <w:tc>
          <w:tcPr>
            <w:tcW w:w="3071" w:type="dxa"/>
          </w:tcPr>
          <w:p w:rsidR="005F010C" w:rsidRPr="00CD4CAF" w:rsidRDefault="005F010C">
            <w:pPr>
              <w:rPr>
                <w:sz w:val="44"/>
                <w:szCs w:val="44"/>
              </w:rPr>
            </w:pPr>
          </w:p>
        </w:tc>
      </w:tr>
    </w:tbl>
    <w:p w:rsidR="00807686" w:rsidRDefault="00807686" w:rsidP="00CD4CAF">
      <w:pPr>
        <w:rPr>
          <w:b/>
          <w:color w:val="FF0000"/>
          <w:sz w:val="44"/>
          <w:szCs w:val="44"/>
        </w:rPr>
      </w:pPr>
    </w:p>
    <w:p w:rsidR="006D2B5B" w:rsidRDefault="006D2B5B" w:rsidP="00CD4CAF">
      <w:pPr>
        <w:rPr>
          <w:b/>
          <w:color w:val="FF0000"/>
          <w:sz w:val="44"/>
          <w:szCs w:val="44"/>
        </w:rPr>
      </w:pPr>
    </w:p>
    <w:p w:rsidR="00CD4CAF" w:rsidRPr="00CD4CAF" w:rsidRDefault="00CD4CAF" w:rsidP="00CD4CAF">
      <w:pPr>
        <w:rPr>
          <w:b/>
          <w:color w:val="FF0000"/>
          <w:sz w:val="44"/>
          <w:szCs w:val="44"/>
        </w:rPr>
      </w:pPr>
      <w:r w:rsidRPr="00CD4CAF">
        <w:rPr>
          <w:b/>
          <w:color w:val="FF0000"/>
          <w:sz w:val="44"/>
          <w:szCs w:val="44"/>
        </w:rPr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D4CAF" w:rsidRPr="00CD4CAF" w:rsidTr="00C27844">
        <w:tc>
          <w:tcPr>
            <w:tcW w:w="4606" w:type="dxa"/>
          </w:tcPr>
          <w:p w:rsidR="00CD4CAF" w:rsidRPr="00CD4CAF" w:rsidRDefault="00CD4CAF" w:rsidP="00C27844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NEJVÝZNAMNĚJŠÍ ZEMĚDĚLSKÁ OBLAST</w:t>
            </w:r>
          </w:p>
        </w:tc>
        <w:tc>
          <w:tcPr>
            <w:tcW w:w="4606" w:type="dxa"/>
          </w:tcPr>
          <w:p w:rsidR="00CD4CAF" w:rsidRPr="009D1CFB" w:rsidRDefault="009D1CFB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MISSISSIPPSKÁ NÍŽINA</w:t>
            </w:r>
          </w:p>
          <w:p w:rsidR="009D1CFB" w:rsidRPr="009D1CFB" w:rsidRDefault="009D1CFB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ATLANSKÁ NÍŽINA</w:t>
            </w:r>
          </w:p>
          <w:p w:rsidR="009D1CFB" w:rsidRPr="009D1CFB" w:rsidRDefault="009D1CFB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PRÉRIE</w:t>
            </w:r>
          </w:p>
          <w:p w:rsidR="009D1CFB" w:rsidRPr="009D1CFB" w:rsidRDefault="009D1CFB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OBLAST KALIFORNIE</w:t>
            </w:r>
          </w:p>
        </w:tc>
      </w:tr>
      <w:tr w:rsidR="00CD4CAF" w:rsidRPr="00CD4CAF" w:rsidTr="00C27844">
        <w:tc>
          <w:tcPr>
            <w:tcW w:w="4606" w:type="dxa"/>
          </w:tcPr>
          <w:p w:rsidR="00CD4CAF" w:rsidRPr="00CD4CAF" w:rsidRDefault="00CD4CAF" w:rsidP="00C27844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VELKÉ DOBYTKÁŘSKÉ FARMY</w:t>
            </w:r>
          </w:p>
        </w:tc>
        <w:tc>
          <w:tcPr>
            <w:tcW w:w="4606" w:type="dxa"/>
          </w:tcPr>
          <w:p w:rsidR="00CD4CAF" w:rsidRPr="009D1CFB" w:rsidRDefault="00CD4CAF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(oblast)</w:t>
            </w:r>
          </w:p>
          <w:p w:rsidR="009D1CFB" w:rsidRPr="009D1CFB" w:rsidRDefault="009D1CFB" w:rsidP="009D1CFB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JIH USA (TEXAS)</w:t>
            </w:r>
          </w:p>
        </w:tc>
      </w:tr>
      <w:tr w:rsidR="00CD4CAF" w:rsidRPr="00CD4CAF" w:rsidTr="00C27844">
        <w:tc>
          <w:tcPr>
            <w:tcW w:w="4606" w:type="dxa"/>
          </w:tcPr>
          <w:p w:rsidR="00CD4CAF" w:rsidRPr="00CD4CAF" w:rsidRDefault="00CD4CAF" w:rsidP="00C27844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 xml:space="preserve">PRÉRIE </w:t>
            </w:r>
          </w:p>
        </w:tc>
        <w:tc>
          <w:tcPr>
            <w:tcW w:w="4606" w:type="dxa"/>
          </w:tcPr>
          <w:p w:rsidR="00CD4CAF" w:rsidRPr="009D1CFB" w:rsidRDefault="00CD4CAF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(stát)</w:t>
            </w:r>
          </w:p>
          <w:p w:rsidR="009D1CFB" w:rsidRPr="009D1CFB" w:rsidRDefault="009D1CFB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MONTANA, WYOMING,</w:t>
            </w:r>
          </w:p>
          <w:p w:rsidR="009D1CFB" w:rsidRPr="009D1CFB" w:rsidRDefault="009D1CFB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COLORADO,</w:t>
            </w:r>
            <w:r w:rsidR="006770B8">
              <w:rPr>
                <w:b/>
                <w:color w:val="FF0000"/>
                <w:sz w:val="44"/>
                <w:szCs w:val="44"/>
              </w:rPr>
              <w:t xml:space="preserve"> </w:t>
            </w:r>
            <w:r w:rsidRPr="009D1CFB">
              <w:rPr>
                <w:b/>
                <w:color w:val="FF0000"/>
                <w:sz w:val="44"/>
                <w:szCs w:val="44"/>
              </w:rPr>
              <w:t>IDAHO,</w:t>
            </w:r>
          </w:p>
          <w:p w:rsidR="009D1CFB" w:rsidRPr="009D1CFB" w:rsidRDefault="009D1CFB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NOVÉ MEXIKO</w:t>
            </w:r>
          </w:p>
        </w:tc>
      </w:tr>
      <w:tr w:rsidR="00CD4CAF" w:rsidRPr="00CD4CAF" w:rsidTr="00C27844">
        <w:tc>
          <w:tcPr>
            <w:tcW w:w="4606" w:type="dxa"/>
          </w:tcPr>
          <w:p w:rsidR="00CD4CAF" w:rsidRPr="00CD4CAF" w:rsidRDefault="00CD4CAF" w:rsidP="00C27844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„PRŮMYSLOVÝ PÁS“</w:t>
            </w:r>
          </w:p>
        </w:tc>
        <w:tc>
          <w:tcPr>
            <w:tcW w:w="4606" w:type="dxa"/>
          </w:tcPr>
          <w:p w:rsidR="00CD4CAF" w:rsidRPr="009D1CFB" w:rsidRDefault="009D1CFB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SEVEROVÝCHOD</w:t>
            </w:r>
          </w:p>
        </w:tc>
      </w:tr>
      <w:tr w:rsidR="00CD4CAF" w:rsidRPr="00CD4CAF" w:rsidTr="00C27844">
        <w:tc>
          <w:tcPr>
            <w:tcW w:w="4606" w:type="dxa"/>
          </w:tcPr>
          <w:p w:rsidR="00CD4CAF" w:rsidRPr="00CD4CAF" w:rsidRDefault="00CD4CAF" w:rsidP="00C27844">
            <w:pPr>
              <w:rPr>
                <w:sz w:val="44"/>
                <w:szCs w:val="44"/>
              </w:rPr>
            </w:pPr>
            <w:r w:rsidRPr="00CD4CAF">
              <w:rPr>
                <w:sz w:val="44"/>
                <w:szCs w:val="44"/>
              </w:rPr>
              <w:t>PACIFIK</w:t>
            </w:r>
          </w:p>
        </w:tc>
        <w:tc>
          <w:tcPr>
            <w:tcW w:w="4606" w:type="dxa"/>
          </w:tcPr>
          <w:p w:rsidR="00CD4CAF" w:rsidRPr="009D1CFB" w:rsidRDefault="009D1CFB" w:rsidP="00C27844">
            <w:pPr>
              <w:rPr>
                <w:b/>
                <w:color w:val="FF0000"/>
                <w:sz w:val="44"/>
                <w:szCs w:val="44"/>
              </w:rPr>
            </w:pPr>
            <w:r w:rsidRPr="009D1CFB">
              <w:rPr>
                <w:b/>
                <w:color w:val="FF0000"/>
                <w:sz w:val="44"/>
                <w:szCs w:val="44"/>
              </w:rPr>
              <w:t>ŽELEZNICE V-Z</w:t>
            </w:r>
          </w:p>
        </w:tc>
      </w:tr>
    </w:tbl>
    <w:p w:rsidR="006770B8" w:rsidRDefault="006770B8" w:rsidP="00CD4CAF">
      <w:pPr>
        <w:rPr>
          <w:b/>
          <w:sz w:val="44"/>
          <w:szCs w:val="44"/>
        </w:rPr>
      </w:pPr>
    </w:p>
    <w:p w:rsidR="006770B8" w:rsidRDefault="006770B8" w:rsidP="00CD4CAF">
      <w:pPr>
        <w:rPr>
          <w:b/>
          <w:sz w:val="44"/>
          <w:szCs w:val="44"/>
        </w:rPr>
      </w:pPr>
    </w:p>
    <w:p w:rsidR="006770B8" w:rsidRDefault="006770B8" w:rsidP="00CD4CAF">
      <w:pPr>
        <w:rPr>
          <w:b/>
          <w:sz w:val="44"/>
          <w:szCs w:val="44"/>
        </w:rPr>
      </w:pPr>
    </w:p>
    <w:p w:rsidR="006770B8" w:rsidRDefault="006770B8" w:rsidP="00CD4CAF">
      <w:pPr>
        <w:rPr>
          <w:b/>
          <w:sz w:val="44"/>
          <w:szCs w:val="44"/>
        </w:rPr>
      </w:pPr>
    </w:p>
    <w:p w:rsidR="006770B8" w:rsidRDefault="006770B8" w:rsidP="00CD4CAF">
      <w:pPr>
        <w:rPr>
          <w:b/>
          <w:sz w:val="44"/>
          <w:szCs w:val="44"/>
        </w:rPr>
      </w:pPr>
    </w:p>
    <w:p w:rsidR="006770B8" w:rsidRDefault="006770B8" w:rsidP="00CD4CAF">
      <w:pPr>
        <w:rPr>
          <w:b/>
          <w:sz w:val="44"/>
          <w:szCs w:val="44"/>
        </w:rPr>
      </w:pPr>
    </w:p>
    <w:p w:rsidR="006770B8" w:rsidRDefault="006770B8" w:rsidP="00CD4CAF">
      <w:pPr>
        <w:rPr>
          <w:b/>
          <w:sz w:val="44"/>
          <w:szCs w:val="44"/>
        </w:rPr>
      </w:pPr>
    </w:p>
    <w:p w:rsidR="006770B8" w:rsidRDefault="006770B8" w:rsidP="00CD4CAF">
      <w:pPr>
        <w:rPr>
          <w:b/>
          <w:sz w:val="44"/>
          <w:szCs w:val="44"/>
        </w:rPr>
      </w:pPr>
    </w:p>
    <w:p w:rsidR="005F010C" w:rsidRDefault="005F010C" w:rsidP="00CD4CAF">
      <w:pPr>
        <w:rPr>
          <w:b/>
          <w:sz w:val="44"/>
          <w:szCs w:val="44"/>
        </w:rPr>
      </w:pPr>
    </w:p>
    <w:p w:rsidR="005F010C" w:rsidRDefault="005F010C" w:rsidP="00CD4CAF">
      <w:pPr>
        <w:rPr>
          <w:b/>
          <w:sz w:val="44"/>
          <w:szCs w:val="44"/>
        </w:rPr>
      </w:pPr>
    </w:p>
    <w:p w:rsidR="00CD4CAF" w:rsidRPr="00CD4CAF" w:rsidRDefault="005F010C" w:rsidP="00CD4CAF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HOSPODÁŘSKÉ </w:t>
      </w:r>
      <w:r w:rsidR="00CD4CAF" w:rsidRPr="00CD4CAF">
        <w:rPr>
          <w:b/>
          <w:sz w:val="44"/>
          <w:szCs w:val="44"/>
        </w:rPr>
        <w:t>OB</w:t>
      </w:r>
      <w:r>
        <w:rPr>
          <w:b/>
          <w:sz w:val="44"/>
          <w:szCs w:val="44"/>
        </w:rPr>
        <w:t>LASTI</w:t>
      </w:r>
      <w:r w:rsidR="00CD4CAF" w:rsidRPr="00CD4CAF">
        <w:rPr>
          <w:b/>
          <w:sz w:val="44"/>
          <w:szCs w:val="44"/>
        </w:rPr>
        <w:t xml:space="preserve"> USA</w:t>
      </w:r>
    </w:p>
    <w:tbl>
      <w:tblPr>
        <w:tblStyle w:val="Mkatabulky"/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085"/>
        <w:gridCol w:w="3402"/>
        <w:gridCol w:w="35"/>
        <w:gridCol w:w="4677"/>
      </w:tblGrid>
      <w:tr w:rsidR="002257D6" w:rsidRPr="00CD4CAF" w:rsidTr="009A28AE">
        <w:tc>
          <w:tcPr>
            <w:tcW w:w="3085" w:type="dxa"/>
          </w:tcPr>
          <w:p w:rsidR="009D1CFB" w:rsidRPr="00CD4CAF" w:rsidRDefault="009D1CFB" w:rsidP="00C27844">
            <w:pPr>
              <w:rPr>
                <w:b/>
                <w:color w:val="984806" w:themeColor="accent6" w:themeShade="80"/>
                <w:sz w:val="44"/>
                <w:szCs w:val="44"/>
              </w:rPr>
            </w:pPr>
            <w:r w:rsidRPr="00CD4CAF">
              <w:rPr>
                <w:b/>
                <w:color w:val="984806" w:themeColor="accent6" w:themeShade="80"/>
                <w:sz w:val="44"/>
                <w:szCs w:val="44"/>
              </w:rPr>
              <w:t>OBLAST</w:t>
            </w:r>
          </w:p>
        </w:tc>
        <w:tc>
          <w:tcPr>
            <w:tcW w:w="3402" w:type="dxa"/>
          </w:tcPr>
          <w:p w:rsidR="009D1CFB" w:rsidRPr="00CD4CAF" w:rsidRDefault="009D1CFB" w:rsidP="00C27844">
            <w:pPr>
              <w:rPr>
                <w:b/>
                <w:color w:val="984806" w:themeColor="accent6" w:themeShade="80"/>
                <w:sz w:val="44"/>
                <w:szCs w:val="44"/>
              </w:rPr>
            </w:pPr>
            <w:r w:rsidRPr="00CD4CAF">
              <w:rPr>
                <w:b/>
                <w:color w:val="984806" w:themeColor="accent6" w:themeShade="80"/>
                <w:sz w:val="44"/>
                <w:szCs w:val="44"/>
              </w:rPr>
              <w:t>DŮLEŽITÁ MĚSTA</w:t>
            </w:r>
          </w:p>
        </w:tc>
        <w:tc>
          <w:tcPr>
            <w:tcW w:w="4712" w:type="dxa"/>
            <w:gridSpan w:val="2"/>
          </w:tcPr>
          <w:p w:rsidR="009D1CFB" w:rsidRPr="00CD4CAF" w:rsidRDefault="009D1CFB" w:rsidP="00C27844">
            <w:pPr>
              <w:rPr>
                <w:b/>
                <w:color w:val="984806" w:themeColor="accent6" w:themeShade="80"/>
                <w:sz w:val="44"/>
                <w:szCs w:val="44"/>
              </w:rPr>
            </w:pPr>
            <w:r w:rsidRPr="00CD4CAF">
              <w:rPr>
                <w:b/>
                <w:color w:val="984806" w:themeColor="accent6" w:themeShade="80"/>
                <w:sz w:val="44"/>
                <w:szCs w:val="44"/>
              </w:rPr>
              <w:t>HOSPODÁŘSKÝ VÝZNAM</w:t>
            </w:r>
          </w:p>
        </w:tc>
      </w:tr>
      <w:tr w:rsidR="002257D6" w:rsidRPr="00CD4CAF" w:rsidTr="009A28AE">
        <w:tc>
          <w:tcPr>
            <w:tcW w:w="3085" w:type="dxa"/>
          </w:tcPr>
          <w:p w:rsidR="009D1CFB" w:rsidRPr="00CD4CAF" w:rsidRDefault="009D1CFB" w:rsidP="009D1CFB">
            <w:pPr>
              <w:ind w:right="385"/>
              <w:rPr>
                <w:b/>
                <w:color w:val="1F497D" w:themeColor="text2"/>
                <w:sz w:val="44"/>
                <w:szCs w:val="44"/>
              </w:rPr>
            </w:pPr>
            <w:r w:rsidRPr="00CD4CAF">
              <w:rPr>
                <w:b/>
                <w:color w:val="1F497D" w:themeColor="text2"/>
                <w:sz w:val="44"/>
                <w:szCs w:val="44"/>
              </w:rPr>
              <w:t>ATLANSKÉ POBŘEŽÍ</w:t>
            </w:r>
          </w:p>
        </w:tc>
        <w:tc>
          <w:tcPr>
            <w:tcW w:w="3402" w:type="dxa"/>
          </w:tcPr>
          <w:p w:rsidR="009D1CFB" w:rsidRPr="0028100E" w:rsidRDefault="009D1CFB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NEW YORK</w:t>
            </w:r>
          </w:p>
          <w:p w:rsidR="009D1CFB" w:rsidRPr="0028100E" w:rsidRDefault="009D1CFB" w:rsidP="0028100E">
            <w:pPr>
              <w:rPr>
                <w:b/>
                <w:color w:val="FF0000"/>
                <w:sz w:val="44"/>
                <w:szCs w:val="44"/>
              </w:rPr>
            </w:pPr>
          </w:p>
          <w:p w:rsidR="009D1CFB" w:rsidRPr="0028100E" w:rsidRDefault="009D1CFB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PHILADELPHIA</w:t>
            </w:r>
          </w:p>
          <w:p w:rsidR="006770B8" w:rsidRPr="0028100E" w:rsidRDefault="006770B8" w:rsidP="006770B8">
            <w:pPr>
              <w:rPr>
                <w:b/>
                <w:color w:val="FF0000"/>
                <w:sz w:val="44"/>
                <w:szCs w:val="44"/>
              </w:rPr>
            </w:pPr>
          </w:p>
          <w:p w:rsidR="009D1CFB" w:rsidRPr="0028100E" w:rsidRDefault="002257D6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BALTIMORE</w:t>
            </w:r>
          </w:p>
          <w:p w:rsidR="009D1CFB" w:rsidRPr="0028100E" w:rsidRDefault="009D1CFB" w:rsidP="006770B8">
            <w:pPr>
              <w:rPr>
                <w:b/>
                <w:color w:val="FF0000"/>
                <w:sz w:val="44"/>
                <w:szCs w:val="44"/>
              </w:rPr>
            </w:pPr>
          </w:p>
          <w:p w:rsidR="006770B8" w:rsidRPr="0028100E" w:rsidRDefault="006770B8" w:rsidP="006770B8">
            <w:pPr>
              <w:rPr>
                <w:b/>
                <w:color w:val="FF0000"/>
                <w:sz w:val="44"/>
                <w:szCs w:val="44"/>
              </w:rPr>
            </w:pPr>
          </w:p>
          <w:p w:rsidR="006770B8" w:rsidRPr="0028100E" w:rsidRDefault="006770B8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BOSTON</w:t>
            </w:r>
          </w:p>
        </w:tc>
        <w:tc>
          <w:tcPr>
            <w:tcW w:w="4712" w:type="dxa"/>
            <w:gridSpan w:val="2"/>
          </w:tcPr>
          <w:p w:rsidR="009D1CFB" w:rsidRPr="0028100E" w:rsidRDefault="009D1CFB" w:rsidP="006770B8">
            <w:pPr>
              <w:ind w:left="34" w:right="385" w:hanging="34"/>
              <w:rPr>
                <w:b/>
                <w:color w:val="FF0000"/>
                <w:sz w:val="40"/>
                <w:szCs w:val="40"/>
              </w:rPr>
            </w:pPr>
            <w:r w:rsidRPr="0028100E">
              <w:rPr>
                <w:b/>
                <w:color w:val="FF0000"/>
                <w:sz w:val="40"/>
                <w:szCs w:val="40"/>
              </w:rPr>
              <w:t>FINAČNÍ,</w:t>
            </w:r>
            <w:r w:rsidR="006770B8" w:rsidRPr="0028100E">
              <w:rPr>
                <w:b/>
                <w:color w:val="FF0000"/>
                <w:sz w:val="40"/>
                <w:szCs w:val="40"/>
              </w:rPr>
              <w:t xml:space="preserve"> </w:t>
            </w:r>
            <w:r w:rsidRPr="0028100E">
              <w:rPr>
                <w:b/>
                <w:color w:val="FF0000"/>
                <w:sz w:val="40"/>
                <w:szCs w:val="40"/>
              </w:rPr>
              <w:t xml:space="preserve">OBCHODNÍ </w:t>
            </w:r>
          </w:p>
          <w:p w:rsidR="009D1CFB" w:rsidRPr="0028100E" w:rsidRDefault="009D1CFB" w:rsidP="006770B8">
            <w:pPr>
              <w:ind w:left="34" w:right="385" w:hanging="34"/>
              <w:rPr>
                <w:b/>
                <w:color w:val="FF0000"/>
                <w:sz w:val="40"/>
                <w:szCs w:val="40"/>
              </w:rPr>
            </w:pPr>
            <w:r w:rsidRPr="0028100E">
              <w:rPr>
                <w:b/>
                <w:color w:val="FF0000"/>
                <w:sz w:val="40"/>
                <w:szCs w:val="40"/>
              </w:rPr>
              <w:t>CENTRUM</w:t>
            </w:r>
          </w:p>
          <w:p w:rsidR="009D1CFB" w:rsidRPr="0028100E" w:rsidRDefault="009D1CFB" w:rsidP="006770B8">
            <w:pPr>
              <w:spacing w:before="240"/>
              <w:ind w:left="34" w:right="385" w:hanging="34"/>
              <w:rPr>
                <w:b/>
                <w:color w:val="FF0000"/>
                <w:sz w:val="40"/>
                <w:szCs w:val="40"/>
              </w:rPr>
            </w:pPr>
            <w:r w:rsidRPr="0028100E">
              <w:rPr>
                <w:b/>
                <w:color w:val="FF0000"/>
                <w:sz w:val="40"/>
                <w:szCs w:val="40"/>
              </w:rPr>
              <w:t>HUTĚ, RAFINÉRIE</w:t>
            </w:r>
          </w:p>
          <w:p w:rsidR="006770B8" w:rsidRPr="0028100E" w:rsidRDefault="006770B8" w:rsidP="006770B8">
            <w:pPr>
              <w:ind w:left="34" w:right="385" w:hanging="34"/>
              <w:rPr>
                <w:b/>
                <w:color w:val="FF0000"/>
                <w:sz w:val="40"/>
                <w:szCs w:val="40"/>
              </w:rPr>
            </w:pPr>
          </w:p>
          <w:p w:rsidR="002257D6" w:rsidRPr="0028100E" w:rsidRDefault="002257D6" w:rsidP="006770B8">
            <w:pPr>
              <w:ind w:left="34" w:right="385" w:hanging="34"/>
              <w:rPr>
                <w:b/>
                <w:color w:val="FF0000"/>
                <w:sz w:val="40"/>
                <w:szCs w:val="40"/>
              </w:rPr>
            </w:pPr>
            <w:r w:rsidRPr="0028100E">
              <w:rPr>
                <w:b/>
                <w:color w:val="FF0000"/>
                <w:sz w:val="40"/>
                <w:szCs w:val="40"/>
              </w:rPr>
              <w:t>LODĚNICE, RAFINÉRIE,</w:t>
            </w:r>
          </w:p>
          <w:p w:rsidR="002257D6" w:rsidRPr="0028100E" w:rsidRDefault="002257D6" w:rsidP="006770B8">
            <w:pPr>
              <w:ind w:left="34" w:right="385" w:hanging="34"/>
              <w:rPr>
                <w:b/>
                <w:color w:val="FF0000"/>
                <w:sz w:val="40"/>
                <w:szCs w:val="40"/>
              </w:rPr>
            </w:pPr>
            <w:r w:rsidRPr="0028100E">
              <w:rPr>
                <w:b/>
                <w:color w:val="FF0000"/>
                <w:sz w:val="40"/>
                <w:szCs w:val="40"/>
              </w:rPr>
              <w:t>STROJÍRENSTVÍ</w:t>
            </w:r>
          </w:p>
          <w:p w:rsidR="002257D6" w:rsidRPr="0028100E" w:rsidRDefault="002257D6" w:rsidP="006770B8">
            <w:pPr>
              <w:ind w:left="34" w:right="385" w:hanging="34"/>
              <w:rPr>
                <w:b/>
                <w:color w:val="FF0000"/>
                <w:sz w:val="44"/>
                <w:szCs w:val="44"/>
              </w:rPr>
            </w:pPr>
          </w:p>
          <w:p w:rsidR="006770B8" w:rsidRPr="0028100E" w:rsidRDefault="006770B8" w:rsidP="006770B8">
            <w:pPr>
              <w:ind w:left="34" w:right="385" w:hanging="34"/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RAFINÉRIE, STROJÍRENSTVÍ</w:t>
            </w:r>
          </w:p>
        </w:tc>
      </w:tr>
      <w:tr w:rsidR="002257D6" w:rsidRPr="00CD4CAF" w:rsidTr="009A28AE">
        <w:tc>
          <w:tcPr>
            <w:tcW w:w="3085" w:type="dxa"/>
          </w:tcPr>
          <w:p w:rsidR="009D1CFB" w:rsidRPr="00CD4CAF" w:rsidRDefault="009D1CFB" w:rsidP="00C27844">
            <w:pPr>
              <w:rPr>
                <w:b/>
                <w:color w:val="1F497D" w:themeColor="text2"/>
                <w:sz w:val="44"/>
                <w:szCs w:val="44"/>
              </w:rPr>
            </w:pPr>
            <w:r w:rsidRPr="00CD4CAF">
              <w:rPr>
                <w:b/>
                <w:color w:val="1F497D" w:themeColor="text2"/>
                <w:sz w:val="44"/>
                <w:szCs w:val="44"/>
              </w:rPr>
              <w:t>OBLAST VELKÝCH JEZER</w:t>
            </w:r>
          </w:p>
        </w:tc>
        <w:tc>
          <w:tcPr>
            <w:tcW w:w="3402" w:type="dxa"/>
          </w:tcPr>
          <w:p w:rsidR="009D1CFB" w:rsidRPr="0028100E" w:rsidRDefault="002257D6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CHICAGO</w:t>
            </w:r>
          </w:p>
          <w:p w:rsidR="006770B8" w:rsidRPr="0028100E" w:rsidRDefault="006770B8" w:rsidP="006770B8">
            <w:pPr>
              <w:rPr>
                <w:b/>
                <w:color w:val="FF0000"/>
                <w:sz w:val="44"/>
                <w:szCs w:val="44"/>
              </w:rPr>
            </w:pPr>
          </w:p>
          <w:p w:rsidR="002257D6" w:rsidRPr="0028100E" w:rsidRDefault="002257D6" w:rsidP="006770B8">
            <w:pPr>
              <w:ind w:right="-143"/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DETROIT</w:t>
            </w:r>
          </w:p>
        </w:tc>
        <w:tc>
          <w:tcPr>
            <w:tcW w:w="4712" w:type="dxa"/>
            <w:gridSpan w:val="2"/>
          </w:tcPr>
          <w:p w:rsidR="009D1CFB" w:rsidRPr="0028100E" w:rsidRDefault="002257D6" w:rsidP="006770B8">
            <w:pPr>
              <w:ind w:left="-817" w:firstLine="744"/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DO</w:t>
            </w:r>
            <w:r w:rsidR="009A28AE" w:rsidRPr="0028100E">
              <w:rPr>
                <w:b/>
                <w:color w:val="FF0000"/>
                <w:sz w:val="44"/>
                <w:szCs w:val="44"/>
              </w:rPr>
              <w:t>PRAVNÍ KŘIŽOVATKA</w:t>
            </w:r>
          </w:p>
          <w:p w:rsidR="006770B8" w:rsidRPr="0028100E" w:rsidRDefault="006770B8" w:rsidP="006770B8">
            <w:pPr>
              <w:ind w:left="-817" w:firstLine="744"/>
              <w:rPr>
                <w:b/>
                <w:color w:val="FF0000"/>
                <w:sz w:val="44"/>
                <w:szCs w:val="44"/>
              </w:rPr>
            </w:pPr>
          </w:p>
          <w:p w:rsidR="009A28AE" w:rsidRPr="0028100E" w:rsidRDefault="009A28AE" w:rsidP="006770B8">
            <w:pPr>
              <w:ind w:left="-817" w:firstLine="744"/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VÝROBA AUT</w:t>
            </w:r>
          </w:p>
        </w:tc>
      </w:tr>
      <w:tr w:rsidR="002257D6" w:rsidRPr="00CD4CAF" w:rsidTr="0028100E">
        <w:tc>
          <w:tcPr>
            <w:tcW w:w="3085" w:type="dxa"/>
          </w:tcPr>
          <w:p w:rsidR="002257D6" w:rsidRPr="00CD4CAF" w:rsidRDefault="002257D6" w:rsidP="00C27844">
            <w:pPr>
              <w:rPr>
                <w:b/>
                <w:color w:val="1F497D" w:themeColor="text2"/>
                <w:sz w:val="44"/>
                <w:szCs w:val="44"/>
              </w:rPr>
            </w:pPr>
            <w:r>
              <w:rPr>
                <w:b/>
                <w:color w:val="1F497D" w:themeColor="text2"/>
                <w:sz w:val="44"/>
                <w:szCs w:val="44"/>
              </w:rPr>
              <w:t>MEXICKÝ ZÁLIV</w:t>
            </w:r>
          </w:p>
        </w:tc>
        <w:tc>
          <w:tcPr>
            <w:tcW w:w="3437" w:type="dxa"/>
            <w:gridSpan w:val="2"/>
          </w:tcPr>
          <w:p w:rsidR="002257D6" w:rsidRPr="0028100E" w:rsidRDefault="002257D6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NEW ORLEANS</w:t>
            </w:r>
          </w:p>
          <w:p w:rsidR="002257D6" w:rsidRPr="0028100E" w:rsidRDefault="002257D6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HOUSTON</w:t>
            </w:r>
          </w:p>
          <w:p w:rsidR="006770B8" w:rsidRPr="0028100E" w:rsidRDefault="006770B8" w:rsidP="006770B8">
            <w:pPr>
              <w:rPr>
                <w:b/>
                <w:color w:val="FF0000"/>
                <w:sz w:val="44"/>
                <w:szCs w:val="44"/>
              </w:rPr>
            </w:pPr>
          </w:p>
          <w:p w:rsidR="002257D6" w:rsidRPr="0028100E" w:rsidRDefault="002257D6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DALLAS</w:t>
            </w:r>
          </w:p>
        </w:tc>
        <w:tc>
          <w:tcPr>
            <w:tcW w:w="4677" w:type="dxa"/>
          </w:tcPr>
          <w:p w:rsidR="002257D6" w:rsidRPr="0028100E" w:rsidRDefault="009A28AE" w:rsidP="006770B8">
            <w:pPr>
              <w:ind w:left="-817" w:firstLine="709"/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KOLÉBKA DŽEZU</w:t>
            </w:r>
          </w:p>
          <w:p w:rsidR="009A28AE" w:rsidRPr="0028100E" w:rsidRDefault="009A28AE" w:rsidP="006770B8">
            <w:pPr>
              <w:ind w:left="-108"/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RAFINÉRIE, KOSMICKÝ VÝZKUM</w:t>
            </w:r>
          </w:p>
          <w:p w:rsidR="006770B8" w:rsidRPr="0028100E" w:rsidRDefault="006770B8" w:rsidP="006770B8">
            <w:pPr>
              <w:ind w:left="-108"/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TĚŽBA ROPY, PRŮMYSLOVÉ A VĚDEC-</w:t>
            </w:r>
          </w:p>
          <w:p w:rsidR="006770B8" w:rsidRPr="0028100E" w:rsidRDefault="006770B8" w:rsidP="006770B8">
            <w:pPr>
              <w:ind w:left="-108"/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KOVÝZKUMNÉ CENTRUM</w:t>
            </w:r>
          </w:p>
        </w:tc>
      </w:tr>
      <w:tr w:rsidR="002257D6" w:rsidRPr="00CD4CAF" w:rsidTr="009A28AE">
        <w:tc>
          <w:tcPr>
            <w:tcW w:w="3085" w:type="dxa"/>
          </w:tcPr>
          <w:p w:rsidR="009D1CFB" w:rsidRPr="00CD4CAF" w:rsidRDefault="009D1CFB" w:rsidP="00C27844">
            <w:pPr>
              <w:rPr>
                <w:b/>
                <w:color w:val="1F497D" w:themeColor="text2"/>
                <w:sz w:val="44"/>
                <w:szCs w:val="44"/>
              </w:rPr>
            </w:pPr>
            <w:r w:rsidRPr="00CD4CAF">
              <w:rPr>
                <w:b/>
                <w:color w:val="1F497D" w:themeColor="text2"/>
                <w:sz w:val="44"/>
                <w:szCs w:val="44"/>
              </w:rPr>
              <w:t>TICHOMOŘSKÉ POBŘEŽÍ</w:t>
            </w:r>
          </w:p>
        </w:tc>
        <w:tc>
          <w:tcPr>
            <w:tcW w:w="3402" w:type="dxa"/>
          </w:tcPr>
          <w:p w:rsidR="009D1CFB" w:rsidRPr="0028100E" w:rsidRDefault="002257D6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LOS ANGELES</w:t>
            </w:r>
          </w:p>
          <w:p w:rsidR="009A28AE" w:rsidRPr="0028100E" w:rsidRDefault="009A28AE" w:rsidP="006770B8">
            <w:pPr>
              <w:rPr>
                <w:b/>
                <w:color w:val="FF0000"/>
                <w:sz w:val="44"/>
                <w:szCs w:val="44"/>
              </w:rPr>
            </w:pPr>
          </w:p>
          <w:p w:rsidR="002257D6" w:rsidRPr="0028100E" w:rsidRDefault="002257D6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SAN FRANCISCO</w:t>
            </w:r>
          </w:p>
          <w:p w:rsidR="002257D6" w:rsidRPr="0028100E" w:rsidRDefault="002257D6" w:rsidP="006770B8">
            <w:pPr>
              <w:rPr>
                <w:b/>
                <w:color w:val="FF0000"/>
                <w:sz w:val="44"/>
                <w:szCs w:val="44"/>
              </w:rPr>
            </w:pPr>
          </w:p>
        </w:tc>
        <w:tc>
          <w:tcPr>
            <w:tcW w:w="4712" w:type="dxa"/>
            <w:gridSpan w:val="2"/>
          </w:tcPr>
          <w:p w:rsidR="009D1CFB" w:rsidRPr="0028100E" w:rsidRDefault="009A28AE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VÝROBA LETADEL, STROJŮ, FILMAŘSTVÍ</w:t>
            </w:r>
          </w:p>
          <w:p w:rsidR="009A28AE" w:rsidRPr="0028100E" w:rsidRDefault="009A28AE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OBCHODNÍ, FINANČNÍ</w:t>
            </w:r>
          </w:p>
          <w:p w:rsidR="009A28AE" w:rsidRPr="0028100E" w:rsidRDefault="009A28AE" w:rsidP="006770B8">
            <w:pPr>
              <w:rPr>
                <w:b/>
                <w:color w:val="FF0000"/>
                <w:sz w:val="44"/>
                <w:szCs w:val="44"/>
              </w:rPr>
            </w:pPr>
            <w:r w:rsidRPr="0028100E">
              <w:rPr>
                <w:b/>
                <w:color w:val="FF0000"/>
                <w:sz w:val="44"/>
                <w:szCs w:val="44"/>
              </w:rPr>
              <w:t>CENTRUM</w:t>
            </w:r>
          </w:p>
        </w:tc>
      </w:tr>
      <w:tr w:rsidR="005F010C" w:rsidRPr="00CD4CAF" w:rsidTr="009A28AE">
        <w:tc>
          <w:tcPr>
            <w:tcW w:w="3085" w:type="dxa"/>
          </w:tcPr>
          <w:p w:rsidR="005F010C" w:rsidRPr="00CD4CAF" w:rsidRDefault="005F010C" w:rsidP="00C27844">
            <w:pPr>
              <w:rPr>
                <w:b/>
                <w:color w:val="1F497D" w:themeColor="text2"/>
                <w:sz w:val="44"/>
                <w:szCs w:val="44"/>
              </w:rPr>
            </w:pPr>
            <w:r>
              <w:rPr>
                <w:b/>
                <w:color w:val="1F497D" w:themeColor="text2"/>
                <w:sz w:val="44"/>
                <w:szCs w:val="44"/>
              </w:rPr>
              <w:t>ALJAŠKA</w:t>
            </w:r>
          </w:p>
        </w:tc>
        <w:tc>
          <w:tcPr>
            <w:tcW w:w="3402" w:type="dxa"/>
          </w:tcPr>
          <w:p w:rsidR="005F010C" w:rsidRPr="0028100E" w:rsidRDefault="005F010C" w:rsidP="006770B8">
            <w:pPr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VALDEZ</w:t>
            </w:r>
          </w:p>
        </w:tc>
        <w:tc>
          <w:tcPr>
            <w:tcW w:w="4712" w:type="dxa"/>
            <w:gridSpan w:val="2"/>
          </w:tcPr>
          <w:p w:rsidR="005F010C" w:rsidRPr="0028100E" w:rsidRDefault="005F010C" w:rsidP="006770B8">
            <w:pPr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TĚŽBA NS</w:t>
            </w:r>
          </w:p>
        </w:tc>
      </w:tr>
      <w:tr w:rsidR="005F010C" w:rsidRPr="00CD4CAF" w:rsidTr="009A28AE">
        <w:tc>
          <w:tcPr>
            <w:tcW w:w="3085" w:type="dxa"/>
          </w:tcPr>
          <w:p w:rsidR="005F010C" w:rsidRDefault="005F010C" w:rsidP="00C27844">
            <w:pPr>
              <w:rPr>
                <w:b/>
                <w:color w:val="1F497D" w:themeColor="text2"/>
                <w:sz w:val="44"/>
                <w:szCs w:val="44"/>
              </w:rPr>
            </w:pPr>
            <w:r>
              <w:rPr>
                <w:b/>
                <w:color w:val="1F497D" w:themeColor="text2"/>
                <w:sz w:val="44"/>
                <w:szCs w:val="44"/>
              </w:rPr>
              <w:t>HAVAJSKÉ OSTROVY</w:t>
            </w:r>
          </w:p>
        </w:tc>
        <w:tc>
          <w:tcPr>
            <w:tcW w:w="3402" w:type="dxa"/>
          </w:tcPr>
          <w:p w:rsidR="005F010C" w:rsidRDefault="005F010C" w:rsidP="006770B8">
            <w:pPr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HONOLULU</w:t>
            </w:r>
          </w:p>
        </w:tc>
        <w:tc>
          <w:tcPr>
            <w:tcW w:w="4712" w:type="dxa"/>
            <w:gridSpan w:val="2"/>
          </w:tcPr>
          <w:p w:rsidR="005F010C" w:rsidRDefault="005F010C" w:rsidP="006770B8">
            <w:pPr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TURISTICKÝ RUCH</w:t>
            </w:r>
          </w:p>
        </w:tc>
      </w:tr>
    </w:tbl>
    <w:p w:rsidR="00CD4CAF" w:rsidRDefault="006D2B5B">
      <w:pPr>
        <w:rPr>
          <w:sz w:val="40"/>
          <w:szCs w:val="40"/>
        </w:rPr>
      </w:pPr>
      <w:r w:rsidRPr="006D2B5B">
        <w:rPr>
          <w:sz w:val="40"/>
          <w:szCs w:val="40"/>
        </w:rPr>
        <w:lastRenderedPageBreak/>
        <w:t>Zdroj informací:</w:t>
      </w:r>
    </w:p>
    <w:p w:rsidR="00DC541C" w:rsidRDefault="001A07BB" w:rsidP="006D2B5B">
      <w:pPr>
        <w:numPr>
          <w:ilvl w:val="0"/>
          <w:numId w:val="1"/>
        </w:numPr>
        <w:rPr>
          <w:sz w:val="40"/>
          <w:szCs w:val="40"/>
        </w:rPr>
      </w:pPr>
      <w:r w:rsidRPr="006D2B5B">
        <w:rPr>
          <w:sz w:val="40"/>
          <w:szCs w:val="40"/>
        </w:rPr>
        <w:t>ŠKOLNÍ ATLAS SVĚTA. Vydala Kartografie Praha, a.s. 1998. ISBN 80-7011-582-3. Strana 44.</w:t>
      </w:r>
    </w:p>
    <w:p w:rsidR="006D2B5B" w:rsidRPr="006D2B5B" w:rsidRDefault="001A07BB" w:rsidP="006D2B5B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Zeměpis světadílů, Oceánů a Ruska. Josef Brinke, Vladimír Baar, Václav Kašpar, Miluše Pollaková. Nakladatelství Fortuna, Praha 1999. Strana 28-34.</w:t>
      </w:r>
    </w:p>
    <w:p w:rsidR="006D2B5B" w:rsidRPr="006D2B5B" w:rsidRDefault="006D2B5B">
      <w:pPr>
        <w:rPr>
          <w:sz w:val="40"/>
          <w:szCs w:val="40"/>
        </w:rPr>
      </w:pPr>
    </w:p>
    <w:sectPr w:rsidR="006D2B5B" w:rsidRPr="006D2B5B" w:rsidSect="005F010C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904E8"/>
    <w:multiLevelType w:val="hybridMultilevel"/>
    <w:tmpl w:val="F18E7F84"/>
    <w:lvl w:ilvl="0" w:tplc="7E8AE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D6F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7A4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804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64F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D0C3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D27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A46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609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8C9"/>
    <w:rsid w:val="00017459"/>
    <w:rsid w:val="00025E33"/>
    <w:rsid w:val="0002704A"/>
    <w:rsid w:val="00032E7C"/>
    <w:rsid w:val="000412B5"/>
    <w:rsid w:val="00054C42"/>
    <w:rsid w:val="0008459C"/>
    <w:rsid w:val="000A2CE7"/>
    <w:rsid w:val="000A67AB"/>
    <w:rsid w:val="000C50E6"/>
    <w:rsid w:val="000D665A"/>
    <w:rsid w:val="000F1DBE"/>
    <w:rsid w:val="0012761F"/>
    <w:rsid w:val="001434D0"/>
    <w:rsid w:val="001745DD"/>
    <w:rsid w:val="001870AC"/>
    <w:rsid w:val="001954D4"/>
    <w:rsid w:val="001A0209"/>
    <w:rsid w:val="001A07BB"/>
    <w:rsid w:val="001B2445"/>
    <w:rsid w:val="001D07F7"/>
    <w:rsid w:val="001F3557"/>
    <w:rsid w:val="001F59D4"/>
    <w:rsid w:val="00210E6F"/>
    <w:rsid w:val="00217C58"/>
    <w:rsid w:val="002257D6"/>
    <w:rsid w:val="00240459"/>
    <w:rsid w:val="0028100E"/>
    <w:rsid w:val="002A7A76"/>
    <w:rsid w:val="003072A5"/>
    <w:rsid w:val="00313E95"/>
    <w:rsid w:val="00332755"/>
    <w:rsid w:val="00342920"/>
    <w:rsid w:val="0036701F"/>
    <w:rsid w:val="003B0138"/>
    <w:rsid w:val="003B7F58"/>
    <w:rsid w:val="003C6CC6"/>
    <w:rsid w:val="003E40CE"/>
    <w:rsid w:val="003E59F8"/>
    <w:rsid w:val="003F36A5"/>
    <w:rsid w:val="0040305C"/>
    <w:rsid w:val="00436DEE"/>
    <w:rsid w:val="00452672"/>
    <w:rsid w:val="004668C9"/>
    <w:rsid w:val="0046783B"/>
    <w:rsid w:val="004855C3"/>
    <w:rsid w:val="00494E4A"/>
    <w:rsid w:val="004C2388"/>
    <w:rsid w:val="004C313C"/>
    <w:rsid w:val="004C73AC"/>
    <w:rsid w:val="004D6A7A"/>
    <w:rsid w:val="004F3CEF"/>
    <w:rsid w:val="00514596"/>
    <w:rsid w:val="005334BC"/>
    <w:rsid w:val="005336F7"/>
    <w:rsid w:val="00584FD6"/>
    <w:rsid w:val="00585418"/>
    <w:rsid w:val="00587149"/>
    <w:rsid w:val="005A34DE"/>
    <w:rsid w:val="005D7968"/>
    <w:rsid w:val="005F010C"/>
    <w:rsid w:val="00600F60"/>
    <w:rsid w:val="00624F08"/>
    <w:rsid w:val="0064643B"/>
    <w:rsid w:val="006770B8"/>
    <w:rsid w:val="006814FC"/>
    <w:rsid w:val="006919EC"/>
    <w:rsid w:val="006B14E6"/>
    <w:rsid w:val="006D2B5B"/>
    <w:rsid w:val="006E4DF4"/>
    <w:rsid w:val="00730730"/>
    <w:rsid w:val="007545B8"/>
    <w:rsid w:val="007657F2"/>
    <w:rsid w:val="0077315E"/>
    <w:rsid w:val="00777862"/>
    <w:rsid w:val="00791C6C"/>
    <w:rsid w:val="007C5E8A"/>
    <w:rsid w:val="00807686"/>
    <w:rsid w:val="00822B58"/>
    <w:rsid w:val="008A2002"/>
    <w:rsid w:val="008A2459"/>
    <w:rsid w:val="008B454B"/>
    <w:rsid w:val="008E1966"/>
    <w:rsid w:val="009555BC"/>
    <w:rsid w:val="009708AA"/>
    <w:rsid w:val="00973DE6"/>
    <w:rsid w:val="00986C49"/>
    <w:rsid w:val="00986F9E"/>
    <w:rsid w:val="00992CE0"/>
    <w:rsid w:val="009A28AE"/>
    <w:rsid w:val="009A2A0D"/>
    <w:rsid w:val="009D1CFB"/>
    <w:rsid w:val="00A723AC"/>
    <w:rsid w:val="00A870AE"/>
    <w:rsid w:val="00AA2DE6"/>
    <w:rsid w:val="00AA6937"/>
    <w:rsid w:val="00AD19F4"/>
    <w:rsid w:val="00AE1FDD"/>
    <w:rsid w:val="00B305CF"/>
    <w:rsid w:val="00BA7F0B"/>
    <w:rsid w:val="00BC0883"/>
    <w:rsid w:val="00BC3120"/>
    <w:rsid w:val="00BC6161"/>
    <w:rsid w:val="00BD4519"/>
    <w:rsid w:val="00BE468C"/>
    <w:rsid w:val="00C239AC"/>
    <w:rsid w:val="00C260E3"/>
    <w:rsid w:val="00C26169"/>
    <w:rsid w:val="00C6427F"/>
    <w:rsid w:val="00CA4D00"/>
    <w:rsid w:val="00CC1FD3"/>
    <w:rsid w:val="00CC585F"/>
    <w:rsid w:val="00CD4CAF"/>
    <w:rsid w:val="00CF696C"/>
    <w:rsid w:val="00D0155D"/>
    <w:rsid w:val="00D065B3"/>
    <w:rsid w:val="00D16C95"/>
    <w:rsid w:val="00D451A6"/>
    <w:rsid w:val="00D533BC"/>
    <w:rsid w:val="00D5409F"/>
    <w:rsid w:val="00D64F37"/>
    <w:rsid w:val="00DC541C"/>
    <w:rsid w:val="00DE1BC6"/>
    <w:rsid w:val="00DF0D15"/>
    <w:rsid w:val="00E16A2E"/>
    <w:rsid w:val="00E269D8"/>
    <w:rsid w:val="00E84A16"/>
    <w:rsid w:val="00E86634"/>
    <w:rsid w:val="00E92DE7"/>
    <w:rsid w:val="00EB089E"/>
    <w:rsid w:val="00EB0A5D"/>
    <w:rsid w:val="00EC04AC"/>
    <w:rsid w:val="00F00ADD"/>
    <w:rsid w:val="00F07E13"/>
    <w:rsid w:val="00F314EE"/>
    <w:rsid w:val="00F5343C"/>
    <w:rsid w:val="00F7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68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6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8C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668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68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6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8C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668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197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378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T7A</cp:lastModifiedBy>
  <cp:revision>9</cp:revision>
  <cp:lastPrinted>2013-04-23T11:28:00Z</cp:lastPrinted>
  <dcterms:created xsi:type="dcterms:W3CDTF">2012-11-06T16:19:00Z</dcterms:created>
  <dcterms:modified xsi:type="dcterms:W3CDTF">2013-04-23T11:28:00Z</dcterms:modified>
</cp:coreProperties>
</file>