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Pr="00B55834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</w:t>
      </w:r>
      <w:r w:rsidRPr="00B55834">
        <w:rPr>
          <w:rFonts w:ascii="Calibri" w:hAnsi="Calibri" w:cs="Calibri"/>
          <w:b/>
          <w:sz w:val="56"/>
          <w:szCs w:val="56"/>
        </w:rPr>
        <w:t>íslo materiálu:</w:t>
      </w:r>
    </w:p>
    <w:p w:rsidR="00F40A2C" w:rsidRPr="00B55834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55834">
        <w:rPr>
          <w:rFonts w:ascii="Calibri" w:hAnsi="Calibri" w:cs="Calibri"/>
          <w:b/>
          <w:sz w:val="56"/>
          <w:szCs w:val="56"/>
        </w:rPr>
        <w:t>VY_12_INOVACE_</w:t>
      </w:r>
      <w:r w:rsidR="00B55834" w:rsidRPr="00B55834">
        <w:rPr>
          <w:rFonts w:ascii="Calibri" w:hAnsi="Calibri" w:cs="Calibri"/>
          <w:b/>
          <w:sz w:val="56"/>
          <w:szCs w:val="56"/>
        </w:rPr>
        <w:t>29</w:t>
      </w:r>
      <w:r w:rsidRPr="00B55834">
        <w:rPr>
          <w:rFonts w:ascii="Calibri" w:hAnsi="Calibri" w:cs="Calibri"/>
          <w:b/>
          <w:sz w:val="56"/>
          <w:szCs w:val="56"/>
        </w:rPr>
        <w:t>_ČJ</w:t>
      </w:r>
      <w:r w:rsidR="00B55834" w:rsidRPr="00B55834">
        <w:rPr>
          <w:rFonts w:ascii="Calibri" w:hAnsi="Calibri" w:cs="Calibri"/>
          <w:b/>
          <w:sz w:val="56"/>
          <w:szCs w:val="56"/>
        </w:rPr>
        <w:t>6</w:t>
      </w:r>
    </w:p>
    <w:p w:rsidR="00F40A2C" w:rsidRPr="00B55834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55834">
        <w:rPr>
          <w:rFonts w:ascii="Calibri" w:hAnsi="Calibri" w:cs="Calibri"/>
          <w:b/>
          <w:sz w:val="56"/>
          <w:szCs w:val="56"/>
        </w:rPr>
        <w:t xml:space="preserve">Téma: </w:t>
      </w:r>
      <w:r w:rsidR="00B55834" w:rsidRPr="00B55834">
        <w:rPr>
          <w:rFonts w:ascii="Calibri" w:hAnsi="Calibri" w:cs="Calibri"/>
          <w:b/>
          <w:sz w:val="56"/>
          <w:szCs w:val="56"/>
        </w:rPr>
        <w:t>Vypravování</w:t>
      </w:r>
    </w:p>
    <w:p w:rsidR="00F40A2C" w:rsidRPr="00B55834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55834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55834" w:rsidRDefault="00F40A2C" w:rsidP="00F40A2C">
      <w:pPr>
        <w:rPr>
          <w:rFonts w:ascii="Calibri" w:hAnsi="Calibri" w:cs="Calibri"/>
          <w:sz w:val="56"/>
          <w:szCs w:val="56"/>
        </w:rPr>
      </w:pPr>
      <w:r w:rsidRPr="00B55834">
        <w:rPr>
          <w:rFonts w:ascii="Calibri" w:hAnsi="Calibri" w:cs="Calibri"/>
          <w:sz w:val="56"/>
          <w:szCs w:val="56"/>
        </w:rPr>
        <w:t>Anotace: Pracovní list slouží k</w:t>
      </w:r>
      <w:r w:rsidR="00B55834" w:rsidRPr="00B55834">
        <w:rPr>
          <w:rFonts w:ascii="Calibri" w:hAnsi="Calibri" w:cs="Calibri"/>
          <w:sz w:val="56"/>
          <w:szCs w:val="56"/>
        </w:rPr>
        <w:t> vyvozování informací z připraveného textu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C61543" w:rsidRDefault="00C61543" w:rsidP="00C61543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327DA6" w:rsidRDefault="00B55834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Pávice</w:t>
      </w:r>
    </w:p>
    <w:p w:rsidR="00B55834" w:rsidRDefault="00B5583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Narodila se do bohaté rodiny jako jediné dítě. Její </w:t>
      </w:r>
      <w:r w:rsidRPr="00B55834">
        <w:rPr>
          <w:sz w:val="32"/>
          <w:szCs w:val="32"/>
          <w:u w:val="single"/>
        </w:rPr>
        <w:t>příchod</w:t>
      </w:r>
      <w:r>
        <w:rPr>
          <w:sz w:val="32"/>
          <w:szCs w:val="32"/>
        </w:rPr>
        <w:t xml:space="preserve"> byl dlouho očekáván, původně měla být jedním z dvojčat, ale na svět již přišla sama. Z </w:t>
      </w:r>
      <w:r w:rsidRPr="00B55834">
        <w:rPr>
          <w:sz w:val="32"/>
          <w:szCs w:val="32"/>
          <w:u w:val="single"/>
        </w:rPr>
        <w:t>postýlky</w:t>
      </w:r>
      <w:r>
        <w:rPr>
          <w:sz w:val="32"/>
          <w:szCs w:val="32"/>
        </w:rPr>
        <w:t xml:space="preserve"> se dívala na spoustu barevných hraček, </w:t>
      </w:r>
      <w:r w:rsidRPr="00B55834">
        <w:rPr>
          <w:sz w:val="32"/>
          <w:szCs w:val="32"/>
          <w:u w:val="single"/>
        </w:rPr>
        <w:t>chůva</w:t>
      </w:r>
      <w:r>
        <w:rPr>
          <w:sz w:val="32"/>
          <w:szCs w:val="32"/>
        </w:rPr>
        <w:t xml:space="preserve"> s ní trávila dvacet čtyři hodin denně. </w:t>
      </w:r>
    </w:p>
    <w:p w:rsidR="00B55834" w:rsidRDefault="00B55834" w:rsidP="004D7EBC">
      <w:pPr>
        <w:rPr>
          <w:sz w:val="32"/>
          <w:szCs w:val="32"/>
        </w:rPr>
      </w:pPr>
      <w:r w:rsidRPr="00B55834">
        <w:rPr>
          <w:sz w:val="32"/>
          <w:szCs w:val="32"/>
          <w:u w:val="single"/>
        </w:rPr>
        <w:t>Holčička</w:t>
      </w:r>
      <w:r>
        <w:rPr>
          <w:sz w:val="32"/>
          <w:szCs w:val="32"/>
        </w:rPr>
        <w:t xml:space="preserve"> rostla a toužila po kamarádech. Rodiče se ale přátelili se staršími lidmi, kteří měli již dospělé </w:t>
      </w:r>
      <w:r w:rsidRPr="00B55834">
        <w:rPr>
          <w:sz w:val="32"/>
          <w:szCs w:val="32"/>
          <w:u w:val="single"/>
        </w:rPr>
        <w:t>potomky</w:t>
      </w:r>
      <w:r>
        <w:rPr>
          <w:sz w:val="32"/>
          <w:szCs w:val="32"/>
        </w:rPr>
        <w:t xml:space="preserve">, a tak dívenka </w:t>
      </w:r>
      <w:r w:rsidRPr="00B55834">
        <w:rPr>
          <w:sz w:val="32"/>
          <w:szCs w:val="32"/>
          <w:u w:val="single"/>
        </w:rPr>
        <w:t>stále</w:t>
      </w:r>
      <w:r>
        <w:rPr>
          <w:sz w:val="32"/>
          <w:szCs w:val="32"/>
        </w:rPr>
        <w:t xml:space="preserve"> zůstávala mimo dětskou společnost. Měla vše, co </w:t>
      </w:r>
      <w:r w:rsidRPr="00B55834">
        <w:rPr>
          <w:sz w:val="32"/>
          <w:szCs w:val="32"/>
          <w:u w:val="single"/>
        </w:rPr>
        <w:t>si přála</w:t>
      </w:r>
      <w:r>
        <w:rPr>
          <w:sz w:val="32"/>
          <w:szCs w:val="32"/>
        </w:rPr>
        <w:t xml:space="preserve">, chyběl jí </w:t>
      </w:r>
      <w:r w:rsidRPr="00B55834">
        <w:rPr>
          <w:sz w:val="32"/>
          <w:szCs w:val="32"/>
          <w:u w:val="single"/>
        </w:rPr>
        <w:t>jen</w:t>
      </w:r>
      <w:r>
        <w:rPr>
          <w:sz w:val="32"/>
          <w:szCs w:val="32"/>
        </w:rPr>
        <w:t xml:space="preserve"> přátelský vztah s vrstevníky. </w:t>
      </w:r>
      <w:r w:rsidRPr="00B55834">
        <w:rPr>
          <w:sz w:val="32"/>
          <w:szCs w:val="32"/>
          <w:u w:val="single"/>
        </w:rPr>
        <w:t>Vyučovali</w:t>
      </w:r>
      <w:r>
        <w:rPr>
          <w:sz w:val="32"/>
          <w:szCs w:val="32"/>
        </w:rPr>
        <w:t xml:space="preserve"> ji soukromí učitelé v domácím prostředí, každý její krok chránila bezpečnostní agentura. </w:t>
      </w:r>
    </w:p>
    <w:p w:rsidR="00B55834" w:rsidRDefault="00B5583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Pak dospěla i ona, všichni tvrdili, jak je krásná, chytrá, okouzlující. Na večírku </w:t>
      </w:r>
      <w:r w:rsidRPr="00B55834">
        <w:rPr>
          <w:sz w:val="32"/>
          <w:szCs w:val="32"/>
          <w:u w:val="single"/>
        </w:rPr>
        <w:t>se potkala</w:t>
      </w:r>
      <w:r>
        <w:rPr>
          <w:sz w:val="32"/>
          <w:szCs w:val="32"/>
        </w:rPr>
        <w:t xml:space="preserve"> s mladým mužem, který se jí líbil, tvářil se sympaticky, </w:t>
      </w:r>
      <w:r w:rsidRPr="00B55834">
        <w:rPr>
          <w:sz w:val="32"/>
          <w:szCs w:val="32"/>
          <w:u w:val="single"/>
        </w:rPr>
        <w:t>pracoval jako číšník</w:t>
      </w:r>
      <w:r>
        <w:rPr>
          <w:sz w:val="32"/>
          <w:szCs w:val="32"/>
        </w:rPr>
        <w:t xml:space="preserve">… </w:t>
      </w:r>
    </w:p>
    <w:p w:rsidR="005C7F80" w:rsidRDefault="005C7F80" w:rsidP="004D7EBC">
      <w:pPr>
        <w:rPr>
          <w:sz w:val="32"/>
          <w:szCs w:val="32"/>
        </w:rPr>
      </w:pPr>
    </w:p>
    <w:p w:rsidR="005C7F80" w:rsidRPr="005C7F80" w:rsidRDefault="005C7F80" w:rsidP="005C7F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F80">
        <w:rPr>
          <w:sz w:val="32"/>
          <w:szCs w:val="32"/>
        </w:rPr>
        <w:t>Nahraď podtržená slova synonymy.</w:t>
      </w:r>
    </w:p>
    <w:p w:rsidR="005C7F80" w:rsidRPr="005C7F80" w:rsidRDefault="005C7F80" w:rsidP="005C7F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F80">
        <w:rPr>
          <w:sz w:val="32"/>
          <w:szCs w:val="32"/>
        </w:rPr>
        <w:t>Proč se příběh jmenuje Pávice?</w:t>
      </w:r>
    </w:p>
    <w:p w:rsidR="005C7F80" w:rsidRPr="005C7F80" w:rsidRDefault="005C7F80" w:rsidP="005C7F8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F80">
        <w:rPr>
          <w:sz w:val="32"/>
          <w:szCs w:val="32"/>
        </w:rPr>
        <w:t>Navrhni jiný název.</w:t>
      </w:r>
    </w:p>
    <w:p w:rsidR="005C7F80" w:rsidRDefault="005C7F80" w:rsidP="004D7E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F80">
        <w:rPr>
          <w:sz w:val="32"/>
          <w:szCs w:val="32"/>
        </w:rPr>
        <w:t>Jak může příběh pokračovat?</w:t>
      </w:r>
    </w:p>
    <w:p w:rsidR="005C7F80" w:rsidRDefault="005C7F80" w:rsidP="004D7E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ovlivňovalo život mladé dívky?</w:t>
      </w:r>
    </w:p>
    <w:p w:rsidR="005C7F80" w:rsidRDefault="005C7F80" w:rsidP="004D7E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projevovali rodiče svou lásku dítěti?</w:t>
      </w:r>
    </w:p>
    <w:p w:rsidR="005C7F80" w:rsidRPr="005C7F80" w:rsidRDefault="005C7F80" w:rsidP="004D7EB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by podle vás dívce prospělo?</w:t>
      </w:r>
    </w:p>
    <w:sectPr w:rsidR="005C7F80" w:rsidRPr="005C7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CFA" w:rsidRDefault="000A2CFA" w:rsidP="00327DA6">
      <w:pPr>
        <w:spacing w:after="0" w:line="240" w:lineRule="auto"/>
      </w:pPr>
      <w:r>
        <w:separator/>
      </w:r>
    </w:p>
  </w:endnote>
  <w:endnote w:type="continuationSeparator" w:id="0">
    <w:p w:rsidR="000A2CFA" w:rsidRDefault="000A2CFA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CFA" w:rsidRDefault="000A2CFA" w:rsidP="00327DA6">
      <w:pPr>
        <w:spacing w:after="0" w:line="240" w:lineRule="auto"/>
      </w:pPr>
      <w:r>
        <w:separator/>
      </w:r>
    </w:p>
  </w:footnote>
  <w:footnote w:type="continuationSeparator" w:id="0">
    <w:p w:rsidR="000A2CFA" w:rsidRDefault="000A2CFA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07CE6"/>
    <w:multiLevelType w:val="hybridMultilevel"/>
    <w:tmpl w:val="C5700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A2CFA"/>
    <w:rsid w:val="000B7A59"/>
    <w:rsid w:val="00122889"/>
    <w:rsid w:val="00327DA6"/>
    <w:rsid w:val="00466694"/>
    <w:rsid w:val="004962EA"/>
    <w:rsid w:val="004D7EBC"/>
    <w:rsid w:val="00585489"/>
    <w:rsid w:val="005C7F80"/>
    <w:rsid w:val="006202B3"/>
    <w:rsid w:val="00AA78DA"/>
    <w:rsid w:val="00B22E34"/>
    <w:rsid w:val="00B55834"/>
    <w:rsid w:val="00C61543"/>
    <w:rsid w:val="00CF3530"/>
    <w:rsid w:val="00D02DB9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7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7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2012-01-23T13:50:00Z</dcterms:created>
  <dcterms:modified xsi:type="dcterms:W3CDTF">2012-03-15T10:36:00Z</dcterms:modified>
</cp:coreProperties>
</file>