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746" w:rsidRDefault="00F81746">
      <w:pPr>
        <w:rPr>
          <w:noProof/>
        </w:rPr>
      </w:pPr>
      <w:bookmarkStart w:id="0" w:name="_GoBack"/>
      <w:bookmarkEnd w:id="0"/>
    </w:p>
    <w:p w:rsidR="00F81746" w:rsidRDefault="00F81746">
      <w:pPr>
        <w:rPr>
          <w:noProof/>
        </w:rPr>
      </w:pPr>
    </w:p>
    <w:p w:rsidR="00F81746" w:rsidRDefault="00F81746">
      <w:pPr>
        <w:rPr>
          <w:noProof/>
        </w:rPr>
      </w:pPr>
    </w:p>
    <w:p w:rsidR="00F81746" w:rsidRDefault="00F81746">
      <w:pPr>
        <w:rPr>
          <w:noProof/>
        </w:rPr>
      </w:pPr>
    </w:p>
    <w:p w:rsidR="00F81746" w:rsidRDefault="00F81746">
      <w:pPr>
        <w:rPr>
          <w:noProof/>
        </w:rPr>
      </w:pPr>
    </w:p>
    <w:p w:rsidR="003D1D6C" w:rsidRDefault="003D1D6C" w:rsidP="003D1D6C">
      <w:pPr>
        <w:jc w:val="center"/>
      </w:pPr>
      <w:r>
        <w:rPr>
          <w:noProof/>
        </w:rPr>
        <w:drawing>
          <wp:inline distT="0" distB="0" distL="0" distR="0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D6C" w:rsidRDefault="003D1D6C" w:rsidP="003D1D6C">
      <w:pPr>
        <w:jc w:val="center"/>
        <w:rPr>
          <w:b/>
          <w:color w:val="00B050"/>
          <w:sz w:val="24"/>
        </w:rPr>
      </w:pPr>
    </w:p>
    <w:p w:rsidR="003D1D6C" w:rsidRPr="002D4C48" w:rsidRDefault="003D1D6C" w:rsidP="003D1D6C">
      <w:pPr>
        <w:jc w:val="center"/>
        <w:rPr>
          <w:b/>
          <w:color w:val="00B050"/>
          <w:sz w:val="28"/>
          <w:szCs w:val="28"/>
        </w:rPr>
      </w:pPr>
      <w:r w:rsidRPr="002D4C48">
        <w:rPr>
          <w:b/>
          <w:color w:val="00B050"/>
          <w:sz w:val="28"/>
          <w:szCs w:val="28"/>
        </w:rPr>
        <w:t>ZÁKLADNÍ ŠKOLA SLOVAN, KROMĚŘÍŽ, PŘÍSPĚVKOVÁ ORGANIZACE</w:t>
      </w:r>
    </w:p>
    <w:p w:rsidR="003D1D6C" w:rsidRPr="002D4C48" w:rsidRDefault="003D1D6C" w:rsidP="003D1D6C">
      <w:pPr>
        <w:spacing w:after="0" w:line="240" w:lineRule="auto"/>
        <w:jc w:val="center"/>
        <w:rPr>
          <w:b/>
          <w:color w:val="00B050"/>
          <w:sz w:val="28"/>
          <w:szCs w:val="28"/>
        </w:rPr>
      </w:pPr>
      <w:r w:rsidRPr="002D4C48">
        <w:rPr>
          <w:b/>
          <w:color w:val="00B050"/>
          <w:sz w:val="28"/>
          <w:szCs w:val="28"/>
        </w:rPr>
        <w:t>ZEYEROVA 3354, 767 01 KROMĚŘÍŽ</w:t>
      </w:r>
    </w:p>
    <w:p w:rsidR="003D1D6C" w:rsidRPr="002D4C48" w:rsidRDefault="003D1D6C" w:rsidP="003D1D6C">
      <w:pPr>
        <w:spacing w:after="0" w:line="240" w:lineRule="auto"/>
        <w:jc w:val="center"/>
        <w:rPr>
          <w:sz w:val="28"/>
          <w:szCs w:val="28"/>
        </w:rPr>
      </w:pPr>
    </w:p>
    <w:p w:rsidR="003D1D6C" w:rsidRPr="002D4C48" w:rsidRDefault="003D1D6C" w:rsidP="003D1D6C">
      <w:pPr>
        <w:spacing w:after="0" w:line="240" w:lineRule="auto"/>
        <w:jc w:val="center"/>
        <w:rPr>
          <w:sz w:val="28"/>
          <w:szCs w:val="28"/>
        </w:rPr>
      </w:pPr>
      <w:r w:rsidRPr="002D4C48">
        <w:rPr>
          <w:sz w:val="28"/>
          <w:szCs w:val="28"/>
        </w:rPr>
        <w:t>projekt v rámci vzdělávacího programu</w:t>
      </w:r>
    </w:p>
    <w:p w:rsidR="003D1D6C" w:rsidRPr="002D4C48" w:rsidRDefault="003D1D6C" w:rsidP="003D1D6C">
      <w:pPr>
        <w:spacing w:after="0" w:line="240" w:lineRule="auto"/>
        <w:jc w:val="center"/>
        <w:rPr>
          <w:sz w:val="28"/>
          <w:szCs w:val="28"/>
        </w:rPr>
      </w:pPr>
      <w:r w:rsidRPr="002D4C48">
        <w:rPr>
          <w:sz w:val="28"/>
          <w:szCs w:val="28"/>
        </w:rPr>
        <w:t>VZDĚLÁNÍ PRO KONKURENCESCHOPNOST</w:t>
      </w:r>
    </w:p>
    <w:p w:rsidR="003D1D6C" w:rsidRPr="002D4C48" w:rsidRDefault="003D1D6C" w:rsidP="003D1D6C">
      <w:pPr>
        <w:spacing w:after="0" w:line="240" w:lineRule="auto"/>
        <w:jc w:val="center"/>
        <w:rPr>
          <w:sz w:val="28"/>
          <w:szCs w:val="28"/>
        </w:rPr>
      </w:pPr>
    </w:p>
    <w:p w:rsidR="003D1D6C" w:rsidRPr="002D4C48" w:rsidRDefault="003D1D6C" w:rsidP="003D1D6C">
      <w:pPr>
        <w:spacing w:after="0" w:line="240" w:lineRule="auto"/>
        <w:jc w:val="center"/>
        <w:rPr>
          <w:sz w:val="28"/>
          <w:szCs w:val="28"/>
        </w:rPr>
      </w:pPr>
      <w:r w:rsidRPr="002D4C48">
        <w:rPr>
          <w:sz w:val="28"/>
          <w:szCs w:val="28"/>
        </w:rPr>
        <w:t>ŠABLONA ČÍSLO: III/2</w:t>
      </w:r>
    </w:p>
    <w:p w:rsidR="003D1D6C" w:rsidRPr="002D4C48" w:rsidRDefault="003D1D6C" w:rsidP="003D1D6C">
      <w:pPr>
        <w:spacing w:after="0" w:line="240" w:lineRule="auto"/>
        <w:jc w:val="center"/>
        <w:rPr>
          <w:sz w:val="28"/>
          <w:szCs w:val="28"/>
        </w:rPr>
      </w:pPr>
      <w:r w:rsidRPr="002D4C48">
        <w:rPr>
          <w:sz w:val="28"/>
          <w:szCs w:val="28"/>
        </w:rPr>
        <w:t>NÁZEV:  INOVACE A ZKVALITNĚNÍ VÝUKY PROSTŘEDNICTVÍM ICT</w:t>
      </w:r>
    </w:p>
    <w:p w:rsidR="003D1D6C" w:rsidRPr="002D4C48" w:rsidRDefault="003D1D6C" w:rsidP="003D1D6C">
      <w:pPr>
        <w:spacing w:after="0" w:line="240" w:lineRule="auto"/>
        <w:rPr>
          <w:sz w:val="28"/>
          <w:szCs w:val="28"/>
        </w:rPr>
      </w:pPr>
    </w:p>
    <w:p w:rsidR="00AE430B" w:rsidRPr="002D4C48" w:rsidRDefault="003D1D6C" w:rsidP="003D1D6C">
      <w:pPr>
        <w:spacing w:after="0" w:line="240" w:lineRule="auto"/>
        <w:rPr>
          <w:sz w:val="28"/>
          <w:szCs w:val="28"/>
        </w:rPr>
      </w:pPr>
      <w:r w:rsidRPr="002D4C48">
        <w:rPr>
          <w:sz w:val="28"/>
          <w:szCs w:val="28"/>
        </w:rPr>
        <w:t xml:space="preserve">PŘEDMĚT: </w:t>
      </w:r>
      <w:r w:rsidR="00AE430B" w:rsidRPr="002D4C48">
        <w:rPr>
          <w:sz w:val="28"/>
          <w:szCs w:val="28"/>
        </w:rPr>
        <w:t>PŘÍRODOPIS</w:t>
      </w:r>
    </w:p>
    <w:p w:rsidR="003D1D6C" w:rsidRPr="002D4C48" w:rsidRDefault="003D1D6C" w:rsidP="003D1D6C">
      <w:pPr>
        <w:spacing w:after="0" w:line="240" w:lineRule="auto"/>
        <w:rPr>
          <w:sz w:val="28"/>
          <w:szCs w:val="28"/>
        </w:rPr>
      </w:pPr>
      <w:r w:rsidRPr="002D4C48">
        <w:rPr>
          <w:sz w:val="28"/>
          <w:szCs w:val="28"/>
        </w:rPr>
        <w:t>ROČNÍK:</w:t>
      </w:r>
      <w:r w:rsidR="00B5502B" w:rsidRPr="002D4C48">
        <w:rPr>
          <w:sz w:val="28"/>
          <w:szCs w:val="28"/>
        </w:rPr>
        <w:t xml:space="preserve"> </w:t>
      </w:r>
      <w:r w:rsidR="00AE430B" w:rsidRPr="002D4C48">
        <w:rPr>
          <w:sz w:val="28"/>
          <w:szCs w:val="28"/>
        </w:rPr>
        <w:t>ŠESTÝ</w:t>
      </w:r>
    </w:p>
    <w:p w:rsidR="003D1D6C" w:rsidRPr="002D4C48" w:rsidRDefault="003D1D6C" w:rsidP="003D1D6C">
      <w:pPr>
        <w:spacing w:after="0" w:line="240" w:lineRule="auto"/>
        <w:rPr>
          <w:sz w:val="28"/>
          <w:szCs w:val="28"/>
        </w:rPr>
      </w:pPr>
      <w:r w:rsidRPr="002D4C48">
        <w:rPr>
          <w:sz w:val="28"/>
          <w:szCs w:val="28"/>
        </w:rPr>
        <w:t>TÉMA:</w:t>
      </w:r>
      <w:r w:rsidR="00B5502B" w:rsidRPr="002D4C48">
        <w:rPr>
          <w:sz w:val="28"/>
          <w:szCs w:val="28"/>
        </w:rPr>
        <w:t xml:space="preserve"> </w:t>
      </w:r>
      <w:r w:rsidR="00AE430B" w:rsidRPr="002D4C48">
        <w:rPr>
          <w:sz w:val="28"/>
          <w:szCs w:val="28"/>
        </w:rPr>
        <w:t>PAVOUKOVCI</w:t>
      </w:r>
      <w:r w:rsidR="004630B3" w:rsidRPr="002D4C48">
        <w:rPr>
          <w:sz w:val="28"/>
          <w:szCs w:val="28"/>
        </w:rPr>
        <w:t>- PRACOVNÍ LIST</w:t>
      </w:r>
    </w:p>
    <w:p w:rsidR="003D1D6C" w:rsidRPr="002D4C48" w:rsidRDefault="003D1D6C" w:rsidP="003D1D6C">
      <w:pPr>
        <w:spacing w:after="0" w:line="240" w:lineRule="auto"/>
        <w:rPr>
          <w:sz w:val="28"/>
          <w:szCs w:val="28"/>
        </w:rPr>
      </w:pPr>
      <w:r w:rsidRPr="002D4C48">
        <w:rPr>
          <w:sz w:val="28"/>
          <w:szCs w:val="28"/>
        </w:rPr>
        <w:t xml:space="preserve">AUTOR: </w:t>
      </w:r>
      <w:r w:rsidR="003B3034" w:rsidRPr="002D4C48">
        <w:rPr>
          <w:sz w:val="28"/>
          <w:szCs w:val="28"/>
        </w:rPr>
        <w:t xml:space="preserve">Mgr. </w:t>
      </w:r>
      <w:r w:rsidR="00AE430B" w:rsidRPr="002D4C48">
        <w:rPr>
          <w:sz w:val="28"/>
          <w:szCs w:val="28"/>
        </w:rPr>
        <w:t>RADKA PETŘÍKOVÁ</w:t>
      </w:r>
    </w:p>
    <w:p w:rsidR="003D1D6C" w:rsidRDefault="001615E0" w:rsidP="003D1D6C">
      <w:pPr>
        <w:spacing w:after="0" w:line="240" w:lineRule="auto"/>
        <w:rPr>
          <w:sz w:val="28"/>
          <w:szCs w:val="28"/>
        </w:rPr>
      </w:pPr>
      <w:r w:rsidRPr="002D4C48">
        <w:rPr>
          <w:sz w:val="28"/>
          <w:szCs w:val="28"/>
        </w:rPr>
        <w:t xml:space="preserve">DATUM VYTVOŘENÍ: 1. 3. </w:t>
      </w:r>
      <w:r w:rsidR="003D1D6C" w:rsidRPr="002D4C48">
        <w:rPr>
          <w:sz w:val="28"/>
          <w:szCs w:val="28"/>
        </w:rPr>
        <w:t>2012</w:t>
      </w:r>
    </w:p>
    <w:p w:rsidR="002D4C48" w:rsidRDefault="002D4C48" w:rsidP="003D1D6C">
      <w:pPr>
        <w:spacing w:after="0" w:line="240" w:lineRule="auto"/>
        <w:rPr>
          <w:sz w:val="28"/>
          <w:szCs w:val="28"/>
        </w:rPr>
      </w:pPr>
    </w:p>
    <w:p w:rsidR="002D4C48" w:rsidRPr="002D4C48" w:rsidRDefault="002D4C48" w:rsidP="003D1D6C">
      <w:pPr>
        <w:spacing w:after="0" w:line="240" w:lineRule="auto"/>
        <w:rPr>
          <w:sz w:val="28"/>
          <w:szCs w:val="28"/>
        </w:rPr>
      </w:pPr>
    </w:p>
    <w:p w:rsidR="001615E0" w:rsidRPr="002D4C48" w:rsidRDefault="002D4C48" w:rsidP="002D4C48">
      <w:pPr>
        <w:spacing w:after="0" w:line="240" w:lineRule="auto"/>
        <w:jc w:val="center"/>
        <w:rPr>
          <w:color w:val="FF0000"/>
          <w:sz w:val="36"/>
          <w:szCs w:val="36"/>
        </w:rPr>
      </w:pPr>
      <w:r w:rsidRPr="002D4C48">
        <w:rPr>
          <w:color w:val="FF0000"/>
          <w:sz w:val="36"/>
          <w:szCs w:val="36"/>
        </w:rPr>
        <w:t>VY_32_INOVACE_16_</w:t>
      </w:r>
      <w:r w:rsidR="001615E0" w:rsidRPr="002D4C48">
        <w:rPr>
          <w:color w:val="FF0000"/>
          <w:sz w:val="36"/>
          <w:szCs w:val="36"/>
        </w:rPr>
        <w:t>RP</w:t>
      </w:r>
    </w:p>
    <w:p w:rsidR="003D1D6C" w:rsidRPr="00AE430B" w:rsidRDefault="003D1D6C" w:rsidP="003D1D6C">
      <w:pPr>
        <w:spacing w:after="0" w:line="240" w:lineRule="auto"/>
        <w:rPr>
          <w:sz w:val="32"/>
          <w:szCs w:val="32"/>
        </w:rPr>
      </w:pPr>
    </w:p>
    <w:p w:rsidR="00F81746" w:rsidRDefault="00F81746">
      <w:pPr>
        <w:rPr>
          <w:noProof/>
        </w:rPr>
      </w:pPr>
    </w:p>
    <w:p w:rsidR="00F81746" w:rsidRDefault="00F81746">
      <w:pPr>
        <w:rPr>
          <w:noProof/>
        </w:rPr>
      </w:pPr>
    </w:p>
    <w:p w:rsidR="00F81746" w:rsidRDefault="00F81746">
      <w:pPr>
        <w:rPr>
          <w:noProof/>
        </w:rPr>
      </w:pPr>
    </w:p>
    <w:p w:rsidR="00F81746" w:rsidRDefault="00F81746">
      <w:pPr>
        <w:rPr>
          <w:noProof/>
        </w:rPr>
      </w:pPr>
    </w:p>
    <w:p w:rsidR="00F81746" w:rsidRDefault="00F81746">
      <w:pPr>
        <w:rPr>
          <w:noProof/>
        </w:rPr>
      </w:pPr>
    </w:p>
    <w:p w:rsidR="00F81746" w:rsidRDefault="00F81746">
      <w:pPr>
        <w:rPr>
          <w:noProof/>
        </w:rPr>
      </w:pPr>
    </w:p>
    <w:p w:rsidR="002D4C48" w:rsidRDefault="00E82BFB" w:rsidP="002D4C48">
      <w:pPr>
        <w:jc w:val="center"/>
        <w:rPr>
          <w:rFonts w:asciiTheme="majorHAnsi" w:eastAsiaTheme="majorEastAsia" w:hAnsiTheme="majorHAnsi" w:cstheme="majorBidi"/>
          <w:noProof/>
          <w:color w:val="17365D" w:themeColor="text2" w:themeShade="BF"/>
          <w:spacing w:val="5"/>
          <w:kern w:val="28"/>
          <w:sz w:val="52"/>
          <w:szCs w:val="52"/>
        </w:rPr>
      </w:pPr>
      <w:r>
        <w:rPr>
          <w:rFonts w:asciiTheme="majorHAnsi" w:eastAsiaTheme="majorEastAsia" w:hAnsiTheme="majorHAnsi" w:cstheme="majorBidi"/>
          <w:noProof/>
          <w:color w:val="17365D" w:themeColor="text2" w:themeShade="BF"/>
          <w:spacing w:val="5"/>
          <w:kern w:val="28"/>
          <w:sz w:val="52"/>
          <w:szCs w:val="52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127pt;height:65.2pt">
            <v:fill colors="0 #cbcbcb;8520f #5f5f5f;13763f #5f5f5f;41288f white;43909f #b2b2b2;45220f #292929;53740f #777;1 #eaeaea" method="none" focus="100%" type="gradient"/>
            <v:shadow color="#868686"/>
            <o:extrusion v:ext="view" specularity="80000f" diffusity="43712f" backdepth="18pt" color="white" on="t" metal="t" viewpoint="-34.72222mm" viewpointorigin="-.5" skewangle="-45" brightness="10000f" lightposition="0,-50000" lightlevel="44000f" lightposition2="0,50000" lightlevel2="24000f" type="perspective"/>
            <v:textpath style="font-family:&quot;Times New Roman&quot;;v-text-kern:t" trim="t" fitpath="t" string="ANOTACE"/>
          </v:shape>
        </w:pict>
      </w:r>
    </w:p>
    <w:p w:rsidR="002D4C48" w:rsidRPr="002D4C48" w:rsidRDefault="002D4C48" w:rsidP="002D4C48">
      <w:pPr>
        <w:jc w:val="center"/>
        <w:rPr>
          <w:b/>
          <w:noProof/>
          <w:sz w:val="28"/>
          <w:szCs w:val="28"/>
        </w:rPr>
      </w:pPr>
    </w:p>
    <w:p w:rsidR="002D4C48" w:rsidRDefault="00AE430B" w:rsidP="002D4C48">
      <w:pPr>
        <w:pStyle w:val="Odstavecseseznamem"/>
        <w:numPr>
          <w:ilvl w:val="0"/>
          <w:numId w:val="3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>Prezentace je určena</w:t>
      </w:r>
      <w:r w:rsidRPr="003F6666">
        <w:rPr>
          <w:noProof/>
          <w:sz w:val="28"/>
          <w:szCs w:val="28"/>
        </w:rPr>
        <w:t xml:space="preserve"> jako doplněk k učivu </w:t>
      </w:r>
      <w:r>
        <w:rPr>
          <w:noProof/>
          <w:sz w:val="28"/>
          <w:szCs w:val="28"/>
        </w:rPr>
        <w:t xml:space="preserve">přírodopisu v </w:t>
      </w:r>
      <w:r w:rsidRPr="003F6666">
        <w:rPr>
          <w:noProof/>
          <w:sz w:val="28"/>
          <w:szCs w:val="28"/>
        </w:rPr>
        <w:t>6. roční</w:t>
      </w:r>
      <w:r w:rsidR="00BE5B55">
        <w:rPr>
          <w:noProof/>
          <w:sz w:val="28"/>
          <w:szCs w:val="28"/>
        </w:rPr>
        <w:t>k</w:t>
      </w:r>
    </w:p>
    <w:p w:rsidR="002D4C48" w:rsidRPr="002D4C48" w:rsidRDefault="002D4C48" w:rsidP="002D4C48">
      <w:pPr>
        <w:pStyle w:val="Odstavecseseznamem"/>
        <w:ind w:left="390"/>
        <w:rPr>
          <w:noProof/>
          <w:sz w:val="28"/>
          <w:szCs w:val="28"/>
        </w:rPr>
      </w:pPr>
    </w:p>
    <w:p w:rsidR="002D4C48" w:rsidRPr="002D4C48" w:rsidRDefault="00AE430B" w:rsidP="002D4C48">
      <w:pPr>
        <w:pStyle w:val="Odstavecseseznamem"/>
        <w:numPr>
          <w:ilvl w:val="0"/>
          <w:numId w:val="3"/>
        </w:numPr>
        <w:rPr>
          <w:noProof/>
          <w:sz w:val="28"/>
          <w:szCs w:val="28"/>
        </w:rPr>
      </w:pPr>
      <w:r w:rsidRPr="002D4C48">
        <w:rPr>
          <w:noProof/>
          <w:sz w:val="28"/>
          <w:szCs w:val="28"/>
        </w:rPr>
        <w:t>Prezentace je určena pro práci na interaktivní tabuli s připojením na internet</w:t>
      </w:r>
    </w:p>
    <w:p w:rsidR="002D4C48" w:rsidRPr="002D4C48" w:rsidRDefault="002D4C48" w:rsidP="002D4C48">
      <w:pPr>
        <w:pStyle w:val="Odstavecseseznamem"/>
        <w:ind w:left="390"/>
        <w:rPr>
          <w:noProof/>
          <w:sz w:val="28"/>
          <w:szCs w:val="28"/>
        </w:rPr>
      </w:pPr>
    </w:p>
    <w:p w:rsidR="00AE430B" w:rsidRPr="002D4C48" w:rsidRDefault="00AE430B" w:rsidP="00AE430B">
      <w:pPr>
        <w:pStyle w:val="Odstavecseseznamem"/>
        <w:numPr>
          <w:ilvl w:val="0"/>
          <w:numId w:val="3"/>
        </w:numPr>
        <w:rPr>
          <w:noProof/>
          <w:sz w:val="28"/>
          <w:szCs w:val="28"/>
        </w:rPr>
      </w:pPr>
      <w:r w:rsidRPr="002D4C48">
        <w:rPr>
          <w:noProof/>
          <w:sz w:val="28"/>
          <w:szCs w:val="28"/>
        </w:rPr>
        <w:t>Cílem prezentace je prověřit znalosti žáků o probíraném učivu,</w:t>
      </w:r>
    </w:p>
    <w:p w:rsidR="00AE430B" w:rsidRDefault="00AE430B" w:rsidP="00AE430B">
      <w:pPr>
        <w:pStyle w:val="Odstavecseseznamem"/>
        <w:ind w:left="390"/>
        <w:rPr>
          <w:noProof/>
          <w:sz w:val="28"/>
          <w:szCs w:val="28"/>
        </w:rPr>
      </w:pPr>
      <w:r>
        <w:rPr>
          <w:noProof/>
          <w:sz w:val="28"/>
          <w:szCs w:val="28"/>
        </w:rPr>
        <w:t>pracovní list slouží  jako test pro zopakování učiva</w:t>
      </w:r>
    </w:p>
    <w:p w:rsidR="002D4C48" w:rsidRPr="003F6666" w:rsidRDefault="002D4C48" w:rsidP="00AE430B">
      <w:pPr>
        <w:pStyle w:val="Odstavecseseznamem"/>
        <w:ind w:left="390"/>
        <w:rPr>
          <w:noProof/>
          <w:sz w:val="28"/>
          <w:szCs w:val="28"/>
        </w:rPr>
      </w:pPr>
    </w:p>
    <w:p w:rsidR="00AE430B" w:rsidRDefault="00AE430B" w:rsidP="00AE430B">
      <w:pPr>
        <w:pStyle w:val="Odstavecseseznamem"/>
        <w:numPr>
          <w:ilvl w:val="0"/>
          <w:numId w:val="3"/>
        </w:numPr>
        <w:rPr>
          <w:noProof/>
          <w:sz w:val="28"/>
          <w:szCs w:val="28"/>
        </w:rPr>
      </w:pPr>
      <w:r w:rsidRPr="003F6666">
        <w:rPr>
          <w:noProof/>
          <w:sz w:val="28"/>
          <w:szCs w:val="28"/>
        </w:rPr>
        <w:t>Prezentace obsahuje úkoly doplňovacího a přiřazovacího charakteru</w:t>
      </w:r>
    </w:p>
    <w:p w:rsidR="002D4C48" w:rsidRPr="00AE430B" w:rsidRDefault="002D4C48" w:rsidP="002D4C48">
      <w:pPr>
        <w:pStyle w:val="Odstavecseseznamem"/>
        <w:ind w:left="390"/>
        <w:rPr>
          <w:noProof/>
          <w:sz w:val="28"/>
          <w:szCs w:val="28"/>
        </w:rPr>
      </w:pPr>
    </w:p>
    <w:p w:rsidR="002D4C48" w:rsidRPr="002D4C48" w:rsidRDefault="00AE430B" w:rsidP="002D4C48">
      <w:pPr>
        <w:pStyle w:val="Odstavecseseznamem"/>
        <w:numPr>
          <w:ilvl w:val="0"/>
          <w:numId w:val="3"/>
        </w:numPr>
        <w:rPr>
          <w:noProof/>
          <w:sz w:val="28"/>
          <w:szCs w:val="28"/>
        </w:rPr>
      </w:pPr>
      <w:r w:rsidRPr="00657DDC">
        <w:rPr>
          <w:noProof/>
          <w:sz w:val="28"/>
          <w:szCs w:val="28"/>
        </w:rPr>
        <w:t xml:space="preserve">Speciální vzdělávací potřeby: </w:t>
      </w:r>
      <w:r>
        <w:rPr>
          <w:noProof/>
          <w:sz w:val="28"/>
          <w:szCs w:val="28"/>
        </w:rPr>
        <w:t>psací potřeby, sešit nebo papí</w:t>
      </w:r>
      <w:r w:rsidR="002D4C48">
        <w:rPr>
          <w:noProof/>
          <w:sz w:val="28"/>
          <w:szCs w:val="28"/>
        </w:rPr>
        <w:t>r</w:t>
      </w:r>
    </w:p>
    <w:p w:rsidR="002D4C48" w:rsidRPr="002D4C48" w:rsidRDefault="002D4C48" w:rsidP="002D4C48">
      <w:pPr>
        <w:pStyle w:val="Odstavecseseznamem"/>
        <w:ind w:left="390"/>
        <w:rPr>
          <w:noProof/>
          <w:sz w:val="28"/>
          <w:szCs w:val="28"/>
        </w:rPr>
      </w:pPr>
    </w:p>
    <w:p w:rsidR="002D4C48" w:rsidRPr="002D4C48" w:rsidRDefault="00AE430B" w:rsidP="002D4C48">
      <w:pPr>
        <w:pStyle w:val="Odstavecseseznamem"/>
        <w:numPr>
          <w:ilvl w:val="0"/>
          <w:numId w:val="3"/>
        </w:numPr>
        <w:rPr>
          <w:noProof/>
          <w:sz w:val="28"/>
          <w:szCs w:val="28"/>
        </w:rPr>
      </w:pPr>
      <w:r>
        <w:rPr>
          <w:noProof/>
          <w:sz w:val="28"/>
          <w:szCs w:val="28"/>
        </w:rPr>
        <w:t>Délka aktivity 15</w:t>
      </w:r>
      <w:r w:rsidRPr="003F6666">
        <w:rPr>
          <w:noProof/>
          <w:sz w:val="28"/>
          <w:szCs w:val="28"/>
        </w:rPr>
        <w:t xml:space="preserve"> minut</w:t>
      </w:r>
    </w:p>
    <w:p w:rsidR="002D4C48" w:rsidRPr="00AE430B" w:rsidRDefault="002D4C48" w:rsidP="002D4C48">
      <w:pPr>
        <w:pStyle w:val="Odstavecseseznamem"/>
        <w:ind w:left="390"/>
        <w:rPr>
          <w:noProof/>
          <w:sz w:val="28"/>
          <w:szCs w:val="28"/>
        </w:rPr>
      </w:pPr>
    </w:p>
    <w:p w:rsidR="00AE430B" w:rsidRDefault="00AE430B" w:rsidP="00AE430B">
      <w:pPr>
        <w:pStyle w:val="Odstavecseseznamem"/>
        <w:numPr>
          <w:ilvl w:val="0"/>
          <w:numId w:val="3"/>
        </w:numPr>
        <w:rPr>
          <w:noProof/>
          <w:sz w:val="28"/>
          <w:szCs w:val="28"/>
        </w:rPr>
      </w:pPr>
      <w:r w:rsidRPr="003F6666">
        <w:rPr>
          <w:noProof/>
          <w:sz w:val="28"/>
          <w:szCs w:val="28"/>
        </w:rPr>
        <w:t>Zkušenosti z</w:t>
      </w:r>
      <w:r>
        <w:rPr>
          <w:noProof/>
          <w:sz w:val="28"/>
          <w:szCs w:val="28"/>
        </w:rPr>
        <w:t> </w:t>
      </w:r>
      <w:r w:rsidRPr="003F6666">
        <w:rPr>
          <w:noProof/>
          <w:sz w:val="28"/>
          <w:szCs w:val="28"/>
        </w:rPr>
        <w:t>pilotáže</w:t>
      </w:r>
    </w:p>
    <w:p w:rsidR="00AE430B" w:rsidRDefault="00AE430B" w:rsidP="00AE430B">
      <w:pPr>
        <w:pStyle w:val="Odstavecseseznamem"/>
        <w:ind w:left="390"/>
        <w:rPr>
          <w:noProof/>
          <w:sz w:val="28"/>
          <w:szCs w:val="28"/>
        </w:rPr>
      </w:pPr>
      <w:r w:rsidRPr="00AE430B">
        <w:rPr>
          <w:noProof/>
          <w:sz w:val="28"/>
          <w:szCs w:val="28"/>
        </w:rPr>
        <w:t>prezentaci lze využít i při společném opakování a procvičování učiva</w:t>
      </w:r>
    </w:p>
    <w:p w:rsidR="00AE430B" w:rsidRDefault="00AE430B" w:rsidP="00AE430B">
      <w:pPr>
        <w:pStyle w:val="Odstavecseseznamem"/>
        <w:ind w:left="390"/>
        <w:rPr>
          <w:noProof/>
          <w:sz w:val="28"/>
          <w:szCs w:val="28"/>
        </w:rPr>
      </w:pPr>
    </w:p>
    <w:p w:rsidR="00AE430B" w:rsidRDefault="00AE430B" w:rsidP="00AE430B">
      <w:pPr>
        <w:pStyle w:val="Odstavecseseznamem"/>
        <w:ind w:left="390"/>
        <w:rPr>
          <w:noProof/>
          <w:sz w:val="28"/>
          <w:szCs w:val="28"/>
        </w:rPr>
      </w:pPr>
    </w:p>
    <w:p w:rsidR="00AE430B" w:rsidRDefault="00AE430B" w:rsidP="00AE430B">
      <w:pPr>
        <w:pStyle w:val="Odstavecseseznamem"/>
        <w:ind w:left="390"/>
        <w:rPr>
          <w:noProof/>
          <w:sz w:val="28"/>
          <w:szCs w:val="28"/>
        </w:rPr>
      </w:pPr>
    </w:p>
    <w:p w:rsidR="00AE430B" w:rsidRDefault="00AE430B" w:rsidP="00AE430B">
      <w:pPr>
        <w:pStyle w:val="Odstavecseseznamem"/>
        <w:ind w:left="390"/>
        <w:rPr>
          <w:noProof/>
          <w:sz w:val="28"/>
          <w:szCs w:val="28"/>
        </w:rPr>
      </w:pPr>
    </w:p>
    <w:p w:rsidR="002D4C48" w:rsidRDefault="002D4C48" w:rsidP="00AE430B">
      <w:pPr>
        <w:pStyle w:val="Odstavecseseznamem"/>
        <w:ind w:left="390"/>
        <w:rPr>
          <w:noProof/>
          <w:sz w:val="28"/>
          <w:szCs w:val="28"/>
        </w:rPr>
      </w:pPr>
    </w:p>
    <w:p w:rsidR="002D4C48" w:rsidRDefault="002D4C48" w:rsidP="00AE430B">
      <w:pPr>
        <w:pStyle w:val="Odstavecseseznamem"/>
        <w:ind w:left="390"/>
        <w:rPr>
          <w:noProof/>
          <w:sz w:val="28"/>
          <w:szCs w:val="28"/>
        </w:rPr>
      </w:pPr>
    </w:p>
    <w:p w:rsidR="002D4C48" w:rsidRDefault="002D4C48" w:rsidP="00AE430B">
      <w:pPr>
        <w:pStyle w:val="Odstavecseseznamem"/>
        <w:ind w:left="390"/>
        <w:rPr>
          <w:noProof/>
          <w:sz w:val="28"/>
          <w:szCs w:val="28"/>
        </w:rPr>
      </w:pPr>
    </w:p>
    <w:p w:rsidR="002D4C48" w:rsidRDefault="002D4C48" w:rsidP="00AE430B">
      <w:pPr>
        <w:pStyle w:val="Odstavecseseznamem"/>
        <w:ind w:left="390"/>
        <w:rPr>
          <w:noProof/>
          <w:sz w:val="28"/>
          <w:szCs w:val="28"/>
        </w:rPr>
      </w:pPr>
    </w:p>
    <w:p w:rsidR="00AE430B" w:rsidRDefault="00AE430B" w:rsidP="00AE430B">
      <w:pPr>
        <w:pStyle w:val="Odstavecseseznamem"/>
        <w:ind w:left="390"/>
        <w:rPr>
          <w:noProof/>
          <w:sz w:val="28"/>
          <w:szCs w:val="28"/>
        </w:rPr>
      </w:pPr>
    </w:p>
    <w:p w:rsidR="00AE430B" w:rsidRDefault="00AE430B" w:rsidP="00AE430B">
      <w:pPr>
        <w:pStyle w:val="Odstavecseseznamem"/>
        <w:ind w:left="390"/>
        <w:rPr>
          <w:noProof/>
          <w:sz w:val="28"/>
          <w:szCs w:val="28"/>
        </w:rPr>
      </w:pPr>
    </w:p>
    <w:p w:rsidR="00AE430B" w:rsidRPr="00AE430B" w:rsidRDefault="00AE430B" w:rsidP="00AE430B">
      <w:pPr>
        <w:pStyle w:val="Odstavecseseznamem"/>
        <w:ind w:left="390"/>
        <w:rPr>
          <w:noProof/>
          <w:sz w:val="28"/>
          <w:szCs w:val="28"/>
        </w:rPr>
      </w:pPr>
    </w:p>
    <w:p w:rsidR="00F81746" w:rsidRDefault="00F81746">
      <w:pPr>
        <w:rPr>
          <w:noProof/>
        </w:rPr>
      </w:pPr>
    </w:p>
    <w:p w:rsidR="00F81746" w:rsidRDefault="00F81746">
      <w:pPr>
        <w:rPr>
          <w:noProof/>
        </w:rPr>
      </w:pPr>
    </w:p>
    <w:p w:rsidR="00613FDA" w:rsidRDefault="00E271B5">
      <w:r w:rsidRPr="00E271B5"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471210" cy="3398808"/>
            <wp:effectExtent l="0" t="0" r="0" b="0"/>
            <wp:wrapSquare wrapText="bothSides"/>
            <wp:docPr id="4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anchor>
        </w:drawing>
      </w:r>
      <w:r w:rsidRPr="00E271B5"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471210" cy="3398808"/>
            <wp:effectExtent l="0" t="0" r="0" b="0"/>
            <wp:wrapSquare wrapText="bothSides"/>
            <wp:docPr id="3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anchor>
        </w:drawing>
      </w:r>
      <w:r w:rsidR="005E6E58">
        <w:br w:type="textWrapping" w:clear="all"/>
      </w:r>
    </w:p>
    <w:p w:rsidR="005E6E58" w:rsidRPr="00E754A5" w:rsidRDefault="00E754A5">
      <w:pPr>
        <w:rPr>
          <w:b/>
          <w:sz w:val="32"/>
          <w:szCs w:val="32"/>
          <w:u w:val="single"/>
        </w:rPr>
      </w:pPr>
      <w:r w:rsidRPr="00E754A5">
        <w:rPr>
          <w:b/>
          <w:sz w:val="32"/>
          <w:szCs w:val="32"/>
          <w:u w:val="single"/>
        </w:rPr>
        <w:t>Doplň:</w:t>
      </w:r>
    </w:p>
    <w:p w:rsidR="00667665" w:rsidRDefault="00E8507A" w:rsidP="00E754A5">
      <w:pPr>
        <w:pStyle w:val="Odstavecseseznamem"/>
        <w:numPr>
          <w:ilvl w:val="0"/>
          <w:numId w:val="1"/>
        </w:numPr>
      </w:pPr>
      <w:r w:rsidRPr="00E754A5">
        <w:rPr>
          <w:b/>
          <w:bCs/>
          <w:u w:val="single"/>
        </w:rPr>
        <w:t>KONČETINY</w:t>
      </w:r>
      <w:r w:rsidRPr="00E754A5">
        <w:t xml:space="preserve"> – 1. pár –</w:t>
      </w:r>
      <w:r w:rsidR="00E754A5">
        <w:t>………...………</w:t>
      </w:r>
      <w:r w:rsidRPr="00E754A5">
        <w:t xml:space="preserve">, 2. </w:t>
      </w:r>
      <w:r w:rsidR="00E754A5">
        <w:t>p</w:t>
      </w:r>
      <w:r w:rsidRPr="00E754A5">
        <w:t>ár</w:t>
      </w:r>
      <w:r w:rsidR="00E754A5">
        <w:t>………………….…</w:t>
      </w:r>
      <w:r w:rsidRPr="00E754A5">
        <w:t xml:space="preserve">, 3. – 6. pár – </w:t>
      </w:r>
      <w:r w:rsidR="00E754A5">
        <w:t>……………………   …………………</w:t>
      </w:r>
    </w:p>
    <w:p w:rsidR="00E754A5" w:rsidRPr="00BF02AA" w:rsidRDefault="005F0F77" w:rsidP="00E754A5">
      <w:pPr>
        <w:pStyle w:val="Odstavecseseznamem"/>
        <w:numPr>
          <w:ilvl w:val="0"/>
          <w:numId w:val="1"/>
        </w:numPr>
      </w:pPr>
      <w:r>
        <w:rPr>
          <w:b/>
          <w:bCs/>
          <w:u w:val="single"/>
        </w:rPr>
        <w:t>POKOŽKA</w:t>
      </w:r>
      <w:r>
        <w:rPr>
          <w:b/>
          <w:bCs/>
        </w:rPr>
        <w:t xml:space="preserve"> </w:t>
      </w:r>
      <w:r>
        <w:rPr>
          <w:bCs/>
        </w:rPr>
        <w:t>členovců vytváří na svém povrchu pevnou …………………………………….., která tvoří ………………………………………………..  …………………………………………….</w:t>
      </w:r>
    </w:p>
    <w:p w:rsidR="00BF02AA" w:rsidRPr="00BF02AA" w:rsidRDefault="00BF02AA" w:rsidP="00E754A5">
      <w:pPr>
        <w:pStyle w:val="Odstavecseseznamem"/>
        <w:numPr>
          <w:ilvl w:val="0"/>
          <w:numId w:val="1"/>
        </w:numPr>
      </w:pPr>
      <w:r>
        <w:rPr>
          <w:b/>
          <w:bCs/>
          <w:u w:val="single"/>
        </w:rPr>
        <w:t>CÉVNÍ SOUSTAVA</w:t>
      </w:r>
      <w:r>
        <w:rPr>
          <w:bCs/>
        </w:rPr>
        <w:t xml:space="preserve"> - ………………………………………., krev se …………………………….. po ……………………</w:t>
      </w:r>
    </w:p>
    <w:p w:rsidR="00BF02AA" w:rsidRDefault="00BF02AA" w:rsidP="00E754A5">
      <w:pPr>
        <w:pStyle w:val="Odstavecseseznamem"/>
        <w:numPr>
          <w:ilvl w:val="0"/>
          <w:numId w:val="1"/>
        </w:numPr>
      </w:pPr>
      <w:r>
        <w:rPr>
          <w:b/>
          <w:u w:val="single"/>
        </w:rPr>
        <w:t>SRDCE</w:t>
      </w:r>
      <w:r>
        <w:t xml:space="preserve"> - …………………………………….</w:t>
      </w:r>
    </w:p>
    <w:p w:rsidR="00BF02AA" w:rsidRDefault="00BF02AA" w:rsidP="00E754A5">
      <w:pPr>
        <w:pStyle w:val="Odstavecseseznamem"/>
        <w:numPr>
          <w:ilvl w:val="0"/>
          <w:numId w:val="1"/>
        </w:numPr>
      </w:pPr>
      <w:r>
        <w:rPr>
          <w:b/>
          <w:u w:val="single"/>
        </w:rPr>
        <w:t>MALPIGHICKÉ TRUBICE</w:t>
      </w:r>
      <w:r>
        <w:t xml:space="preserve"> jsou součástí ………………………………………….. soustavy.</w:t>
      </w:r>
    </w:p>
    <w:p w:rsidR="00BF02AA" w:rsidRDefault="00BF02AA" w:rsidP="00BF02AA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F02A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</w:p>
    <w:p w:rsidR="00BF02AA" w:rsidRPr="00BF02AA" w:rsidRDefault="00BF02AA" w:rsidP="00BF02AA">
      <w:pPr>
        <w:autoSpaceDE w:val="0"/>
        <w:autoSpaceDN w:val="0"/>
        <w:adjustRightInd w:val="0"/>
        <w:spacing w:after="0" w:line="240" w:lineRule="auto"/>
        <w:ind w:left="30"/>
        <w:rPr>
          <w:rFonts w:cs="Times New Roman"/>
          <w:b/>
          <w:bCs/>
          <w:color w:val="000000"/>
          <w:sz w:val="32"/>
          <w:szCs w:val="32"/>
          <w:u w:val="single"/>
        </w:rPr>
      </w:pPr>
      <w:r w:rsidRPr="00BF02AA">
        <w:rPr>
          <w:rFonts w:cs="Times New Roman"/>
          <w:b/>
          <w:bCs/>
          <w:color w:val="000000"/>
          <w:sz w:val="32"/>
          <w:szCs w:val="32"/>
          <w:u w:val="single"/>
        </w:rPr>
        <w:t>P</w:t>
      </w:r>
      <w:r w:rsidRPr="00BF02AA">
        <w:rPr>
          <w:rFonts w:cs="TimesNewRoman,Bold"/>
          <w:b/>
          <w:bCs/>
          <w:color w:val="000000"/>
          <w:sz w:val="32"/>
          <w:szCs w:val="32"/>
          <w:u w:val="single"/>
        </w:rPr>
        <w:t>ř</w:t>
      </w:r>
      <w:r w:rsidRPr="00BF02AA">
        <w:rPr>
          <w:rFonts w:cs="Times New Roman"/>
          <w:b/>
          <w:bCs/>
          <w:color w:val="000000"/>
          <w:sz w:val="32"/>
          <w:szCs w:val="32"/>
          <w:u w:val="single"/>
        </w:rPr>
        <w:t>i</w:t>
      </w:r>
      <w:r w:rsidRPr="00BF02AA">
        <w:rPr>
          <w:rFonts w:cs="TimesNewRoman,Bold"/>
          <w:b/>
          <w:bCs/>
          <w:color w:val="000000"/>
          <w:sz w:val="32"/>
          <w:szCs w:val="32"/>
          <w:u w:val="single"/>
        </w:rPr>
        <w:t>ř</w:t>
      </w:r>
      <w:r w:rsidRPr="00BF02AA">
        <w:rPr>
          <w:rFonts w:cs="Times New Roman"/>
          <w:b/>
          <w:bCs/>
          <w:color w:val="000000"/>
          <w:sz w:val="32"/>
          <w:szCs w:val="32"/>
          <w:u w:val="single"/>
        </w:rPr>
        <w:t>a</w:t>
      </w:r>
      <w:r w:rsidRPr="00BF02AA">
        <w:rPr>
          <w:rFonts w:cs="TimesNewRoman,Bold"/>
          <w:b/>
          <w:bCs/>
          <w:color w:val="000000"/>
          <w:sz w:val="32"/>
          <w:szCs w:val="32"/>
          <w:u w:val="single"/>
        </w:rPr>
        <w:t xml:space="preserve">ď </w:t>
      </w:r>
      <w:r w:rsidRPr="00BF02AA">
        <w:rPr>
          <w:rFonts w:cs="Times New Roman"/>
          <w:b/>
          <w:bCs/>
          <w:color w:val="000000"/>
          <w:sz w:val="32"/>
          <w:szCs w:val="32"/>
          <w:u w:val="single"/>
        </w:rPr>
        <w:t>pavoukovce k odpovídajícím tvrzením:</w:t>
      </w:r>
    </w:p>
    <w:p w:rsidR="00BF02AA" w:rsidRPr="00BF02AA" w:rsidRDefault="00BF02AA" w:rsidP="00BF02AA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F02A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a) </w:t>
      </w:r>
      <w:r w:rsidRPr="00BF02AA">
        <w:rPr>
          <w:rFonts w:ascii="Times New Roman" w:hAnsi="Times New Roman" w:cs="Times New Roman"/>
          <w:color w:val="000000"/>
          <w:sz w:val="24"/>
          <w:szCs w:val="24"/>
        </w:rPr>
        <w:t xml:space="preserve">pokoutník domácí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</w:t>
      </w:r>
      <w:r w:rsidR="005E6E5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F02A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I) </w:t>
      </w:r>
      <w:r w:rsidR="005E6E5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F02AA">
        <w:rPr>
          <w:rFonts w:ascii="Times New Roman" w:hAnsi="Times New Roman" w:cs="Times New Roman"/>
          <w:color w:val="000000"/>
          <w:sz w:val="24"/>
          <w:szCs w:val="24"/>
        </w:rPr>
        <w:t>Sp</w:t>
      </w:r>
      <w:r w:rsidRPr="00BF02AA">
        <w:rPr>
          <w:rFonts w:ascii="TimesNewRoman" w:hAnsi="TimesNewRoman" w:cs="TimesNewRoman"/>
          <w:color w:val="000000"/>
          <w:sz w:val="24"/>
          <w:szCs w:val="24"/>
        </w:rPr>
        <w:t>ř</w:t>
      </w:r>
      <w:r w:rsidRPr="00BF02AA">
        <w:rPr>
          <w:rFonts w:ascii="Times New Roman" w:hAnsi="Times New Roman" w:cs="Times New Roman"/>
          <w:color w:val="000000"/>
          <w:sz w:val="24"/>
          <w:szCs w:val="24"/>
        </w:rPr>
        <w:t>ádá pavu</w:t>
      </w:r>
      <w:r w:rsidR="00343011">
        <w:rPr>
          <w:rFonts w:ascii="TimesNewRoman" w:hAnsi="TimesNewRoman" w:cs="TimesNewRoman"/>
          <w:color w:val="000000"/>
          <w:sz w:val="24"/>
          <w:szCs w:val="24"/>
        </w:rPr>
        <w:t>č</w:t>
      </w:r>
      <w:r w:rsidRPr="00BF02AA">
        <w:rPr>
          <w:rFonts w:ascii="Times New Roman" w:hAnsi="Times New Roman" w:cs="Times New Roman"/>
          <w:color w:val="000000"/>
          <w:sz w:val="24"/>
          <w:szCs w:val="24"/>
        </w:rPr>
        <w:t>inu pod vodou.</w:t>
      </w:r>
    </w:p>
    <w:p w:rsidR="00BF02AA" w:rsidRPr="00BF02AA" w:rsidRDefault="00BF02AA" w:rsidP="00BF02AA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F02A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b) </w:t>
      </w:r>
      <w:proofErr w:type="spellStart"/>
      <w:r w:rsidRPr="00BF02AA">
        <w:rPr>
          <w:rFonts w:ascii="Times New Roman" w:hAnsi="Times New Roman" w:cs="Times New Roman"/>
          <w:color w:val="000000"/>
          <w:sz w:val="24"/>
          <w:szCs w:val="24"/>
        </w:rPr>
        <w:t>vodouch</w:t>
      </w:r>
      <w:proofErr w:type="spellEnd"/>
      <w:r w:rsidRPr="00BF02AA">
        <w:rPr>
          <w:rFonts w:ascii="Times New Roman" w:hAnsi="Times New Roman" w:cs="Times New Roman"/>
          <w:color w:val="000000"/>
          <w:sz w:val="24"/>
          <w:szCs w:val="24"/>
        </w:rPr>
        <w:t xml:space="preserve"> st</w:t>
      </w:r>
      <w:r w:rsidRPr="00BF02AA">
        <w:rPr>
          <w:rFonts w:ascii="TimesNewRoman" w:hAnsi="TimesNewRoman" w:cs="TimesNewRoman"/>
          <w:color w:val="000000"/>
          <w:sz w:val="24"/>
          <w:szCs w:val="24"/>
        </w:rPr>
        <w:t>ř</w:t>
      </w:r>
      <w:r w:rsidRPr="00BF02AA">
        <w:rPr>
          <w:rFonts w:ascii="Times New Roman" w:hAnsi="Times New Roman" w:cs="Times New Roman"/>
          <w:color w:val="000000"/>
          <w:sz w:val="24"/>
          <w:szCs w:val="24"/>
        </w:rPr>
        <w:t>íb</w:t>
      </w:r>
      <w:r w:rsidRPr="00BF02AA">
        <w:rPr>
          <w:rFonts w:ascii="TimesNewRoman" w:hAnsi="TimesNewRoman" w:cs="TimesNewRoman"/>
          <w:color w:val="000000"/>
          <w:sz w:val="24"/>
          <w:szCs w:val="24"/>
        </w:rPr>
        <w:t>ř</w:t>
      </w:r>
      <w:r w:rsidRPr="00BF02AA">
        <w:rPr>
          <w:rFonts w:ascii="Times New Roman" w:hAnsi="Times New Roman" w:cs="Times New Roman"/>
          <w:color w:val="000000"/>
          <w:sz w:val="24"/>
          <w:szCs w:val="24"/>
        </w:rPr>
        <w:t xml:space="preserve">itý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</w:t>
      </w:r>
      <w:r w:rsidRPr="00BF02A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II) </w:t>
      </w:r>
      <w:r w:rsidR="005E6E5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F02AA">
        <w:rPr>
          <w:rFonts w:ascii="Times New Roman" w:hAnsi="Times New Roman" w:cs="Times New Roman"/>
          <w:color w:val="000000"/>
          <w:sz w:val="24"/>
          <w:szCs w:val="24"/>
        </w:rPr>
        <w:t>Nevytvá</w:t>
      </w:r>
      <w:r w:rsidRPr="00BF02AA">
        <w:rPr>
          <w:rFonts w:ascii="TimesNewRoman" w:hAnsi="TimesNewRoman" w:cs="TimesNewRoman"/>
          <w:color w:val="000000"/>
          <w:sz w:val="24"/>
          <w:szCs w:val="24"/>
        </w:rPr>
        <w:t>ř</w:t>
      </w:r>
      <w:r w:rsidRPr="00BF02AA">
        <w:rPr>
          <w:rFonts w:ascii="Times New Roman" w:hAnsi="Times New Roman" w:cs="Times New Roman"/>
          <w:color w:val="000000"/>
          <w:sz w:val="24"/>
          <w:szCs w:val="24"/>
        </w:rPr>
        <w:t>í pavu</w:t>
      </w:r>
      <w:r w:rsidRPr="00BF02AA">
        <w:rPr>
          <w:rFonts w:ascii="TimesNewRoman" w:hAnsi="TimesNewRoman" w:cs="TimesNewRoman"/>
          <w:color w:val="000000"/>
          <w:sz w:val="24"/>
          <w:szCs w:val="24"/>
        </w:rPr>
        <w:t>č</w:t>
      </w:r>
      <w:r w:rsidRPr="00BF02AA">
        <w:rPr>
          <w:rFonts w:ascii="Times New Roman" w:hAnsi="Times New Roman" w:cs="Times New Roman"/>
          <w:color w:val="000000"/>
          <w:sz w:val="24"/>
          <w:szCs w:val="24"/>
        </w:rPr>
        <w:t>inu, loví pomocí kon</w:t>
      </w:r>
      <w:r w:rsidRPr="00BF02AA">
        <w:rPr>
          <w:rFonts w:ascii="TimesNewRoman" w:hAnsi="TimesNewRoman" w:cs="TimesNewRoman"/>
          <w:color w:val="000000"/>
          <w:sz w:val="24"/>
          <w:szCs w:val="24"/>
        </w:rPr>
        <w:t>č</w:t>
      </w:r>
      <w:r w:rsidRPr="00BF02AA">
        <w:rPr>
          <w:rFonts w:ascii="Times New Roman" w:hAnsi="Times New Roman" w:cs="Times New Roman"/>
          <w:color w:val="000000"/>
          <w:sz w:val="24"/>
          <w:szCs w:val="24"/>
        </w:rPr>
        <w:t>etin.</w:t>
      </w:r>
    </w:p>
    <w:p w:rsidR="00BF02AA" w:rsidRPr="00BF02AA" w:rsidRDefault="00BF02AA" w:rsidP="00BF02AA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F02A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c) </w:t>
      </w:r>
      <w:r w:rsidRPr="00BF02AA">
        <w:rPr>
          <w:rFonts w:ascii="Times New Roman" w:hAnsi="Times New Roman" w:cs="Times New Roman"/>
          <w:color w:val="000000"/>
          <w:sz w:val="24"/>
          <w:szCs w:val="24"/>
        </w:rPr>
        <w:t>b</w:t>
      </w:r>
      <w:r w:rsidRPr="00BF02AA">
        <w:rPr>
          <w:rFonts w:ascii="TimesNewRoman" w:hAnsi="TimesNewRoman" w:cs="TimesNewRoman"/>
          <w:color w:val="000000"/>
          <w:sz w:val="24"/>
          <w:szCs w:val="24"/>
        </w:rPr>
        <w:t>ě</w:t>
      </w:r>
      <w:r w:rsidRPr="00BF02AA">
        <w:rPr>
          <w:rFonts w:ascii="Times New Roman" w:hAnsi="Times New Roman" w:cs="Times New Roman"/>
          <w:color w:val="000000"/>
          <w:sz w:val="24"/>
          <w:szCs w:val="24"/>
        </w:rPr>
        <w:t xml:space="preserve">žník kopretinový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</w:t>
      </w:r>
      <w:r w:rsidRPr="00BF02A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III) </w:t>
      </w:r>
      <w:r w:rsidRPr="00BF02AA">
        <w:rPr>
          <w:rFonts w:ascii="Times New Roman" w:hAnsi="Times New Roman" w:cs="Times New Roman"/>
          <w:color w:val="000000"/>
          <w:sz w:val="24"/>
          <w:szCs w:val="24"/>
        </w:rPr>
        <w:t>Nedosp</w:t>
      </w:r>
      <w:r w:rsidRPr="00BF02AA">
        <w:rPr>
          <w:rFonts w:ascii="TimesNewRoman" w:hAnsi="TimesNewRoman" w:cs="TimesNewRoman"/>
          <w:color w:val="000000"/>
          <w:sz w:val="24"/>
          <w:szCs w:val="24"/>
        </w:rPr>
        <w:t>ě</w:t>
      </w:r>
      <w:r w:rsidRPr="00BF02AA">
        <w:rPr>
          <w:rFonts w:ascii="Times New Roman" w:hAnsi="Times New Roman" w:cs="Times New Roman"/>
          <w:color w:val="000000"/>
          <w:sz w:val="24"/>
          <w:szCs w:val="24"/>
        </w:rPr>
        <w:t>lí jedinci vytvá</w:t>
      </w:r>
      <w:r w:rsidRPr="00BF02AA">
        <w:rPr>
          <w:rFonts w:ascii="TimesNewRoman" w:hAnsi="TimesNewRoman" w:cs="TimesNewRoman"/>
          <w:color w:val="000000"/>
          <w:sz w:val="24"/>
          <w:szCs w:val="24"/>
        </w:rPr>
        <w:t>ř</w:t>
      </w:r>
      <w:r w:rsidRPr="00BF02AA">
        <w:rPr>
          <w:rFonts w:ascii="Times New Roman" w:hAnsi="Times New Roman" w:cs="Times New Roman"/>
          <w:color w:val="000000"/>
          <w:sz w:val="24"/>
          <w:szCs w:val="24"/>
        </w:rPr>
        <w:t>ejí „babí léto“.</w:t>
      </w:r>
    </w:p>
    <w:p w:rsidR="00BF02AA" w:rsidRPr="00BF02AA" w:rsidRDefault="00BF02AA" w:rsidP="00BF02AA">
      <w:pPr>
        <w:pStyle w:val="Odstavecseseznamem"/>
        <w:numPr>
          <w:ilvl w:val="0"/>
          <w:numId w:val="1"/>
        </w:numPr>
        <w:tabs>
          <w:tab w:val="left" w:pos="599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F02A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d) </w:t>
      </w:r>
      <w:r w:rsidRPr="00BF02AA">
        <w:rPr>
          <w:rFonts w:ascii="Times New Roman" w:hAnsi="Times New Roman" w:cs="Times New Roman"/>
          <w:color w:val="000000"/>
          <w:sz w:val="24"/>
          <w:szCs w:val="24"/>
        </w:rPr>
        <w:t>seká</w:t>
      </w:r>
      <w:r w:rsidRPr="00BF02AA">
        <w:rPr>
          <w:rFonts w:ascii="TimesNewRoman" w:hAnsi="TimesNewRoman" w:cs="TimesNewRoman"/>
          <w:color w:val="000000"/>
          <w:sz w:val="24"/>
          <w:szCs w:val="24"/>
        </w:rPr>
        <w:t xml:space="preserve">č </w:t>
      </w:r>
      <w:r w:rsidRPr="00BF02AA">
        <w:rPr>
          <w:rFonts w:ascii="Times New Roman" w:hAnsi="Times New Roman" w:cs="Times New Roman"/>
          <w:color w:val="000000"/>
          <w:sz w:val="24"/>
          <w:szCs w:val="24"/>
        </w:rPr>
        <w:t xml:space="preserve">domácí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</w:t>
      </w:r>
      <w:r w:rsidRPr="00BF02AA">
        <w:rPr>
          <w:rFonts w:ascii="Times New Roman" w:hAnsi="Times New Roman" w:cs="Times New Roman"/>
          <w:b/>
          <w:bCs/>
          <w:color w:val="000000"/>
          <w:sz w:val="24"/>
          <w:szCs w:val="24"/>
        </w:rPr>
        <w:t>IV)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Na kořist čeká uprostřed svislé pavuči</w:t>
      </w:r>
      <w:r w:rsidR="005E6E58">
        <w:rPr>
          <w:rFonts w:ascii="Times New Roman" w:hAnsi="Times New Roman" w:cs="Times New Roman"/>
          <w:color w:val="000000"/>
          <w:sz w:val="24"/>
          <w:szCs w:val="24"/>
        </w:rPr>
        <w:t>ny</w:t>
      </w:r>
    </w:p>
    <w:p w:rsidR="005E6E58" w:rsidRPr="005E6E58" w:rsidRDefault="00BF02AA" w:rsidP="00BF02AA">
      <w:pPr>
        <w:pStyle w:val="Odstavecseseznamem"/>
        <w:numPr>
          <w:ilvl w:val="0"/>
          <w:numId w:val="1"/>
        </w:num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e)</w:t>
      </w:r>
      <w:r w:rsidRPr="00BF02AA">
        <w:rPr>
          <w:rFonts w:ascii="Times New Roman" w:hAnsi="Times New Roman" w:cs="Times New Roman"/>
          <w:bCs/>
          <w:color w:val="000000"/>
          <w:sz w:val="24"/>
          <w:szCs w:val="24"/>
        </w:rPr>
        <w:t>křižák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F02AA">
        <w:rPr>
          <w:rFonts w:ascii="Times New Roman" w:hAnsi="Times New Roman" w:cs="Times New Roman"/>
          <w:bCs/>
          <w:color w:val="000000"/>
          <w:sz w:val="24"/>
          <w:szCs w:val="24"/>
        </w:rPr>
        <w:t>obecný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                          </w:t>
      </w:r>
      <w:r w:rsidR="005E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</w:t>
      </w:r>
      <w:r w:rsidRPr="00BF02AA">
        <w:rPr>
          <w:rFonts w:ascii="Times New Roman" w:hAnsi="Times New Roman" w:cs="Times New Roman"/>
          <w:b/>
          <w:bCs/>
          <w:color w:val="000000"/>
          <w:sz w:val="24"/>
          <w:szCs w:val="24"/>
        </w:rPr>
        <w:t>V)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E6E5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F02AA">
        <w:rPr>
          <w:rFonts w:ascii="Times New Roman" w:hAnsi="Times New Roman" w:cs="Times New Roman"/>
          <w:color w:val="000000"/>
          <w:sz w:val="24"/>
          <w:szCs w:val="24"/>
        </w:rPr>
        <w:t>Sp</w:t>
      </w:r>
      <w:r w:rsidRPr="00BF02AA">
        <w:rPr>
          <w:rFonts w:ascii="TimesNewRoman" w:hAnsi="TimesNewRoman" w:cs="TimesNewRoman"/>
          <w:color w:val="000000"/>
          <w:sz w:val="24"/>
          <w:szCs w:val="24"/>
        </w:rPr>
        <w:t>ř</w:t>
      </w:r>
      <w:r w:rsidRPr="00BF02AA">
        <w:rPr>
          <w:rFonts w:ascii="Times New Roman" w:hAnsi="Times New Roman" w:cs="Times New Roman"/>
          <w:color w:val="000000"/>
          <w:sz w:val="24"/>
          <w:szCs w:val="24"/>
        </w:rPr>
        <w:t>ádá pavu</w:t>
      </w:r>
      <w:r w:rsidRPr="00BF02AA">
        <w:rPr>
          <w:rFonts w:ascii="TimesNewRoman" w:hAnsi="TimesNewRoman" w:cs="TimesNewRoman"/>
          <w:color w:val="000000"/>
          <w:sz w:val="24"/>
          <w:szCs w:val="24"/>
        </w:rPr>
        <w:t>č</w:t>
      </w:r>
      <w:r w:rsidRPr="00BF02AA">
        <w:rPr>
          <w:rFonts w:ascii="Times New Roman" w:hAnsi="Times New Roman" w:cs="Times New Roman"/>
          <w:color w:val="000000"/>
          <w:sz w:val="24"/>
          <w:szCs w:val="24"/>
        </w:rPr>
        <w:t>iny v rozích místností.</w:t>
      </w:r>
    </w:p>
    <w:p w:rsidR="00BF02AA" w:rsidRDefault="005E6E58" w:rsidP="005E6E58">
      <w:pPr>
        <w:rPr>
          <w:rFonts w:cs="Times New Roman"/>
          <w:b/>
          <w:color w:val="000000"/>
          <w:sz w:val="32"/>
          <w:szCs w:val="32"/>
          <w:u w:val="single"/>
        </w:rPr>
      </w:pPr>
      <w:r w:rsidRPr="005E6E58">
        <w:rPr>
          <w:rFonts w:cs="Times New Roman"/>
          <w:b/>
          <w:color w:val="000000"/>
          <w:sz w:val="32"/>
          <w:szCs w:val="32"/>
          <w:u w:val="single"/>
        </w:rPr>
        <w:t>Doplň</w:t>
      </w:r>
      <w:r>
        <w:rPr>
          <w:rFonts w:cs="Times New Roman"/>
          <w:b/>
          <w:color w:val="000000"/>
          <w:sz w:val="32"/>
          <w:szCs w:val="32"/>
          <w:u w:val="single"/>
        </w:rPr>
        <w:t>:</w:t>
      </w:r>
    </w:p>
    <w:p w:rsidR="005E6E58" w:rsidRPr="005E6E58" w:rsidRDefault="005E6E58" w:rsidP="005E6E58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5E6E58">
        <w:rPr>
          <w:b/>
        </w:rPr>
        <w:t>ONEMOCNĚNÍ SVRAB</w:t>
      </w:r>
      <w:r>
        <w:rPr>
          <w:b/>
          <w:u w:val="single"/>
        </w:rPr>
        <w:t xml:space="preserve"> </w:t>
      </w:r>
      <w:r w:rsidRPr="005E6E58">
        <w:t xml:space="preserve">způsobuje </w:t>
      </w:r>
      <w:r>
        <w:t>roztoč ………………………………………………..</w:t>
      </w:r>
    </w:p>
    <w:p w:rsidR="005E6E58" w:rsidRPr="005E6E58" w:rsidRDefault="005E6E58" w:rsidP="005E6E58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</w:rPr>
        <w:t xml:space="preserve">KREV </w:t>
      </w:r>
      <w:r w:rsidRPr="005E6E58">
        <w:t>suchozemských obratlovců saje samička</w:t>
      </w:r>
      <w:r>
        <w:t xml:space="preserve"> ………………………………..   ……………………………..</w:t>
      </w:r>
    </w:p>
    <w:p w:rsidR="005E6E58" w:rsidRPr="005E6E58" w:rsidRDefault="005E6E58" w:rsidP="005E6E58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</w:rPr>
        <w:t xml:space="preserve">ŠTÍŘI </w:t>
      </w:r>
      <w:r w:rsidRPr="005E6E58">
        <w:t xml:space="preserve">mají </w:t>
      </w:r>
      <w:r>
        <w:t>velká ………………………….………………… v podobě …………………………………………….</w:t>
      </w:r>
    </w:p>
    <w:p w:rsidR="00AE430B" w:rsidRPr="00AE430B" w:rsidRDefault="00E8507A" w:rsidP="00AE430B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</w:t>
      </w:r>
      <w:r w:rsidR="00AE430B">
        <w:rPr>
          <w:b/>
          <w:sz w:val="32"/>
          <w:szCs w:val="32"/>
        </w:rPr>
        <w:t>…</w:t>
      </w:r>
    </w:p>
    <w:p w:rsidR="00B5502B" w:rsidRPr="00AE430B" w:rsidRDefault="00AE430B" w:rsidP="00B5502B">
      <w:pPr>
        <w:rPr>
          <w:b/>
          <w:sz w:val="32"/>
          <w:szCs w:val="32"/>
          <w:u w:val="single"/>
        </w:rPr>
      </w:pPr>
      <w:r w:rsidRPr="00AE430B">
        <w:rPr>
          <w:b/>
          <w:sz w:val="48"/>
          <w:szCs w:val="48"/>
          <w:u w:val="single"/>
        </w:rPr>
        <w:lastRenderedPageBreak/>
        <w:t>ŘEŠENÍ</w:t>
      </w:r>
      <w:r w:rsidR="00B5502B" w:rsidRPr="00AE430B">
        <w:rPr>
          <w:b/>
          <w:sz w:val="32"/>
          <w:szCs w:val="32"/>
          <w:u w:val="single"/>
        </w:rPr>
        <w:br w:type="textWrapping" w:clear="all"/>
      </w:r>
      <w:r w:rsidR="00E271B5" w:rsidRPr="00E271B5">
        <w:rPr>
          <w:b/>
          <w:noProof/>
          <w:sz w:val="32"/>
          <w:szCs w:val="32"/>
          <w:u w:val="single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468670" cy="3398808"/>
            <wp:effectExtent l="0" t="0" r="0" b="0"/>
            <wp:wrapSquare wrapText="bothSides"/>
            <wp:docPr id="5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anchor>
        </w:drawing>
      </w:r>
    </w:p>
    <w:p w:rsidR="00B5502B" w:rsidRPr="00E754A5" w:rsidRDefault="00B5502B" w:rsidP="00B5502B">
      <w:pPr>
        <w:rPr>
          <w:b/>
          <w:sz w:val="32"/>
          <w:szCs w:val="32"/>
          <w:u w:val="single"/>
        </w:rPr>
      </w:pPr>
      <w:r w:rsidRPr="00E754A5">
        <w:rPr>
          <w:b/>
          <w:sz w:val="32"/>
          <w:szCs w:val="32"/>
          <w:u w:val="single"/>
        </w:rPr>
        <w:t>Doplň:</w:t>
      </w:r>
    </w:p>
    <w:p w:rsidR="00B5502B" w:rsidRPr="00A63B8F" w:rsidRDefault="00B5502B" w:rsidP="00B5502B">
      <w:pPr>
        <w:pStyle w:val="Odstavecseseznamem"/>
        <w:numPr>
          <w:ilvl w:val="0"/>
          <w:numId w:val="1"/>
        </w:numPr>
        <w:rPr>
          <w:color w:val="00B0F0"/>
        </w:rPr>
      </w:pPr>
      <w:r w:rsidRPr="00E754A5">
        <w:rPr>
          <w:b/>
          <w:bCs/>
          <w:u w:val="single"/>
        </w:rPr>
        <w:t>KONČETINY</w:t>
      </w:r>
      <w:r w:rsidRPr="00E754A5">
        <w:t xml:space="preserve"> – 1. pár –</w:t>
      </w:r>
      <w:r w:rsidR="00B63CAA">
        <w:t xml:space="preserve"> </w:t>
      </w:r>
      <w:r w:rsidR="00E271B5" w:rsidRPr="00A63B8F">
        <w:rPr>
          <w:color w:val="00B0F0"/>
        </w:rPr>
        <w:t>klepítka</w:t>
      </w:r>
      <w:r w:rsidRPr="00E754A5">
        <w:t xml:space="preserve">, 2. </w:t>
      </w:r>
      <w:r>
        <w:t>p</w:t>
      </w:r>
      <w:r w:rsidRPr="00E754A5">
        <w:t>ár</w:t>
      </w:r>
      <w:r w:rsidR="00B63CAA">
        <w:t xml:space="preserve"> </w:t>
      </w:r>
      <w:r w:rsidR="00E271B5" w:rsidRPr="00A63B8F">
        <w:rPr>
          <w:color w:val="00B0F0"/>
        </w:rPr>
        <w:t>makadla</w:t>
      </w:r>
      <w:r w:rsidRPr="00E754A5">
        <w:t xml:space="preserve">, 3. – 6. pár – </w:t>
      </w:r>
      <w:r w:rsidR="00E271B5" w:rsidRPr="00A63B8F">
        <w:rPr>
          <w:color w:val="00B0F0"/>
        </w:rPr>
        <w:t>kráčivé končetiny</w:t>
      </w:r>
    </w:p>
    <w:p w:rsidR="00E271B5" w:rsidRPr="00E271B5" w:rsidRDefault="00B5502B" w:rsidP="00B5502B">
      <w:pPr>
        <w:pStyle w:val="Odstavecseseznamem"/>
        <w:numPr>
          <w:ilvl w:val="0"/>
          <w:numId w:val="1"/>
        </w:numPr>
      </w:pPr>
      <w:r w:rsidRPr="00E271B5">
        <w:rPr>
          <w:b/>
          <w:bCs/>
          <w:u w:val="single"/>
        </w:rPr>
        <w:t>POKOŽKA</w:t>
      </w:r>
      <w:r w:rsidRPr="00E271B5">
        <w:rPr>
          <w:b/>
          <w:bCs/>
        </w:rPr>
        <w:t xml:space="preserve"> </w:t>
      </w:r>
      <w:r w:rsidRPr="00E271B5">
        <w:rPr>
          <w:bCs/>
        </w:rPr>
        <w:t>členovců vytváří na svém povrchu pevnou</w:t>
      </w:r>
      <w:r w:rsidR="00E271B5">
        <w:rPr>
          <w:bCs/>
        </w:rPr>
        <w:t xml:space="preserve"> </w:t>
      </w:r>
      <w:r w:rsidR="00B63CAA">
        <w:rPr>
          <w:bCs/>
          <w:color w:val="00B0F0"/>
        </w:rPr>
        <w:t>kutikulu</w:t>
      </w:r>
      <w:r w:rsidRPr="00E271B5">
        <w:rPr>
          <w:bCs/>
        </w:rPr>
        <w:t xml:space="preserve">, která tvoří </w:t>
      </w:r>
      <w:r w:rsidR="00E271B5" w:rsidRPr="00A63B8F">
        <w:rPr>
          <w:bCs/>
          <w:color w:val="00B0F0"/>
        </w:rPr>
        <w:t>vnější kostru</w:t>
      </w:r>
    </w:p>
    <w:p w:rsidR="00E271B5" w:rsidRPr="00A63B8F" w:rsidRDefault="00B5502B" w:rsidP="00B5502B">
      <w:pPr>
        <w:pStyle w:val="Odstavecseseznamem"/>
        <w:numPr>
          <w:ilvl w:val="0"/>
          <w:numId w:val="1"/>
        </w:numPr>
        <w:rPr>
          <w:color w:val="00B0F0"/>
        </w:rPr>
      </w:pPr>
      <w:r w:rsidRPr="00E271B5">
        <w:rPr>
          <w:b/>
          <w:bCs/>
          <w:u w:val="single"/>
        </w:rPr>
        <w:t>CÉVNÍ SOUSTAVA</w:t>
      </w:r>
      <w:r w:rsidRPr="00E271B5">
        <w:rPr>
          <w:bCs/>
        </w:rPr>
        <w:t xml:space="preserve"> -</w:t>
      </w:r>
      <w:r w:rsidR="00E271B5" w:rsidRPr="00E271B5">
        <w:rPr>
          <w:bCs/>
        </w:rPr>
        <w:t xml:space="preserve"> </w:t>
      </w:r>
      <w:r w:rsidR="00E271B5" w:rsidRPr="00A63B8F">
        <w:rPr>
          <w:bCs/>
          <w:color w:val="00B0F0"/>
        </w:rPr>
        <w:t>otevřená</w:t>
      </w:r>
      <w:r w:rsidRPr="00E271B5">
        <w:rPr>
          <w:bCs/>
        </w:rPr>
        <w:t xml:space="preserve">, krev se </w:t>
      </w:r>
      <w:r w:rsidR="00E271B5" w:rsidRPr="00E271B5">
        <w:rPr>
          <w:bCs/>
        </w:rPr>
        <w:t>rozlévá</w:t>
      </w:r>
      <w:r w:rsidRPr="00E271B5">
        <w:rPr>
          <w:bCs/>
        </w:rPr>
        <w:t xml:space="preserve"> po </w:t>
      </w:r>
      <w:r w:rsidR="00E271B5" w:rsidRPr="00A63B8F">
        <w:rPr>
          <w:bCs/>
          <w:color w:val="00B0F0"/>
        </w:rPr>
        <w:t>těle</w:t>
      </w:r>
    </w:p>
    <w:p w:rsidR="00E271B5" w:rsidRDefault="00B5502B" w:rsidP="00B5502B">
      <w:pPr>
        <w:pStyle w:val="Odstavecseseznamem"/>
        <w:numPr>
          <w:ilvl w:val="0"/>
          <w:numId w:val="1"/>
        </w:numPr>
      </w:pPr>
      <w:r w:rsidRPr="00E271B5">
        <w:rPr>
          <w:b/>
          <w:u w:val="single"/>
        </w:rPr>
        <w:t>SRDCE</w:t>
      </w:r>
      <w:r>
        <w:t xml:space="preserve"> - </w:t>
      </w:r>
      <w:r w:rsidR="00E271B5" w:rsidRPr="00A63B8F">
        <w:rPr>
          <w:color w:val="00B0F0"/>
        </w:rPr>
        <w:t>trubicovité</w:t>
      </w:r>
    </w:p>
    <w:p w:rsidR="00B5502B" w:rsidRDefault="00B5502B" w:rsidP="00B5502B">
      <w:pPr>
        <w:pStyle w:val="Odstavecseseznamem"/>
        <w:numPr>
          <w:ilvl w:val="0"/>
          <w:numId w:val="1"/>
        </w:numPr>
      </w:pPr>
      <w:r w:rsidRPr="00E271B5">
        <w:rPr>
          <w:b/>
          <w:u w:val="single"/>
        </w:rPr>
        <w:t>MALPIGHICKÉ TRUBICE</w:t>
      </w:r>
      <w:r>
        <w:t xml:space="preserve"> jsou součástí</w:t>
      </w:r>
      <w:r w:rsidR="00E271B5">
        <w:t xml:space="preserve"> </w:t>
      </w:r>
      <w:r w:rsidR="00E271B5" w:rsidRPr="00A63B8F">
        <w:rPr>
          <w:color w:val="00B0F0"/>
        </w:rPr>
        <w:t>vylučovací</w:t>
      </w:r>
      <w:r w:rsidR="00E271B5">
        <w:t xml:space="preserve"> </w:t>
      </w:r>
      <w:r>
        <w:t>soustavy.</w:t>
      </w:r>
    </w:p>
    <w:p w:rsidR="00B5502B" w:rsidRDefault="00B5502B" w:rsidP="00B5502B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F02A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</w:p>
    <w:p w:rsidR="00B5502B" w:rsidRPr="00BF02AA" w:rsidRDefault="00B5502B" w:rsidP="00B5502B">
      <w:pPr>
        <w:autoSpaceDE w:val="0"/>
        <w:autoSpaceDN w:val="0"/>
        <w:adjustRightInd w:val="0"/>
        <w:spacing w:after="0" w:line="240" w:lineRule="auto"/>
        <w:ind w:left="30"/>
        <w:rPr>
          <w:rFonts w:cs="Times New Roman"/>
          <w:b/>
          <w:bCs/>
          <w:color w:val="000000"/>
          <w:sz w:val="32"/>
          <w:szCs w:val="32"/>
          <w:u w:val="single"/>
        </w:rPr>
      </w:pPr>
      <w:r w:rsidRPr="00BF02AA">
        <w:rPr>
          <w:rFonts w:cs="Times New Roman"/>
          <w:b/>
          <w:bCs/>
          <w:color w:val="000000"/>
          <w:sz w:val="32"/>
          <w:szCs w:val="32"/>
          <w:u w:val="single"/>
        </w:rPr>
        <w:t>P</w:t>
      </w:r>
      <w:r w:rsidRPr="00BF02AA">
        <w:rPr>
          <w:rFonts w:cs="TimesNewRoman,Bold"/>
          <w:b/>
          <w:bCs/>
          <w:color w:val="000000"/>
          <w:sz w:val="32"/>
          <w:szCs w:val="32"/>
          <w:u w:val="single"/>
        </w:rPr>
        <w:t>ř</w:t>
      </w:r>
      <w:r w:rsidRPr="00BF02AA">
        <w:rPr>
          <w:rFonts w:cs="Times New Roman"/>
          <w:b/>
          <w:bCs/>
          <w:color w:val="000000"/>
          <w:sz w:val="32"/>
          <w:szCs w:val="32"/>
          <w:u w:val="single"/>
        </w:rPr>
        <w:t>i</w:t>
      </w:r>
      <w:r w:rsidRPr="00BF02AA">
        <w:rPr>
          <w:rFonts w:cs="TimesNewRoman,Bold"/>
          <w:b/>
          <w:bCs/>
          <w:color w:val="000000"/>
          <w:sz w:val="32"/>
          <w:szCs w:val="32"/>
          <w:u w:val="single"/>
        </w:rPr>
        <w:t>ř</w:t>
      </w:r>
      <w:r w:rsidRPr="00BF02AA">
        <w:rPr>
          <w:rFonts w:cs="Times New Roman"/>
          <w:b/>
          <w:bCs/>
          <w:color w:val="000000"/>
          <w:sz w:val="32"/>
          <w:szCs w:val="32"/>
          <w:u w:val="single"/>
        </w:rPr>
        <w:t>a</w:t>
      </w:r>
      <w:r w:rsidRPr="00BF02AA">
        <w:rPr>
          <w:rFonts w:cs="TimesNewRoman,Bold"/>
          <w:b/>
          <w:bCs/>
          <w:color w:val="000000"/>
          <w:sz w:val="32"/>
          <w:szCs w:val="32"/>
          <w:u w:val="single"/>
        </w:rPr>
        <w:t xml:space="preserve">ď </w:t>
      </w:r>
      <w:r w:rsidRPr="00BF02AA">
        <w:rPr>
          <w:rFonts w:cs="Times New Roman"/>
          <w:b/>
          <w:bCs/>
          <w:color w:val="000000"/>
          <w:sz w:val="32"/>
          <w:szCs w:val="32"/>
          <w:u w:val="single"/>
        </w:rPr>
        <w:t>pavoukovce k odpovídajícím tvrzením:</w:t>
      </w:r>
    </w:p>
    <w:p w:rsidR="00E271B5" w:rsidRPr="00A63B8F" w:rsidRDefault="00B5502B" w:rsidP="00B5502B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B0F0"/>
          <w:sz w:val="24"/>
          <w:szCs w:val="24"/>
        </w:rPr>
      </w:pPr>
      <w:r w:rsidRPr="00E271B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a) </w:t>
      </w:r>
      <w:r w:rsidRPr="00E271B5">
        <w:rPr>
          <w:rFonts w:ascii="Times New Roman" w:hAnsi="Times New Roman" w:cs="Times New Roman"/>
          <w:color w:val="000000"/>
          <w:sz w:val="24"/>
          <w:szCs w:val="24"/>
        </w:rPr>
        <w:t xml:space="preserve">pokoutník domácí                               </w:t>
      </w:r>
      <w:r w:rsidR="00E271B5" w:rsidRPr="00E271B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271B5" w:rsidRPr="00A63B8F">
        <w:rPr>
          <w:rFonts w:ascii="Times New Roman" w:hAnsi="Times New Roman" w:cs="Times New Roman"/>
          <w:b/>
          <w:bCs/>
          <w:color w:val="00B0F0"/>
          <w:sz w:val="24"/>
          <w:szCs w:val="24"/>
        </w:rPr>
        <w:t>V)</w:t>
      </w:r>
      <w:r w:rsidR="00E271B5" w:rsidRPr="00A63B8F">
        <w:rPr>
          <w:rFonts w:ascii="Times New Roman" w:hAnsi="Times New Roman" w:cs="Times New Roman"/>
          <w:bCs/>
          <w:color w:val="00B0F0"/>
          <w:sz w:val="24"/>
          <w:szCs w:val="24"/>
        </w:rPr>
        <w:t xml:space="preserve">  </w:t>
      </w:r>
      <w:r w:rsidR="00E271B5" w:rsidRPr="00A63B8F">
        <w:rPr>
          <w:rFonts w:ascii="Times New Roman" w:hAnsi="Times New Roman" w:cs="Times New Roman"/>
          <w:color w:val="00B0F0"/>
          <w:sz w:val="24"/>
          <w:szCs w:val="24"/>
        </w:rPr>
        <w:t>Sp</w:t>
      </w:r>
      <w:r w:rsidR="00E271B5" w:rsidRPr="00A63B8F">
        <w:rPr>
          <w:rFonts w:ascii="TimesNewRoman" w:hAnsi="TimesNewRoman" w:cs="TimesNewRoman"/>
          <w:color w:val="00B0F0"/>
          <w:sz w:val="24"/>
          <w:szCs w:val="24"/>
        </w:rPr>
        <w:t>ř</w:t>
      </w:r>
      <w:r w:rsidR="00E271B5" w:rsidRPr="00A63B8F">
        <w:rPr>
          <w:rFonts w:ascii="Times New Roman" w:hAnsi="Times New Roman" w:cs="Times New Roman"/>
          <w:color w:val="00B0F0"/>
          <w:sz w:val="24"/>
          <w:szCs w:val="24"/>
        </w:rPr>
        <w:t>ádá pavu</w:t>
      </w:r>
      <w:r w:rsidR="00E271B5" w:rsidRPr="00A63B8F">
        <w:rPr>
          <w:rFonts w:ascii="TimesNewRoman" w:hAnsi="TimesNewRoman" w:cs="TimesNewRoman"/>
          <w:color w:val="00B0F0"/>
          <w:sz w:val="24"/>
          <w:szCs w:val="24"/>
        </w:rPr>
        <w:t>č</w:t>
      </w:r>
      <w:r w:rsidR="00E271B5" w:rsidRPr="00A63B8F">
        <w:rPr>
          <w:rFonts w:ascii="Times New Roman" w:hAnsi="Times New Roman" w:cs="Times New Roman"/>
          <w:color w:val="00B0F0"/>
          <w:sz w:val="24"/>
          <w:szCs w:val="24"/>
        </w:rPr>
        <w:t>iny v rozích místností.</w:t>
      </w:r>
    </w:p>
    <w:p w:rsidR="00B5502B" w:rsidRPr="00E271B5" w:rsidRDefault="00B5502B" w:rsidP="00B5502B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E271B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b) </w:t>
      </w:r>
      <w:proofErr w:type="spellStart"/>
      <w:r w:rsidRPr="00E271B5">
        <w:rPr>
          <w:rFonts w:ascii="Times New Roman" w:hAnsi="Times New Roman" w:cs="Times New Roman"/>
          <w:color w:val="000000"/>
          <w:sz w:val="24"/>
          <w:szCs w:val="24"/>
        </w:rPr>
        <w:t>vodouch</w:t>
      </w:r>
      <w:proofErr w:type="spellEnd"/>
      <w:r w:rsidRPr="00E271B5">
        <w:rPr>
          <w:rFonts w:ascii="Times New Roman" w:hAnsi="Times New Roman" w:cs="Times New Roman"/>
          <w:color w:val="000000"/>
          <w:sz w:val="24"/>
          <w:szCs w:val="24"/>
        </w:rPr>
        <w:t xml:space="preserve"> st</w:t>
      </w:r>
      <w:r w:rsidRPr="00E271B5">
        <w:rPr>
          <w:rFonts w:ascii="TimesNewRoman" w:hAnsi="TimesNewRoman" w:cs="TimesNewRoman"/>
          <w:color w:val="000000"/>
          <w:sz w:val="24"/>
          <w:szCs w:val="24"/>
        </w:rPr>
        <w:t>ř</w:t>
      </w:r>
      <w:r w:rsidRPr="00E271B5">
        <w:rPr>
          <w:rFonts w:ascii="Times New Roman" w:hAnsi="Times New Roman" w:cs="Times New Roman"/>
          <w:color w:val="000000"/>
          <w:sz w:val="24"/>
          <w:szCs w:val="24"/>
        </w:rPr>
        <w:t>íb</w:t>
      </w:r>
      <w:r w:rsidRPr="00E271B5">
        <w:rPr>
          <w:rFonts w:ascii="TimesNewRoman" w:hAnsi="TimesNewRoman" w:cs="TimesNewRoman"/>
          <w:color w:val="000000"/>
          <w:sz w:val="24"/>
          <w:szCs w:val="24"/>
        </w:rPr>
        <w:t>ř</w:t>
      </w:r>
      <w:r w:rsidRPr="00E271B5">
        <w:rPr>
          <w:rFonts w:ascii="Times New Roman" w:hAnsi="Times New Roman" w:cs="Times New Roman"/>
          <w:color w:val="000000"/>
          <w:sz w:val="24"/>
          <w:szCs w:val="24"/>
        </w:rPr>
        <w:t xml:space="preserve">itý                                 </w:t>
      </w:r>
      <w:r w:rsidR="00E271B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271B5" w:rsidRPr="00A63B8F">
        <w:rPr>
          <w:rFonts w:ascii="Times New Roman" w:hAnsi="Times New Roman" w:cs="Times New Roman"/>
          <w:b/>
          <w:bCs/>
          <w:color w:val="00B0F0"/>
          <w:sz w:val="24"/>
          <w:szCs w:val="24"/>
        </w:rPr>
        <w:t xml:space="preserve">I)  </w:t>
      </w:r>
      <w:r w:rsidR="00E271B5" w:rsidRPr="00A63B8F">
        <w:rPr>
          <w:rFonts w:ascii="Times New Roman" w:hAnsi="Times New Roman" w:cs="Times New Roman"/>
          <w:color w:val="00B0F0"/>
          <w:sz w:val="24"/>
          <w:szCs w:val="24"/>
        </w:rPr>
        <w:t>Sp</w:t>
      </w:r>
      <w:r w:rsidR="00E271B5" w:rsidRPr="00A63B8F">
        <w:rPr>
          <w:rFonts w:ascii="TimesNewRoman" w:hAnsi="TimesNewRoman" w:cs="TimesNewRoman"/>
          <w:color w:val="00B0F0"/>
          <w:sz w:val="24"/>
          <w:szCs w:val="24"/>
        </w:rPr>
        <w:t>ř</w:t>
      </w:r>
      <w:r w:rsidR="00E271B5" w:rsidRPr="00A63B8F">
        <w:rPr>
          <w:rFonts w:ascii="Times New Roman" w:hAnsi="Times New Roman" w:cs="Times New Roman"/>
          <w:color w:val="00B0F0"/>
          <w:sz w:val="24"/>
          <w:szCs w:val="24"/>
        </w:rPr>
        <w:t>ádá pavu</w:t>
      </w:r>
      <w:r w:rsidR="00E271B5" w:rsidRPr="00A63B8F">
        <w:rPr>
          <w:rFonts w:ascii="TimesNewRoman" w:hAnsi="TimesNewRoman" w:cs="TimesNewRoman"/>
          <w:color w:val="00B0F0"/>
          <w:sz w:val="24"/>
          <w:szCs w:val="24"/>
        </w:rPr>
        <w:t>č</w:t>
      </w:r>
      <w:r w:rsidR="00E271B5" w:rsidRPr="00A63B8F">
        <w:rPr>
          <w:rFonts w:ascii="Times New Roman" w:hAnsi="Times New Roman" w:cs="Times New Roman"/>
          <w:color w:val="00B0F0"/>
          <w:sz w:val="24"/>
          <w:szCs w:val="24"/>
        </w:rPr>
        <w:t>inu pod vodou.</w:t>
      </w:r>
    </w:p>
    <w:p w:rsidR="00B5502B" w:rsidRPr="00BF02AA" w:rsidRDefault="00B5502B" w:rsidP="00B5502B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F02A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c) </w:t>
      </w:r>
      <w:r w:rsidRPr="00BF02AA">
        <w:rPr>
          <w:rFonts w:ascii="Times New Roman" w:hAnsi="Times New Roman" w:cs="Times New Roman"/>
          <w:color w:val="000000"/>
          <w:sz w:val="24"/>
          <w:szCs w:val="24"/>
        </w:rPr>
        <w:t>b</w:t>
      </w:r>
      <w:r w:rsidRPr="00BF02AA">
        <w:rPr>
          <w:rFonts w:ascii="TimesNewRoman" w:hAnsi="TimesNewRoman" w:cs="TimesNewRoman"/>
          <w:color w:val="000000"/>
          <w:sz w:val="24"/>
          <w:szCs w:val="24"/>
        </w:rPr>
        <w:t>ě</w:t>
      </w:r>
      <w:r w:rsidRPr="00BF02AA">
        <w:rPr>
          <w:rFonts w:ascii="Times New Roman" w:hAnsi="Times New Roman" w:cs="Times New Roman"/>
          <w:color w:val="000000"/>
          <w:sz w:val="24"/>
          <w:szCs w:val="24"/>
        </w:rPr>
        <w:t xml:space="preserve">žník kopretinový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</w:t>
      </w:r>
      <w:r w:rsidRPr="00A63B8F">
        <w:rPr>
          <w:rFonts w:ascii="Times New Roman" w:hAnsi="Times New Roman" w:cs="Times New Roman"/>
          <w:b/>
          <w:bCs/>
          <w:color w:val="00B0F0"/>
          <w:sz w:val="24"/>
          <w:szCs w:val="24"/>
        </w:rPr>
        <w:t xml:space="preserve">III) </w:t>
      </w:r>
      <w:r w:rsidRPr="00A63B8F">
        <w:rPr>
          <w:rFonts w:ascii="Times New Roman" w:hAnsi="Times New Roman" w:cs="Times New Roman"/>
          <w:color w:val="00B0F0"/>
          <w:sz w:val="24"/>
          <w:szCs w:val="24"/>
        </w:rPr>
        <w:t>Nedosp</w:t>
      </w:r>
      <w:r w:rsidRPr="00A63B8F">
        <w:rPr>
          <w:rFonts w:ascii="TimesNewRoman" w:hAnsi="TimesNewRoman" w:cs="TimesNewRoman"/>
          <w:color w:val="00B0F0"/>
          <w:sz w:val="24"/>
          <w:szCs w:val="24"/>
        </w:rPr>
        <w:t>ě</w:t>
      </w:r>
      <w:r w:rsidRPr="00A63B8F">
        <w:rPr>
          <w:rFonts w:ascii="Times New Roman" w:hAnsi="Times New Roman" w:cs="Times New Roman"/>
          <w:color w:val="00B0F0"/>
          <w:sz w:val="24"/>
          <w:szCs w:val="24"/>
        </w:rPr>
        <w:t>lí jedinci vytvá</w:t>
      </w:r>
      <w:r w:rsidRPr="00A63B8F">
        <w:rPr>
          <w:rFonts w:ascii="TimesNewRoman" w:hAnsi="TimesNewRoman" w:cs="TimesNewRoman"/>
          <w:color w:val="00B0F0"/>
          <w:sz w:val="24"/>
          <w:szCs w:val="24"/>
        </w:rPr>
        <w:t>ř</w:t>
      </w:r>
      <w:r w:rsidRPr="00A63B8F">
        <w:rPr>
          <w:rFonts w:ascii="Times New Roman" w:hAnsi="Times New Roman" w:cs="Times New Roman"/>
          <w:color w:val="00B0F0"/>
          <w:sz w:val="24"/>
          <w:szCs w:val="24"/>
        </w:rPr>
        <w:t>ejí „babí léto“.</w:t>
      </w:r>
    </w:p>
    <w:p w:rsidR="00B5502B" w:rsidRPr="00E271B5" w:rsidRDefault="00B5502B" w:rsidP="00B5502B">
      <w:pPr>
        <w:pStyle w:val="Odstavecseseznamem"/>
        <w:numPr>
          <w:ilvl w:val="0"/>
          <w:numId w:val="1"/>
        </w:numPr>
        <w:tabs>
          <w:tab w:val="left" w:pos="599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271B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d) </w:t>
      </w:r>
      <w:r w:rsidRPr="00E271B5">
        <w:rPr>
          <w:rFonts w:ascii="Times New Roman" w:hAnsi="Times New Roman" w:cs="Times New Roman"/>
          <w:color w:val="000000"/>
          <w:sz w:val="24"/>
          <w:szCs w:val="24"/>
        </w:rPr>
        <w:t>seká</w:t>
      </w:r>
      <w:r w:rsidRPr="00E271B5">
        <w:rPr>
          <w:rFonts w:ascii="TimesNewRoman" w:hAnsi="TimesNewRoman" w:cs="TimesNewRoman"/>
          <w:color w:val="000000"/>
          <w:sz w:val="24"/>
          <w:szCs w:val="24"/>
        </w:rPr>
        <w:t xml:space="preserve">č </w:t>
      </w:r>
      <w:r w:rsidRPr="00E271B5">
        <w:rPr>
          <w:rFonts w:ascii="Times New Roman" w:hAnsi="Times New Roman" w:cs="Times New Roman"/>
          <w:color w:val="000000"/>
          <w:sz w:val="24"/>
          <w:szCs w:val="24"/>
        </w:rPr>
        <w:t xml:space="preserve">domácí                                      </w:t>
      </w:r>
      <w:r w:rsidR="00E271B5" w:rsidRPr="00A63B8F">
        <w:rPr>
          <w:rFonts w:ascii="Times New Roman" w:hAnsi="Times New Roman" w:cs="Times New Roman"/>
          <w:b/>
          <w:bCs/>
          <w:color w:val="00B0F0"/>
          <w:sz w:val="24"/>
          <w:szCs w:val="24"/>
        </w:rPr>
        <w:t xml:space="preserve">II)  </w:t>
      </w:r>
      <w:r w:rsidR="00E271B5" w:rsidRPr="00A63B8F">
        <w:rPr>
          <w:rFonts w:ascii="Times New Roman" w:hAnsi="Times New Roman" w:cs="Times New Roman"/>
          <w:color w:val="00B0F0"/>
          <w:sz w:val="24"/>
          <w:szCs w:val="24"/>
        </w:rPr>
        <w:t>Nevytvá</w:t>
      </w:r>
      <w:r w:rsidR="00E271B5" w:rsidRPr="00A63B8F">
        <w:rPr>
          <w:rFonts w:ascii="TimesNewRoman" w:hAnsi="TimesNewRoman" w:cs="TimesNewRoman"/>
          <w:color w:val="00B0F0"/>
          <w:sz w:val="24"/>
          <w:szCs w:val="24"/>
        </w:rPr>
        <w:t>ř</w:t>
      </w:r>
      <w:r w:rsidR="00E271B5" w:rsidRPr="00A63B8F">
        <w:rPr>
          <w:rFonts w:ascii="Times New Roman" w:hAnsi="Times New Roman" w:cs="Times New Roman"/>
          <w:color w:val="00B0F0"/>
          <w:sz w:val="24"/>
          <w:szCs w:val="24"/>
        </w:rPr>
        <w:t>í pavu</w:t>
      </w:r>
      <w:r w:rsidR="00E271B5" w:rsidRPr="00A63B8F">
        <w:rPr>
          <w:rFonts w:ascii="TimesNewRoman" w:hAnsi="TimesNewRoman" w:cs="TimesNewRoman"/>
          <w:color w:val="00B0F0"/>
          <w:sz w:val="24"/>
          <w:szCs w:val="24"/>
        </w:rPr>
        <w:t>č</w:t>
      </w:r>
      <w:r w:rsidR="00E271B5" w:rsidRPr="00A63B8F">
        <w:rPr>
          <w:rFonts w:ascii="Times New Roman" w:hAnsi="Times New Roman" w:cs="Times New Roman"/>
          <w:color w:val="00B0F0"/>
          <w:sz w:val="24"/>
          <w:szCs w:val="24"/>
        </w:rPr>
        <w:t>inu, loví pomocí kon</w:t>
      </w:r>
      <w:r w:rsidR="00E271B5" w:rsidRPr="00A63B8F">
        <w:rPr>
          <w:rFonts w:ascii="TimesNewRoman" w:hAnsi="TimesNewRoman" w:cs="TimesNewRoman"/>
          <w:color w:val="00B0F0"/>
          <w:sz w:val="24"/>
          <w:szCs w:val="24"/>
        </w:rPr>
        <w:t>č</w:t>
      </w:r>
      <w:r w:rsidR="00E271B5" w:rsidRPr="00A63B8F">
        <w:rPr>
          <w:rFonts w:ascii="Times New Roman" w:hAnsi="Times New Roman" w:cs="Times New Roman"/>
          <w:color w:val="00B0F0"/>
          <w:sz w:val="24"/>
          <w:szCs w:val="24"/>
        </w:rPr>
        <w:t>etin.</w:t>
      </w:r>
    </w:p>
    <w:p w:rsidR="00B5502B" w:rsidRPr="005E6E58" w:rsidRDefault="00B5502B" w:rsidP="00B5502B">
      <w:pPr>
        <w:pStyle w:val="Odstavecseseznamem"/>
        <w:numPr>
          <w:ilvl w:val="0"/>
          <w:numId w:val="1"/>
        </w:numPr>
      </w:pPr>
      <w:r w:rsidRPr="00E271B5">
        <w:rPr>
          <w:rFonts w:ascii="Times New Roman" w:hAnsi="Times New Roman" w:cs="Times New Roman"/>
          <w:b/>
          <w:bCs/>
          <w:color w:val="000000"/>
          <w:sz w:val="24"/>
          <w:szCs w:val="24"/>
        </w:rPr>
        <w:t>e)</w:t>
      </w:r>
      <w:r w:rsidRPr="00E271B5">
        <w:rPr>
          <w:rFonts w:ascii="Times New Roman" w:hAnsi="Times New Roman" w:cs="Times New Roman"/>
          <w:bCs/>
          <w:color w:val="000000"/>
          <w:sz w:val="24"/>
          <w:szCs w:val="24"/>
        </w:rPr>
        <w:t>křižá</w:t>
      </w:r>
      <w:r w:rsidRPr="00E271B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k </w:t>
      </w:r>
      <w:r w:rsidRPr="00E271B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obecný                                      </w:t>
      </w:r>
      <w:r w:rsidRPr="00E271B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271B5" w:rsidRPr="00A63B8F">
        <w:rPr>
          <w:rFonts w:ascii="Times New Roman" w:hAnsi="Times New Roman" w:cs="Times New Roman"/>
          <w:b/>
          <w:bCs/>
          <w:color w:val="00B0F0"/>
          <w:sz w:val="24"/>
          <w:szCs w:val="24"/>
        </w:rPr>
        <w:t>IV)</w:t>
      </w:r>
      <w:r w:rsidR="00E271B5" w:rsidRPr="00A63B8F">
        <w:rPr>
          <w:rFonts w:ascii="Times New Roman" w:hAnsi="Times New Roman" w:cs="Times New Roman"/>
          <w:color w:val="00B0F0"/>
          <w:sz w:val="24"/>
          <w:szCs w:val="24"/>
        </w:rPr>
        <w:t xml:space="preserve"> Na kořist čeká uprostřed svislé pavučiny</w:t>
      </w:r>
    </w:p>
    <w:p w:rsidR="00B5502B" w:rsidRDefault="00B5502B" w:rsidP="00B5502B">
      <w:pPr>
        <w:rPr>
          <w:rFonts w:cs="Times New Roman"/>
          <w:b/>
          <w:color w:val="000000"/>
          <w:sz w:val="32"/>
          <w:szCs w:val="32"/>
          <w:u w:val="single"/>
        </w:rPr>
      </w:pPr>
      <w:r w:rsidRPr="005E6E58">
        <w:rPr>
          <w:rFonts w:cs="Times New Roman"/>
          <w:b/>
          <w:color w:val="000000"/>
          <w:sz w:val="32"/>
          <w:szCs w:val="32"/>
          <w:u w:val="single"/>
        </w:rPr>
        <w:t>Doplň</w:t>
      </w:r>
      <w:r>
        <w:rPr>
          <w:rFonts w:cs="Times New Roman"/>
          <w:b/>
          <w:color w:val="000000"/>
          <w:sz w:val="32"/>
          <w:szCs w:val="32"/>
          <w:u w:val="single"/>
        </w:rPr>
        <w:t>:</w:t>
      </w:r>
    </w:p>
    <w:p w:rsidR="00E271B5" w:rsidRPr="00E271B5" w:rsidRDefault="00B5502B" w:rsidP="00B5502B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E271B5">
        <w:rPr>
          <w:b/>
        </w:rPr>
        <w:t>ONEMOCNĚNÍ SVRAB</w:t>
      </w:r>
      <w:r w:rsidRPr="00E271B5">
        <w:rPr>
          <w:b/>
          <w:u w:val="single"/>
        </w:rPr>
        <w:t xml:space="preserve"> </w:t>
      </w:r>
      <w:r w:rsidRPr="005E6E58">
        <w:t xml:space="preserve">způsobuje </w:t>
      </w:r>
      <w:r>
        <w:t xml:space="preserve">roztoč </w:t>
      </w:r>
      <w:r w:rsidR="00E271B5" w:rsidRPr="00B63CAA">
        <w:rPr>
          <w:color w:val="00B0F0"/>
        </w:rPr>
        <w:t>zákožka svrabová</w:t>
      </w:r>
    </w:p>
    <w:p w:rsidR="00B5502B" w:rsidRPr="00E271B5" w:rsidRDefault="00B5502B" w:rsidP="00B5502B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E271B5">
        <w:rPr>
          <w:b/>
        </w:rPr>
        <w:t xml:space="preserve">KREV </w:t>
      </w:r>
      <w:r w:rsidRPr="005E6E58">
        <w:t>suchozemských obratlovců saje samička</w:t>
      </w:r>
      <w:r>
        <w:t xml:space="preserve"> </w:t>
      </w:r>
      <w:r w:rsidR="00E271B5" w:rsidRPr="00B63CAA">
        <w:rPr>
          <w:color w:val="00B0F0"/>
        </w:rPr>
        <w:t>klíštěte obecného</w:t>
      </w:r>
    </w:p>
    <w:p w:rsidR="00B5502B" w:rsidRPr="00E271B5" w:rsidRDefault="00B5502B" w:rsidP="00E754A5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E271B5">
        <w:rPr>
          <w:b/>
        </w:rPr>
        <w:t xml:space="preserve">ŠTÍŘI </w:t>
      </w:r>
      <w:r w:rsidRPr="005E6E58">
        <w:t xml:space="preserve">mají </w:t>
      </w:r>
      <w:r>
        <w:t xml:space="preserve">velká </w:t>
      </w:r>
      <w:r w:rsidR="00E271B5">
        <w:t>makadla</w:t>
      </w:r>
      <w:r>
        <w:t xml:space="preserve"> v podobě </w:t>
      </w:r>
      <w:r w:rsidR="00E271B5" w:rsidRPr="00B63CAA">
        <w:rPr>
          <w:color w:val="00B0F0"/>
        </w:rPr>
        <w:t>klepet</w:t>
      </w:r>
    </w:p>
    <w:p w:rsidR="00B5502B" w:rsidRDefault="00B5502B" w:rsidP="00E754A5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E271B5">
        <w:rPr>
          <w:b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D4C48" w:rsidRDefault="00E82BFB" w:rsidP="002D4C48">
      <w:pPr>
        <w:pStyle w:val="Odstavecseseznamem"/>
        <w:ind w:left="390"/>
        <w:jc w:val="center"/>
        <w:rPr>
          <w:rFonts w:ascii="Calibri" w:hAnsi="Calibri" w:cs="Calibri"/>
          <w:b/>
          <w:sz w:val="72"/>
          <w:szCs w:val="72"/>
        </w:rPr>
      </w:pPr>
      <w:r>
        <w:rPr>
          <w:rFonts w:ascii="Calibri" w:hAnsi="Calibri" w:cs="Calibri"/>
          <w:b/>
          <w:sz w:val="72"/>
          <w:szCs w:val="72"/>
        </w:rPr>
        <w:lastRenderedPageBreak/>
        <w:pict>
          <v:shape id="_x0000_i1026" type="#_x0000_t136" style="width:76.75pt;height:76.75pt">
            <v:fill colors="0 #cbcbcb;8520f #5f5f5f;13763f #5f5f5f;41288f white;43909f #b2b2b2;45220f #292929;53740f #777;1 #eaeaea" method="none" focus="100%" type="gradient"/>
            <v:shadow color="#868686"/>
            <o:extrusion v:ext="view" specularity="80000f" diffusity="43712f" backdepth="18pt" color="white" on="t" metal="t" viewpoint="-34.72222mm" viewpointorigin="-.5" skewangle="-45" brightness="10000f" lightposition="0,-50000" lightlevel="44000f" lightposition2="0,50000" lightlevel2="24000f" type="perspective"/>
            <v:textpath style="font-family:&quot;Times New Roman&quot;;v-text-kern:t" trim="t" fitpath="t" string="ZDROJ"/>
          </v:shape>
        </w:pict>
      </w:r>
    </w:p>
    <w:p w:rsidR="002D4C48" w:rsidRPr="002D4C48" w:rsidRDefault="002D4C48" w:rsidP="002D4C48">
      <w:pPr>
        <w:pStyle w:val="Odstavecseseznamem"/>
        <w:ind w:left="390"/>
        <w:jc w:val="center"/>
        <w:rPr>
          <w:rFonts w:ascii="Calibri" w:hAnsi="Calibri" w:cs="Calibri"/>
          <w:b/>
          <w:sz w:val="72"/>
          <w:szCs w:val="72"/>
        </w:rPr>
      </w:pPr>
    </w:p>
    <w:p w:rsidR="00B52D20" w:rsidRPr="00BE5B55" w:rsidRDefault="00BE5B55" w:rsidP="00BE5B55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 w:rsidRPr="00BE5B55">
        <w:rPr>
          <w:b/>
          <w:sz w:val="32"/>
          <w:szCs w:val="32"/>
        </w:rPr>
        <w:t>ČABRADOVÁ, Věra; HASCH, František; SEJPKA, Jaroslav; VANĚČKOVÁ, Ivana: Přírodopis 6,</w:t>
      </w:r>
      <w:r w:rsidRPr="00BE5B55">
        <w:rPr>
          <w:b/>
          <w:bCs/>
          <w:sz w:val="32"/>
          <w:szCs w:val="32"/>
        </w:rPr>
        <w:t xml:space="preserve"> </w:t>
      </w:r>
      <w:r w:rsidRPr="00BE5B55">
        <w:rPr>
          <w:b/>
          <w:sz w:val="32"/>
          <w:szCs w:val="32"/>
        </w:rPr>
        <w:t xml:space="preserve">učebnice pro základní školy a víceletá gymnázia, Nakladatelství Fraus Plzeň 2003. ISBN 80-7238-211-X </w:t>
      </w:r>
    </w:p>
    <w:p w:rsidR="002D4C48" w:rsidRPr="002D4C48" w:rsidRDefault="00BE5B55" w:rsidP="00BE5B55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strany: 67 - 69</w:t>
      </w:r>
    </w:p>
    <w:sectPr w:rsidR="002D4C48" w:rsidRPr="002D4C48" w:rsidSect="00613F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F58A4"/>
    <w:multiLevelType w:val="hybridMultilevel"/>
    <w:tmpl w:val="A014A878"/>
    <w:lvl w:ilvl="0" w:tplc="6B783A44">
      <w:numFmt w:val="bullet"/>
      <w:lvlText w:val="-"/>
      <w:lvlJc w:val="left"/>
      <w:pPr>
        <w:ind w:left="39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1">
    <w:nsid w:val="339C2266"/>
    <w:multiLevelType w:val="hybridMultilevel"/>
    <w:tmpl w:val="4F829176"/>
    <w:lvl w:ilvl="0" w:tplc="920084FA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25E1E10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72EE78E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0943CD4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EC6F2AA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584B790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F3A69CA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16C7472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C5254DC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53273921"/>
    <w:multiLevelType w:val="hybridMultilevel"/>
    <w:tmpl w:val="DAEACF86"/>
    <w:lvl w:ilvl="0" w:tplc="C7D0FE6A">
      <w:numFmt w:val="bullet"/>
      <w:lvlText w:val="-"/>
      <w:lvlJc w:val="left"/>
      <w:pPr>
        <w:ind w:left="39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3">
    <w:nsid w:val="53CF74C1"/>
    <w:multiLevelType w:val="hybridMultilevel"/>
    <w:tmpl w:val="A4CA6420"/>
    <w:lvl w:ilvl="0" w:tplc="A55C5B04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9C642DC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6F4E542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8B43790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E1C80CC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4D8B93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1C40C88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AA495F6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0A6FA9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4A5"/>
    <w:rsid w:val="001615E0"/>
    <w:rsid w:val="00246D37"/>
    <w:rsid w:val="002D4C48"/>
    <w:rsid w:val="00343011"/>
    <w:rsid w:val="003623EA"/>
    <w:rsid w:val="003B3034"/>
    <w:rsid w:val="003D1D6C"/>
    <w:rsid w:val="004307CE"/>
    <w:rsid w:val="004630B3"/>
    <w:rsid w:val="004E609C"/>
    <w:rsid w:val="00566EA6"/>
    <w:rsid w:val="005E6E58"/>
    <w:rsid w:val="005F0F77"/>
    <w:rsid w:val="00613FDA"/>
    <w:rsid w:val="00667665"/>
    <w:rsid w:val="008B3023"/>
    <w:rsid w:val="009E733D"/>
    <w:rsid w:val="00A63B8F"/>
    <w:rsid w:val="00AE430B"/>
    <w:rsid w:val="00B52D20"/>
    <w:rsid w:val="00B5502B"/>
    <w:rsid w:val="00B63CAA"/>
    <w:rsid w:val="00BE5B55"/>
    <w:rsid w:val="00BF02AA"/>
    <w:rsid w:val="00C31B22"/>
    <w:rsid w:val="00DC2891"/>
    <w:rsid w:val="00E271B5"/>
    <w:rsid w:val="00E754A5"/>
    <w:rsid w:val="00E82BFB"/>
    <w:rsid w:val="00E8507A"/>
    <w:rsid w:val="00F25750"/>
    <w:rsid w:val="00F81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D4C4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D4C4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754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54A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754A5"/>
    <w:pPr>
      <w:ind w:left="720"/>
      <w:contextualSpacing/>
    </w:pPr>
  </w:style>
  <w:style w:type="paragraph" w:styleId="Nzev">
    <w:name w:val="Title"/>
    <w:basedOn w:val="Normln"/>
    <w:next w:val="Normln"/>
    <w:link w:val="NzevChar"/>
    <w:uiPriority w:val="10"/>
    <w:qFormat/>
    <w:rsid w:val="002D4C4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2D4C4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2D4C4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2D4C4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D4C4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2D4C4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754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54A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754A5"/>
    <w:pPr>
      <w:ind w:left="720"/>
      <w:contextualSpacing/>
    </w:pPr>
  </w:style>
  <w:style w:type="paragraph" w:styleId="Nzev">
    <w:name w:val="Title"/>
    <w:basedOn w:val="Normln"/>
    <w:next w:val="Normln"/>
    <w:link w:val="NzevChar"/>
    <w:uiPriority w:val="10"/>
    <w:qFormat/>
    <w:rsid w:val="002D4C4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2D4C4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2D4C4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2D4C4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96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79397">
          <w:marLeft w:val="7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1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33615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diagramLayout" Target="diagrams/layout2.xml"/><Relationship Id="rId18" Type="http://schemas.openxmlformats.org/officeDocument/2006/relationships/diagramLayout" Target="diagrams/layout3.xml"/><Relationship Id="rId3" Type="http://schemas.microsoft.com/office/2007/relationships/stylesWithEffects" Target="stylesWithEffects.xml"/><Relationship Id="rId21" Type="http://schemas.microsoft.com/office/2007/relationships/diagramDrawing" Target="diagrams/drawing3.xml"/><Relationship Id="rId7" Type="http://schemas.openxmlformats.org/officeDocument/2006/relationships/diagramData" Target="diagrams/data1.xml"/><Relationship Id="rId12" Type="http://schemas.openxmlformats.org/officeDocument/2006/relationships/diagramData" Target="diagrams/data2.xml"/><Relationship Id="rId17" Type="http://schemas.openxmlformats.org/officeDocument/2006/relationships/diagramData" Target="diagrams/data3.xml"/><Relationship Id="rId2" Type="http://schemas.openxmlformats.org/officeDocument/2006/relationships/styles" Target="styles.xml"/><Relationship Id="rId16" Type="http://schemas.microsoft.com/office/2007/relationships/diagramDrawing" Target="diagrams/drawing2.xml"/><Relationship Id="rId20" Type="http://schemas.openxmlformats.org/officeDocument/2006/relationships/diagramColors" Target="diagrams/colors3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5" Type="http://schemas.openxmlformats.org/officeDocument/2006/relationships/diagramColors" Target="diagrams/colors2.xml"/><Relationship Id="rId23" Type="http://schemas.openxmlformats.org/officeDocument/2006/relationships/theme" Target="theme/theme1.xml"/><Relationship Id="rId10" Type="http://schemas.openxmlformats.org/officeDocument/2006/relationships/diagramColors" Target="diagrams/colors1.xml"/><Relationship Id="rId19" Type="http://schemas.openxmlformats.org/officeDocument/2006/relationships/diagramQuickStyle" Target="diagrams/quickStyle3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Relationship Id="rId14" Type="http://schemas.openxmlformats.org/officeDocument/2006/relationships/diagramQuickStyle" Target="diagrams/quickStyle2.xml"/><Relationship Id="rId22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2E46A8F-8899-412F-8F21-38BEBE9CF709}" type="doc">
      <dgm:prSet loTypeId="urn:microsoft.com/office/officeart/2005/8/layout/cycle3" loCatId="cycle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cs-CZ"/>
        </a:p>
      </dgm:t>
    </dgm:pt>
    <dgm:pt modelId="{A9BDA6AD-7AC6-4FF3-9CE7-F06869E5E934}">
      <dgm:prSet phldrT="[Text]"/>
      <dgm:spPr/>
      <dgm:t>
        <a:bodyPr/>
        <a:lstStyle/>
        <a:p>
          <a:r>
            <a:rPr lang="cs-CZ" dirty="0" smtClean="0"/>
            <a:t>pavoukovci</a:t>
          </a:r>
          <a:endParaRPr lang="cs-CZ" dirty="0"/>
        </a:p>
      </dgm:t>
    </dgm:pt>
    <dgm:pt modelId="{ED55740A-4114-4001-A91C-300B6CF009A4}" type="parTrans" cxnId="{B1CFB945-84DF-44ED-94B8-B6ABEF1E86FC}">
      <dgm:prSet/>
      <dgm:spPr/>
      <dgm:t>
        <a:bodyPr/>
        <a:lstStyle/>
        <a:p>
          <a:endParaRPr lang="cs-CZ"/>
        </a:p>
      </dgm:t>
    </dgm:pt>
    <dgm:pt modelId="{7E6008B6-0A7D-4E85-BC3B-75BC80D8618F}" type="sibTrans" cxnId="{B1CFB945-84DF-44ED-94B8-B6ABEF1E86FC}">
      <dgm:prSet/>
      <dgm:spPr/>
      <dgm:t>
        <a:bodyPr/>
        <a:lstStyle/>
        <a:p>
          <a:endParaRPr lang="cs-CZ"/>
        </a:p>
      </dgm:t>
    </dgm:pt>
    <dgm:pt modelId="{8FAF317C-4E6A-4A3D-80E6-AB717E8B29DE}">
      <dgm:prSet phldrT="[Text]"/>
      <dgm:spPr/>
      <dgm:t>
        <a:bodyPr/>
        <a:lstStyle/>
        <a:p>
          <a:endParaRPr lang="cs-CZ" dirty="0"/>
        </a:p>
      </dgm:t>
    </dgm:pt>
    <dgm:pt modelId="{74823676-DDB6-48BD-A6DD-5BBB14D559FF}" type="parTrans" cxnId="{22C1B927-7EA6-4FBB-A83E-82AC9DC07A65}">
      <dgm:prSet/>
      <dgm:spPr/>
      <dgm:t>
        <a:bodyPr/>
        <a:lstStyle/>
        <a:p>
          <a:endParaRPr lang="cs-CZ"/>
        </a:p>
      </dgm:t>
    </dgm:pt>
    <dgm:pt modelId="{B195443D-1DC1-4D6D-93D4-8B0E1D1CEB5D}" type="sibTrans" cxnId="{22C1B927-7EA6-4FBB-A83E-82AC9DC07A65}">
      <dgm:prSet/>
      <dgm:spPr/>
      <dgm:t>
        <a:bodyPr/>
        <a:lstStyle/>
        <a:p>
          <a:endParaRPr lang="cs-CZ"/>
        </a:p>
      </dgm:t>
    </dgm:pt>
    <dgm:pt modelId="{D5CC78D6-930B-477E-B09F-DA7BF8F15A70}">
      <dgm:prSet phldrT="[Text]"/>
      <dgm:spPr/>
      <dgm:t>
        <a:bodyPr/>
        <a:lstStyle/>
        <a:p>
          <a:endParaRPr lang="cs-CZ" dirty="0"/>
        </a:p>
      </dgm:t>
    </dgm:pt>
    <dgm:pt modelId="{8836A368-A426-47F8-9BBC-6074567A0D23}" type="parTrans" cxnId="{139A5590-30C5-42D5-A87A-6874117A148D}">
      <dgm:prSet/>
      <dgm:spPr/>
      <dgm:t>
        <a:bodyPr/>
        <a:lstStyle/>
        <a:p>
          <a:endParaRPr lang="cs-CZ"/>
        </a:p>
      </dgm:t>
    </dgm:pt>
    <dgm:pt modelId="{B793F19E-5C6E-412B-87AF-A77213F63C0C}" type="sibTrans" cxnId="{139A5590-30C5-42D5-A87A-6874117A148D}">
      <dgm:prSet/>
      <dgm:spPr/>
      <dgm:t>
        <a:bodyPr/>
        <a:lstStyle/>
        <a:p>
          <a:endParaRPr lang="cs-CZ"/>
        </a:p>
      </dgm:t>
    </dgm:pt>
    <dgm:pt modelId="{39D08330-CEB8-4917-824C-39AEE1B9BF16}">
      <dgm:prSet phldrT="[Text]"/>
      <dgm:spPr/>
      <dgm:t>
        <a:bodyPr/>
        <a:lstStyle/>
        <a:p>
          <a:endParaRPr lang="cs-CZ" dirty="0"/>
        </a:p>
      </dgm:t>
    </dgm:pt>
    <dgm:pt modelId="{1448E6F7-F596-49AC-8E09-550EE218DC4C}" type="parTrans" cxnId="{5440DDD0-A682-4D08-815D-3307610BCAE8}">
      <dgm:prSet/>
      <dgm:spPr/>
      <dgm:t>
        <a:bodyPr/>
        <a:lstStyle/>
        <a:p>
          <a:endParaRPr lang="cs-CZ"/>
        </a:p>
      </dgm:t>
    </dgm:pt>
    <dgm:pt modelId="{33C6E2C6-7972-4911-B56C-3E0411C43441}" type="sibTrans" cxnId="{5440DDD0-A682-4D08-815D-3307610BCAE8}">
      <dgm:prSet/>
      <dgm:spPr/>
      <dgm:t>
        <a:bodyPr/>
        <a:lstStyle/>
        <a:p>
          <a:endParaRPr lang="cs-CZ"/>
        </a:p>
      </dgm:t>
    </dgm:pt>
    <dgm:pt modelId="{1149128D-D1DA-4C24-885A-224A8A29F981}">
      <dgm:prSet phldrT="[Text]"/>
      <dgm:spPr/>
      <dgm:t>
        <a:bodyPr/>
        <a:lstStyle/>
        <a:p>
          <a:endParaRPr lang="cs-CZ" dirty="0"/>
        </a:p>
      </dgm:t>
    </dgm:pt>
    <dgm:pt modelId="{63253B8F-FEC3-4AE5-9AF5-B4743D26A31F}" type="sibTrans" cxnId="{B212ADC4-2C28-4FD8-AF2B-7CDDA890E505}">
      <dgm:prSet/>
      <dgm:spPr/>
      <dgm:t>
        <a:bodyPr/>
        <a:lstStyle/>
        <a:p>
          <a:endParaRPr lang="cs-CZ"/>
        </a:p>
      </dgm:t>
    </dgm:pt>
    <dgm:pt modelId="{6092E142-CF7D-4EC1-8D5F-196890FAEB95}" type="parTrans" cxnId="{B212ADC4-2C28-4FD8-AF2B-7CDDA890E505}">
      <dgm:prSet/>
      <dgm:spPr/>
      <dgm:t>
        <a:bodyPr/>
        <a:lstStyle/>
        <a:p>
          <a:endParaRPr lang="cs-CZ"/>
        </a:p>
      </dgm:t>
    </dgm:pt>
    <dgm:pt modelId="{6EAB2E91-73DC-4E8A-AB7B-83BA22837149}" type="pres">
      <dgm:prSet presAssocID="{42E46A8F-8899-412F-8F21-38BEBE9CF709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9EB1C1B2-2D33-4A9A-A5F0-814FE91060F5}" type="pres">
      <dgm:prSet presAssocID="{42E46A8F-8899-412F-8F21-38BEBE9CF709}" presName="cycle" presStyleCnt="0"/>
      <dgm:spPr/>
      <dgm:t>
        <a:bodyPr/>
        <a:lstStyle/>
        <a:p>
          <a:endParaRPr lang="cs-CZ"/>
        </a:p>
      </dgm:t>
    </dgm:pt>
    <dgm:pt modelId="{4F7B42C5-8B2B-4DD3-B49D-644ED79D989F}" type="pres">
      <dgm:prSet presAssocID="{A9BDA6AD-7AC6-4FF3-9CE7-F06869E5E934}" presName="nodeFirst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044FF8C-7B45-441C-A7EF-D2D21755E119}" type="pres">
      <dgm:prSet presAssocID="{7E6008B6-0A7D-4E85-BC3B-75BC80D8618F}" presName="sibTransFirstNode" presStyleLbl="bgShp" presStyleIdx="0" presStyleCnt="1"/>
      <dgm:spPr/>
      <dgm:t>
        <a:bodyPr/>
        <a:lstStyle/>
        <a:p>
          <a:endParaRPr lang="cs-CZ"/>
        </a:p>
      </dgm:t>
    </dgm:pt>
    <dgm:pt modelId="{C4129FA4-3811-440F-8444-6E48C0B66E3F}" type="pres">
      <dgm:prSet presAssocID="{8FAF317C-4E6A-4A3D-80E6-AB717E8B29DE}" presName="nodeFollowingNodes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758788-F270-4D55-8D81-E8CFEFBB81B0}" type="pres">
      <dgm:prSet presAssocID="{D5CC78D6-930B-477E-B09F-DA7BF8F15A70}" presName="nodeFollowingNodes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53F5032-ABD7-466D-B472-B863B0D6B3E5}" type="pres">
      <dgm:prSet presAssocID="{1149128D-D1DA-4C24-885A-224A8A29F981}" presName="nodeFollowingNodes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BBF8A72-F16F-4BC1-A940-1939318F0DB8}" type="pres">
      <dgm:prSet presAssocID="{39D08330-CEB8-4917-824C-39AEE1B9BF16}" presName="nodeFollowingNodes" presStyleLbl="node1" presStyleIdx="4" presStyleCnt="5" custRadScaleRad="100255" custRadScaleInc="57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F7758A42-F98C-447D-B99F-2575B42E11B3}" type="presOf" srcId="{1149128D-D1DA-4C24-885A-224A8A29F981}" destId="{253F5032-ABD7-466D-B472-B863B0D6B3E5}" srcOrd="0" destOrd="0" presId="urn:microsoft.com/office/officeart/2005/8/layout/cycle3"/>
    <dgm:cxn modelId="{B212ADC4-2C28-4FD8-AF2B-7CDDA890E505}" srcId="{42E46A8F-8899-412F-8F21-38BEBE9CF709}" destId="{1149128D-D1DA-4C24-885A-224A8A29F981}" srcOrd="3" destOrd="0" parTransId="{6092E142-CF7D-4EC1-8D5F-196890FAEB95}" sibTransId="{63253B8F-FEC3-4AE5-9AF5-B4743D26A31F}"/>
    <dgm:cxn modelId="{139A5590-30C5-42D5-A87A-6874117A148D}" srcId="{42E46A8F-8899-412F-8F21-38BEBE9CF709}" destId="{D5CC78D6-930B-477E-B09F-DA7BF8F15A70}" srcOrd="2" destOrd="0" parTransId="{8836A368-A426-47F8-9BBC-6074567A0D23}" sibTransId="{B793F19E-5C6E-412B-87AF-A77213F63C0C}"/>
    <dgm:cxn modelId="{153E5084-EE8C-405C-A859-3FFEBEE9959E}" type="presOf" srcId="{42E46A8F-8899-412F-8F21-38BEBE9CF709}" destId="{6EAB2E91-73DC-4E8A-AB7B-83BA22837149}" srcOrd="0" destOrd="0" presId="urn:microsoft.com/office/officeart/2005/8/layout/cycle3"/>
    <dgm:cxn modelId="{B1CFB945-84DF-44ED-94B8-B6ABEF1E86FC}" srcId="{42E46A8F-8899-412F-8F21-38BEBE9CF709}" destId="{A9BDA6AD-7AC6-4FF3-9CE7-F06869E5E934}" srcOrd="0" destOrd="0" parTransId="{ED55740A-4114-4001-A91C-300B6CF009A4}" sibTransId="{7E6008B6-0A7D-4E85-BC3B-75BC80D8618F}"/>
    <dgm:cxn modelId="{80FEA922-4421-4ACD-B9FD-E4655CB47838}" type="presOf" srcId="{39D08330-CEB8-4917-824C-39AEE1B9BF16}" destId="{CBBF8A72-F16F-4BC1-A940-1939318F0DB8}" srcOrd="0" destOrd="0" presId="urn:microsoft.com/office/officeart/2005/8/layout/cycle3"/>
    <dgm:cxn modelId="{BAE48794-FE01-46D8-B03C-F7DC274E8E91}" type="presOf" srcId="{D5CC78D6-930B-477E-B09F-DA7BF8F15A70}" destId="{83758788-F270-4D55-8D81-E8CFEFBB81B0}" srcOrd="0" destOrd="0" presId="urn:microsoft.com/office/officeart/2005/8/layout/cycle3"/>
    <dgm:cxn modelId="{5440DDD0-A682-4D08-815D-3307610BCAE8}" srcId="{42E46A8F-8899-412F-8F21-38BEBE9CF709}" destId="{39D08330-CEB8-4917-824C-39AEE1B9BF16}" srcOrd="4" destOrd="0" parTransId="{1448E6F7-F596-49AC-8E09-550EE218DC4C}" sibTransId="{33C6E2C6-7972-4911-B56C-3E0411C43441}"/>
    <dgm:cxn modelId="{C7A459F9-F4B0-4D08-9A31-942489E1CB87}" type="presOf" srcId="{7E6008B6-0A7D-4E85-BC3B-75BC80D8618F}" destId="{B044FF8C-7B45-441C-A7EF-D2D21755E119}" srcOrd="0" destOrd="0" presId="urn:microsoft.com/office/officeart/2005/8/layout/cycle3"/>
    <dgm:cxn modelId="{4ADF9321-036A-41CD-8560-9AA69D49E32E}" type="presOf" srcId="{8FAF317C-4E6A-4A3D-80E6-AB717E8B29DE}" destId="{C4129FA4-3811-440F-8444-6E48C0B66E3F}" srcOrd="0" destOrd="0" presId="urn:microsoft.com/office/officeart/2005/8/layout/cycle3"/>
    <dgm:cxn modelId="{22C1B927-7EA6-4FBB-A83E-82AC9DC07A65}" srcId="{42E46A8F-8899-412F-8F21-38BEBE9CF709}" destId="{8FAF317C-4E6A-4A3D-80E6-AB717E8B29DE}" srcOrd="1" destOrd="0" parTransId="{74823676-DDB6-48BD-A6DD-5BBB14D559FF}" sibTransId="{B195443D-1DC1-4D6D-93D4-8B0E1D1CEB5D}"/>
    <dgm:cxn modelId="{82E3D0F4-0ACD-416E-9F91-B5B9593A4FDF}" type="presOf" srcId="{A9BDA6AD-7AC6-4FF3-9CE7-F06869E5E934}" destId="{4F7B42C5-8B2B-4DD3-B49D-644ED79D989F}" srcOrd="0" destOrd="0" presId="urn:microsoft.com/office/officeart/2005/8/layout/cycle3"/>
    <dgm:cxn modelId="{B8AE2561-38D5-4437-B387-223ECAB3DBC3}" type="presParOf" srcId="{6EAB2E91-73DC-4E8A-AB7B-83BA22837149}" destId="{9EB1C1B2-2D33-4A9A-A5F0-814FE91060F5}" srcOrd="0" destOrd="0" presId="urn:microsoft.com/office/officeart/2005/8/layout/cycle3"/>
    <dgm:cxn modelId="{C092BCDC-7DAD-485D-A270-B46071DEF85D}" type="presParOf" srcId="{9EB1C1B2-2D33-4A9A-A5F0-814FE91060F5}" destId="{4F7B42C5-8B2B-4DD3-B49D-644ED79D989F}" srcOrd="0" destOrd="0" presId="urn:microsoft.com/office/officeart/2005/8/layout/cycle3"/>
    <dgm:cxn modelId="{5F6B7A36-1E4B-4F78-8D04-457AD99558B3}" type="presParOf" srcId="{9EB1C1B2-2D33-4A9A-A5F0-814FE91060F5}" destId="{B044FF8C-7B45-441C-A7EF-D2D21755E119}" srcOrd="1" destOrd="0" presId="urn:microsoft.com/office/officeart/2005/8/layout/cycle3"/>
    <dgm:cxn modelId="{A484DFC6-CED8-4535-A4C4-643C3E184455}" type="presParOf" srcId="{9EB1C1B2-2D33-4A9A-A5F0-814FE91060F5}" destId="{C4129FA4-3811-440F-8444-6E48C0B66E3F}" srcOrd="2" destOrd="0" presId="urn:microsoft.com/office/officeart/2005/8/layout/cycle3"/>
    <dgm:cxn modelId="{8DFD9256-195A-45DC-B6B0-1BE3307DE0EB}" type="presParOf" srcId="{9EB1C1B2-2D33-4A9A-A5F0-814FE91060F5}" destId="{83758788-F270-4D55-8D81-E8CFEFBB81B0}" srcOrd="3" destOrd="0" presId="urn:microsoft.com/office/officeart/2005/8/layout/cycle3"/>
    <dgm:cxn modelId="{4CD16EC9-A61A-4BB5-9973-9682AAD62ADC}" type="presParOf" srcId="{9EB1C1B2-2D33-4A9A-A5F0-814FE91060F5}" destId="{253F5032-ABD7-466D-B472-B863B0D6B3E5}" srcOrd="4" destOrd="0" presId="urn:microsoft.com/office/officeart/2005/8/layout/cycle3"/>
    <dgm:cxn modelId="{7B94540B-4286-4CC3-9162-3F8D1597DEA3}" type="presParOf" srcId="{9EB1C1B2-2D33-4A9A-A5F0-814FE91060F5}" destId="{CBBF8A72-F16F-4BC1-A940-1939318F0DB8}" srcOrd="5" destOrd="0" presId="urn:microsoft.com/office/officeart/2005/8/layout/cycle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42E46A8F-8899-412F-8F21-38BEBE9CF709}" type="doc">
      <dgm:prSet loTypeId="urn:microsoft.com/office/officeart/2005/8/layout/cycle3" loCatId="cycle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cs-CZ"/>
        </a:p>
      </dgm:t>
    </dgm:pt>
    <dgm:pt modelId="{A9BDA6AD-7AC6-4FF3-9CE7-F06869E5E934}">
      <dgm:prSet phldrT="[Text]"/>
      <dgm:spPr/>
      <dgm:t>
        <a:bodyPr/>
        <a:lstStyle/>
        <a:p>
          <a:r>
            <a:rPr lang="cs-CZ" dirty="0" smtClean="0"/>
            <a:t>pavoukovci</a:t>
          </a:r>
          <a:endParaRPr lang="cs-CZ" dirty="0"/>
        </a:p>
      </dgm:t>
    </dgm:pt>
    <dgm:pt modelId="{ED55740A-4114-4001-A91C-300B6CF009A4}" type="parTrans" cxnId="{B1CFB945-84DF-44ED-94B8-B6ABEF1E86FC}">
      <dgm:prSet/>
      <dgm:spPr/>
      <dgm:t>
        <a:bodyPr/>
        <a:lstStyle/>
        <a:p>
          <a:endParaRPr lang="cs-CZ"/>
        </a:p>
      </dgm:t>
    </dgm:pt>
    <dgm:pt modelId="{7E6008B6-0A7D-4E85-BC3B-75BC80D8618F}" type="sibTrans" cxnId="{B1CFB945-84DF-44ED-94B8-B6ABEF1E86FC}">
      <dgm:prSet/>
      <dgm:spPr/>
      <dgm:t>
        <a:bodyPr/>
        <a:lstStyle/>
        <a:p>
          <a:endParaRPr lang="cs-CZ"/>
        </a:p>
      </dgm:t>
    </dgm:pt>
    <dgm:pt modelId="{8FAF317C-4E6A-4A3D-80E6-AB717E8B29DE}">
      <dgm:prSet phldrT="[Text]"/>
      <dgm:spPr/>
      <dgm:t>
        <a:bodyPr/>
        <a:lstStyle/>
        <a:p>
          <a:endParaRPr lang="cs-CZ" dirty="0"/>
        </a:p>
      </dgm:t>
    </dgm:pt>
    <dgm:pt modelId="{74823676-DDB6-48BD-A6DD-5BBB14D559FF}" type="parTrans" cxnId="{22C1B927-7EA6-4FBB-A83E-82AC9DC07A65}">
      <dgm:prSet/>
      <dgm:spPr/>
      <dgm:t>
        <a:bodyPr/>
        <a:lstStyle/>
        <a:p>
          <a:endParaRPr lang="cs-CZ"/>
        </a:p>
      </dgm:t>
    </dgm:pt>
    <dgm:pt modelId="{B195443D-1DC1-4D6D-93D4-8B0E1D1CEB5D}" type="sibTrans" cxnId="{22C1B927-7EA6-4FBB-A83E-82AC9DC07A65}">
      <dgm:prSet/>
      <dgm:spPr/>
      <dgm:t>
        <a:bodyPr/>
        <a:lstStyle/>
        <a:p>
          <a:endParaRPr lang="cs-CZ"/>
        </a:p>
      </dgm:t>
    </dgm:pt>
    <dgm:pt modelId="{D5CC78D6-930B-477E-B09F-DA7BF8F15A70}">
      <dgm:prSet phldrT="[Text]"/>
      <dgm:spPr/>
      <dgm:t>
        <a:bodyPr/>
        <a:lstStyle/>
        <a:p>
          <a:endParaRPr lang="cs-CZ" dirty="0"/>
        </a:p>
      </dgm:t>
    </dgm:pt>
    <dgm:pt modelId="{8836A368-A426-47F8-9BBC-6074567A0D23}" type="parTrans" cxnId="{139A5590-30C5-42D5-A87A-6874117A148D}">
      <dgm:prSet/>
      <dgm:spPr/>
      <dgm:t>
        <a:bodyPr/>
        <a:lstStyle/>
        <a:p>
          <a:endParaRPr lang="cs-CZ"/>
        </a:p>
      </dgm:t>
    </dgm:pt>
    <dgm:pt modelId="{B793F19E-5C6E-412B-87AF-A77213F63C0C}" type="sibTrans" cxnId="{139A5590-30C5-42D5-A87A-6874117A148D}">
      <dgm:prSet/>
      <dgm:spPr/>
      <dgm:t>
        <a:bodyPr/>
        <a:lstStyle/>
        <a:p>
          <a:endParaRPr lang="cs-CZ"/>
        </a:p>
      </dgm:t>
    </dgm:pt>
    <dgm:pt modelId="{39D08330-CEB8-4917-824C-39AEE1B9BF16}">
      <dgm:prSet phldrT="[Text]"/>
      <dgm:spPr/>
      <dgm:t>
        <a:bodyPr/>
        <a:lstStyle/>
        <a:p>
          <a:endParaRPr lang="cs-CZ" dirty="0"/>
        </a:p>
      </dgm:t>
    </dgm:pt>
    <dgm:pt modelId="{1448E6F7-F596-49AC-8E09-550EE218DC4C}" type="parTrans" cxnId="{5440DDD0-A682-4D08-815D-3307610BCAE8}">
      <dgm:prSet/>
      <dgm:spPr/>
      <dgm:t>
        <a:bodyPr/>
        <a:lstStyle/>
        <a:p>
          <a:endParaRPr lang="cs-CZ"/>
        </a:p>
      </dgm:t>
    </dgm:pt>
    <dgm:pt modelId="{33C6E2C6-7972-4911-B56C-3E0411C43441}" type="sibTrans" cxnId="{5440DDD0-A682-4D08-815D-3307610BCAE8}">
      <dgm:prSet/>
      <dgm:spPr/>
      <dgm:t>
        <a:bodyPr/>
        <a:lstStyle/>
        <a:p>
          <a:endParaRPr lang="cs-CZ"/>
        </a:p>
      </dgm:t>
    </dgm:pt>
    <dgm:pt modelId="{1149128D-D1DA-4C24-885A-224A8A29F981}">
      <dgm:prSet phldrT="[Text]"/>
      <dgm:spPr/>
      <dgm:t>
        <a:bodyPr/>
        <a:lstStyle/>
        <a:p>
          <a:endParaRPr lang="cs-CZ" dirty="0"/>
        </a:p>
      </dgm:t>
    </dgm:pt>
    <dgm:pt modelId="{63253B8F-FEC3-4AE5-9AF5-B4743D26A31F}" type="sibTrans" cxnId="{B212ADC4-2C28-4FD8-AF2B-7CDDA890E505}">
      <dgm:prSet/>
      <dgm:spPr/>
      <dgm:t>
        <a:bodyPr/>
        <a:lstStyle/>
        <a:p>
          <a:endParaRPr lang="cs-CZ"/>
        </a:p>
      </dgm:t>
    </dgm:pt>
    <dgm:pt modelId="{6092E142-CF7D-4EC1-8D5F-196890FAEB95}" type="parTrans" cxnId="{B212ADC4-2C28-4FD8-AF2B-7CDDA890E505}">
      <dgm:prSet/>
      <dgm:spPr/>
      <dgm:t>
        <a:bodyPr/>
        <a:lstStyle/>
        <a:p>
          <a:endParaRPr lang="cs-CZ"/>
        </a:p>
      </dgm:t>
    </dgm:pt>
    <dgm:pt modelId="{6EAB2E91-73DC-4E8A-AB7B-83BA22837149}" type="pres">
      <dgm:prSet presAssocID="{42E46A8F-8899-412F-8F21-38BEBE9CF709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9EB1C1B2-2D33-4A9A-A5F0-814FE91060F5}" type="pres">
      <dgm:prSet presAssocID="{42E46A8F-8899-412F-8F21-38BEBE9CF709}" presName="cycle" presStyleCnt="0"/>
      <dgm:spPr/>
      <dgm:t>
        <a:bodyPr/>
        <a:lstStyle/>
        <a:p>
          <a:endParaRPr lang="cs-CZ"/>
        </a:p>
      </dgm:t>
    </dgm:pt>
    <dgm:pt modelId="{4F7B42C5-8B2B-4DD3-B49D-644ED79D989F}" type="pres">
      <dgm:prSet presAssocID="{A9BDA6AD-7AC6-4FF3-9CE7-F06869E5E934}" presName="nodeFirst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044FF8C-7B45-441C-A7EF-D2D21755E119}" type="pres">
      <dgm:prSet presAssocID="{7E6008B6-0A7D-4E85-BC3B-75BC80D8618F}" presName="sibTransFirstNode" presStyleLbl="bgShp" presStyleIdx="0" presStyleCnt="1"/>
      <dgm:spPr/>
      <dgm:t>
        <a:bodyPr/>
        <a:lstStyle/>
        <a:p>
          <a:endParaRPr lang="cs-CZ"/>
        </a:p>
      </dgm:t>
    </dgm:pt>
    <dgm:pt modelId="{C4129FA4-3811-440F-8444-6E48C0B66E3F}" type="pres">
      <dgm:prSet presAssocID="{8FAF317C-4E6A-4A3D-80E6-AB717E8B29DE}" presName="nodeFollowingNodes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758788-F270-4D55-8D81-E8CFEFBB81B0}" type="pres">
      <dgm:prSet presAssocID="{D5CC78D6-930B-477E-B09F-DA7BF8F15A70}" presName="nodeFollowingNodes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53F5032-ABD7-466D-B472-B863B0D6B3E5}" type="pres">
      <dgm:prSet presAssocID="{1149128D-D1DA-4C24-885A-224A8A29F981}" presName="nodeFollowingNodes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BBF8A72-F16F-4BC1-A940-1939318F0DB8}" type="pres">
      <dgm:prSet presAssocID="{39D08330-CEB8-4917-824C-39AEE1B9BF16}" presName="nodeFollowingNodes" presStyleLbl="node1" presStyleIdx="4" presStyleCnt="5" custRadScaleRad="100255" custRadScaleInc="57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B1CFB945-84DF-44ED-94B8-B6ABEF1E86FC}" srcId="{42E46A8F-8899-412F-8F21-38BEBE9CF709}" destId="{A9BDA6AD-7AC6-4FF3-9CE7-F06869E5E934}" srcOrd="0" destOrd="0" parTransId="{ED55740A-4114-4001-A91C-300B6CF009A4}" sibTransId="{7E6008B6-0A7D-4E85-BC3B-75BC80D8618F}"/>
    <dgm:cxn modelId="{B4C91818-7E31-4928-BA1B-5C670D9B0ED1}" type="presOf" srcId="{39D08330-CEB8-4917-824C-39AEE1B9BF16}" destId="{CBBF8A72-F16F-4BC1-A940-1939318F0DB8}" srcOrd="0" destOrd="0" presId="urn:microsoft.com/office/officeart/2005/8/layout/cycle3"/>
    <dgm:cxn modelId="{5440DDD0-A682-4D08-815D-3307610BCAE8}" srcId="{42E46A8F-8899-412F-8F21-38BEBE9CF709}" destId="{39D08330-CEB8-4917-824C-39AEE1B9BF16}" srcOrd="4" destOrd="0" parTransId="{1448E6F7-F596-49AC-8E09-550EE218DC4C}" sibTransId="{33C6E2C6-7972-4911-B56C-3E0411C43441}"/>
    <dgm:cxn modelId="{139A5590-30C5-42D5-A87A-6874117A148D}" srcId="{42E46A8F-8899-412F-8F21-38BEBE9CF709}" destId="{D5CC78D6-930B-477E-B09F-DA7BF8F15A70}" srcOrd="2" destOrd="0" parTransId="{8836A368-A426-47F8-9BBC-6074567A0D23}" sibTransId="{B793F19E-5C6E-412B-87AF-A77213F63C0C}"/>
    <dgm:cxn modelId="{B212ADC4-2C28-4FD8-AF2B-7CDDA890E505}" srcId="{42E46A8F-8899-412F-8F21-38BEBE9CF709}" destId="{1149128D-D1DA-4C24-885A-224A8A29F981}" srcOrd="3" destOrd="0" parTransId="{6092E142-CF7D-4EC1-8D5F-196890FAEB95}" sibTransId="{63253B8F-FEC3-4AE5-9AF5-B4743D26A31F}"/>
    <dgm:cxn modelId="{EF4F8458-C62A-4991-B165-7FFAB14EC372}" type="presOf" srcId="{7E6008B6-0A7D-4E85-BC3B-75BC80D8618F}" destId="{B044FF8C-7B45-441C-A7EF-D2D21755E119}" srcOrd="0" destOrd="0" presId="urn:microsoft.com/office/officeart/2005/8/layout/cycle3"/>
    <dgm:cxn modelId="{C56124AD-6428-4153-884B-11F7A45D6999}" type="presOf" srcId="{42E46A8F-8899-412F-8F21-38BEBE9CF709}" destId="{6EAB2E91-73DC-4E8A-AB7B-83BA22837149}" srcOrd="0" destOrd="0" presId="urn:microsoft.com/office/officeart/2005/8/layout/cycle3"/>
    <dgm:cxn modelId="{22C1B927-7EA6-4FBB-A83E-82AC9DC07A65}" srcId="{42E46A8F-8899-412F-8F21-38BEBE9CF709}" destId="{8FAF317C-4E6A-4A3D-80E6-AB717E8B29DE}" srcOrd="1" destOrd="0" parTransId="{74823676-DDB6-48BD-A6DD-5BBB14D559FF}" sibTransId="{B195443D-1DC1-4D6D-93D4-8B0E1D1CEB5D}"/>
    <dgm:cxn modelId="{ABE04D0F-BD50-4B6F-93DE-53E695339779}" type="presOf" srcId="{1149128D-D1DA-4C24-885A-224A8A29F981}" destId="{253F5032-ABD7-466D-B472-B863B0D6B3E5}" srcOrd="0" destOrd="0" presId="urn:microsoft.com/office/officeart/2005/8/layout/cycle3"/>
    <dgm:cxn modelId="{7B458185-FB83-49E7-8FAE-B2A7FCD71949}" type="presOf" srcId="{D5CC78D6-930B-477E-B09F-DA7BF8F15A70}" destId="{83758788-F270-4D55-8D81-E8CFEFBB81B0}" srcOrd="0" destOrd="0" presId="urn:microsoft.com/office/officeart/2005/8/layout/cycle3"/>
    <dgm:cxn modelId="{E471A5C3-0A75-4DE4-98B9-DF070068A69F}" type="presOf" srcId="{8FAF317C-4E6A-4A3D-80E6-AB717E8B29DE}" destId="{C4129FA4-3811-440F-8444-6E48C0B66E3F}" srcOrd="0" destOrd="0" presId="urn:microsoft.com/office/officeart/2005/8/layout/cycle3"/>
    <dgm:cxn modelId="{9FFC2A42-4A42-4145-B4B7-91FDED3D367C}" type="presOf" srcId="{A9BDA6AD-7AC6-4FF3-9CE7-F06869E5E934}" destId="{4F7B42C5-8B2B-4DD3-B49D-644ED79D989F}" srcOrd="0" destOrd="0" presId="urn:microsoft.com/office/officeart/2005/8/layout/cycle3"/>
    <dgm:cxn modelId="{2878C90D-E10F-407A-B8D8-9592A3E8044E}" type="presParOf" srcId="{6EAB2E91-73DC-4E8A-AB7B-83BA22837149}" destId="{9EB1C1B2-2D33-4A9A-A5F0-814FE91060F5}" srcOrd="0" destOrd="0" presId="urn:microsoft.com/office/officeart/2005/8/layout/cycle3"/>
    <dgm:cxn modelId="{CB8DE2D0-8E0E-493B-BC76-5A6B674B828D}" type="presParOf" srcId="{9EB1C1B2-2D33-4A9A-A5F0-814FE91060F5}" destId="{4F7B42C5-8B2B-4DD3-B49D-644ED79D989F}" srcOrd="0" destOrd="0" presId="urn:microsoft.com/office/officeart/2005/8/layout/cycle3"/>
    <dgm:cxn modelId="{E0B3CDB7-6CF0-42FF-B20C-93356C4E5999}" type="presParOf" srcId="{9EB1C1B2-2D33-4A9A-A5F0-814FE91060F5}" destId="{B044FF8C-7B45-441C-A7EF-D2D21755E119}" srcOrd="1" destOrd="0" presId="urn:microsoft.com/office/officeart/2005/8/layout/cycle3"/>
    <dgm:cxn modelId="{DCA98806-D497-485F-9815-D1E2C9772EA1}" type="presParOf" srcId="{9EB1C1B2-2D33-4A9A-A5F0-814FE91060F5}" destId="{C4129FA4-3811-440F-8444-6E48C0B66E3F}" srcOrd="2" destOrd="0" presId="urn:microsoft.com/office/officeart/2005/8/layout/cycle3"/>
    <dgm:cxn modelId="{39C64C2F-AC23-4780-BD8E-29B540A6A3D0}" type="presParOf" srcId="{9EB1C1B2-2D33-4A9A-A5F0-814FE91060F5}" destId="{83758788-F270-4D55-8D81-E8CFEFBB81B0}" srcOrd="3" destOrd="0" presId="urn:microsoft.com/office/officeart/2005/8/layout/cycle3"/>
    <dgm:cxn modelId="{2E716CB1-C28D-4BDE-8275-633466E3B26C}" type="presParOf" srcId="{9EB1C1B2-2D33-4A9A-A5F0-814FE91060F5}" destId="{253F5032-ABD7-466D-B472-B863B0D6B3E5}" srcOrd="4" destOrd="0" presId="urn:microsoft.com/office/officeart/2005/8/layout/cycle3"/>
    <dgm:cxn modelId="{63F5E104-81CE-43B6-84D5-F30A1926A74F}" type="presParOf" srcId="{9EB1C1B2-2D33-4A9A-A5F0-814FE91060F5}" destId="{CBBF8A72-F16F-4BC1-A940-1939318F0DB8}" srcOrd="5" destOrd="0" presId="urn:microsoft.com/office/officeart/2005/8/layout/cycle3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42E46A8F-8899-412F-8F21-38BEBE9CF709}" type="doc">
      <dgm:prSet loTypeId="urn:microsoft.com/office/officeart/2005/8/layout/cycle3" loCatId="cycle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cs-CZ"/>
        </a:p>
      </dgm:t>
    </dgm:pt>
    <dgm:pt modelId="{A9BDA6AD-7AC6-4FF3-9CE7-F06869E5E934}">
      <dgm:prSet phldrT="[Text]"/>
      <dgm:spPr/>
      <dgm:t>
        <a:bodyPr/>
        <a:lstStyle/>
        <a:p>
          <a:r>
            <a:rPr lang="cs-CZ" dirty="0" smtClean="0"/>
            <a:t>pavoukovci</a:t>
          </a:r>
          <a:endParaRPr lang="cs-CZ" dirty="0"/>
        </a:p>
      </dgm:t>
    </dgm:pt>
    <dgm:pt modelId="{ED55740A-4114-4001-A91C-300B6CF009A4}" type="parTrans" cxnId="{B1CFB945-84DF-44ED-94B8-B6ABEF1E86FC}">
      <dgm:prSet/>
      <dgm:spPr/>
      <dgm:t>
        <a:bodyPr/>
        <a:lstStyle/>
        <a:p>
          <a:endParaRPr lang="cs-CZ"/>
        </a:p>
      </dgm:t>
    </dgm:pt>
    <dgm:pt modelId="{7E6008B6-0A7D-4E85-BC3B-75BC80D8618F}" type="sibTrans" cxnId="{B1CFB945-84DF-44ED-94B8-B6ABEF1E86FC}">
      <dgm:prSet/>
      <dgm:spPr/>
      <dgm:t>
        <a:bodyPr/>
        <a:lstStyle/>
        <a:p>
          <a:endParaRPr lang="cs-CZ"/>
        </a:p>
      </dgm:t>
    </dgm:pt>
    <dgm:pt modelId="{8FAF317C-4E6A-4A3D-80E6-AB717E8B29DE}">
      <dgm:prSet phldrT="[Text]"/>
      <dgm:spPr/>
      <dgm:t>
        <a:bodyPr/>
        <a:lstStyle/>
        <a:p>
          <a:r>
            <a:rPr lang="cs-CZ" dirty="0">
              <a:solidFill>
                <a:srgbClr val="00B0F0"/>
              </a:solidFill>
            </a:rPr>
            <a:t>SEKÁČI</a:t>
          </a:r>
        </a:p>
      </dgm:t>
    </dgm:pt>
    <dgm:pt modelId="{74823676-DDB6-48BD-A6DD-5BBB14D559FF}" type="parTrans" cxnId="{22C1B927-7EA6-4FBB-A83E-82AC9DC07A65}">
      <dgm:prSet/>
      <dgm:spPr/>
      <dgm:t>
        <a:bodyPr/>
        <a:lstStyle/>
        <a:p>
          <a:endParaRPr lang="cs-CZ"/>
        </a:p>
      </dgm:t>
    </dgm:pt>
    <dgm:pt modelId="{B195443D-1DC1-4D6D-93D4-8B0E1D1CEB5D}" type="sibTrans" cxnId="{22C1B927-7EA6-4FBB-A83E-82AC9DC07A65}">
      <dgm:prSet/>
      <dgm:spPr/>
      <dgm:t>
        <a:bodyPr/>
        <a:lstStyle/>
        <a:p>
          <a:endParaRPr lang="cs-CZ"/>
        </a:p>
      </dgm:t>
    </dgm:pt>
    <dgm:pt modelId="{D5CC78D6-930B-477E-B09F-DA7BF8F15A70}">
      <dgm:prSet phldrT="[Text]"/>
      <dgm:spPr/>
      <dgm:t>
        <a:bodyPr/>
        <a:lstStyle/>
        <a:p>
          <a:r>
            <a:rPr lang="cs-CZ" dirty="0">
              <a:solidFill>
                <a:srgbClr val="00B0F0"/>
              </a:solidFill>
            </a:rPr>
            <a:t>ŠTÍŘI</a:t>
          </a:r>
        </a:p>
      </dgm:t>
    </dgm:pt>
    <dgm:pt modelId="{8836A368-A426-47F8-9BBC-6074567A0D23}" type="parTrans" cxnId="{139A5590-30C5-42D5-A87A-6874117A148D}">
      <dgm:prSet/>
      <dgm:spPr/>
      <dgm:t>
        <a:bodyPr/>
        <a:lstStyle/>
        <a:p>
          <a:endParaRPr lang="cs-CZ"/>
        </a:p>
      </dgm:t>
    </dgm:pt>
    <dgm:pt modelId="{B793F19E-5C6E-412B-87AF-A77213F63C0C}" type="sibTrans" cxnId="{139A5590-30C5-42D5-A87A-6874117A148D}">
      <dgm:prSet/>
      <dgm:spPr/>
      <dgm:t>
        <a:bodyPr/>
        <a:lstStyle/>
        <a:p>
          <a:endParaRPr lang="cs-CZ"/>
        </a:p>
      </dgm:t>
    </dgm:pt>
    <dgm:pt modelId="{39D08330-CEB8-4917-824C-39AEE1B9BF16}">
      <dgm:prSet phldrT="[Text]"/>
      <dgm:spPr/>
      <dgm:t>
        <a:bodyPr/>
        <a:lstStyle/>
        <a:p>
          <a:r>
            <a:rPr lang="cs-CZ" dirty="0">
              <a:solidFill>
                <a:srgbClr val="00B0F0"/>
              </a:solidFill>
            </a:rPr>
            <a:t>PAVOUCI</a:t>
          </a:r>
        </a:p>
      </dgm:t>
    </dgm:pt>
    <dgm:pt modelId="{1448E6F7-F596-49AC-8E09-550EE218DC4C}" type="parTrans" cxnId="{5440DDD0-A682-4D08-815D-3307610BCAE8}">
      <dgm:prSet/>
      <dgm:spPr/>
      <dgm:t>
        <a:bodyPr/>
        <a:lstStyle/>
        <a:p>
          <a:endParaRPr lang="cs-CZ"/>
        </a:p>
      </dgm:t>
    </dgm:pt>
    <dgm:pt modelId="{33C6E2C6-7972-4911-B56C-3E0411C43441}" type="sibTrans" cxnId="{5440DDD0-A682-4D08-815D-3307610BCAE8}">
      <dgm:prSet/>
      <dgm:spPr/>
      <dgm:t>
        <a:bodyPr/>
        <a:lstStyle/>
        <a:p>
          <a:endParaRPr lang="cs-CZ"/>
        </a:p>
      </dgm:t>
    </dgm:pt>
    <dgm:pt modelId="{1149128D-D1DA-4C24-885A-224A8A29F981}">
      <dgm:prSet phldrT="[Text]"/>
      <dgm:spPr/>
      <dgm:t>
        <a:bodyPr/>
        <a:lstStyle/>
        <a:p>
          <a:r>
            <a:rPr lang="cs-CZ" dirty="0">
              <a:solidFill>
                <a:srgbClr val="00B0F0"/>
              </a:solidFill>
            </a:rPr>
            <a:t>ROZTOČI</a:t>
          </a:r>
        </a:p>
      </dgm:t>
    </dgm:pt>
    <dgm:pt modelId="{63253B8F-FEC3-4AE5-9AF5-B4743D26A31F}" type="sibTrans" cxnId="{B212ADC4-2C28-4FD8-AF2B-7CDDA890E505}">
      <dgm:prSet/>
      <dgm:spPr/>
      <dgm:t>
        <a:bodyPr/>
        <a:lstStyle/>
        <a:p>
          <a:endParaRPr lang="cs-CZ"/>
        </a:p>
      </dgm:t>
    </dgm:pt>
    <dgm:pt modelId="{6092E142-CF7D-4EC1-8D5F-196890FAEB95}" type="parTrans" cxnId="{B212ADC4-2C28-4FD8-AF2B-7CDDA890E505}">
      <dgm:prSet/>
      <dgm:spPr/>
      <dgm:t>
        <a:bodyPr/>
        <a:lstStyle/>
        <a:p>
          <a:endParaRPr lang="cs-CZ"/>
        </a:p>
      </dgm:t>
    </dgm:pt>
    <dgm:pt modelId="{6EAB2E91-73DC-4E8A-AB7B-83BA22837149}" type="pres">
      <dgm:prSet presAssocID="{42E46A8F-8899-412F-8F21-38BEBE9CF709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9EB1C1B2-2D33-4A9A-A5F0-814FE91060F5}" type="pres">
      <dgm:prSet presAssocID="{42E46A8F-8899-412F-8F21-38BEBE9CF709}" presName="cycle" presStyleCnt="0"/>
      <dgm:spPr/>
      <dgm:t>
        <a:bodyPr/>
        <a:lstStyle/>
        <a:p>
          <a:endParaRPr lang="cs-CZ"/>
        </a:p>
      </dgm:t>
    </dgm:pt>
    <dgm:pt modelId="{4F7B42C5-8B2B-4DD3-B49D-644ED79D989F}" type="pres">
      <dgm:prSet presAssocID="{A9BDA6AD-7AC6-4FF3-9CE7-F06869E5E934}" presName="nodeFirstNode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B044FF8C-7B45-441C-A7EF-D2D21755E119}" type="pres">
      <dgm:prSet presAssocID="{7E6008B6-0A7D-4E85-BC3B-75BC80D8618F}" presName="sibTransFirstNode" presStyleLbl="bgShp" presStyleIdx="0" presStyleCnt="1"/>
      <dgm:spPr/>
      <dgm:t>
        <a:bodyPr/>
        <a:lstStyle/>
        <a:p>
          <a:endParaRPr lang="cs-CZ"/>
        </a:p>
      </dgm:t>
    </dgm:pt>
    <dgm:pt modelId="{C4129FA4-3811-440F-8444-6E48C0B66E3F}" type="pres">
      <dgm:prSet presAssocID="{8FAF317C-4E6A-4A3D-80E6-AB717E8B29DE}" presName="nodeFollowingNodes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758788-F270-4D55-8D81-E8CFEFBB81B0}" type="pres">
      <dgm:prSet presAssocID="{D5CC78D6-930B-477E-B09F-DA7BF8F15A70}" presName="nodeFollowingNodes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53F5032-ABD7-466D-B472-B863B0D6B3E5}" type="pres">
      <dgm:prSet presAssocID="{1149128D-D1DA-4C24-885A-224A8A29F981}" presName="nodeFollowingNodes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BBF8A72-F16F-4BC1-A940-1939318F0DB8}" type="pres">
      <dgm:prSet presAssocID="{39D08330-CEB8-4917-824C-39AEE1B9BF16}" presName="nodeFollowingNodes" presStyleLbl="node1" presStyleIdx="4" presStyleCnt="5" custRadScaleRad="100255" custRadScaleInc="57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C48F1DC4-C4B2-49F8-B388-04008B30A975}" type="presOf" srcId="{D5CC78D6-930B-477E-B09F-DA7BF8F15A70}" destId="{83758788-F270-4D55-8D81-E8CFEFBB81B0}" srcOrd="0" destOrd="0" presId="urn:microsoft.com/office/officeart/2005/8/layout/cycle3"/>
    <dgm:cxn modelId="{470D30B8-23B3-41F3-B1E4-BDFBD96BF5F9}" type="presOf" srcId="{7E6008B6-0A7D-4E85-BC3B-75BC80D8618F}" destId="{B044FF8C-7B45-441C-A7EF-D2D21755E119}" srcOrd="0" destOrd="0" presId="urn:microsoft.com/office/officeart/2005/8/layout/cycle3"/>
    <dgm:cxn modelId="{B212ADC4-2C28-4FD8-AF2B-7CDDA890E505}" srcId="{42E46A8F-8899-412F-8F21-38BEBE9CF709}" destId="{1149128D-D1DA-4C24-885A-224A8A29F981}" srcOrd="3" destOrd="0" parTransId="{6092E142-CF7D-4EC1-8D5F-196890FAEB95}" sibTransId="{63253B8F-FEC3-4AE5-9AF5-B4743D26A31F}"/>
    <dgm:cxn modelId="{139A5590-30C5-42D5-A87A-6874117A148D}" srcId="{42E46A8F-8899-412F-8F21-38BEBE9CF709}" destId="{D5CC78D6-930B-477E-B09F-DA7BF8F15A70}" srcOrd="2" destOrd="0" parTransId="{8836A368-A426-47F8-9BBC-6074567A0D23}" sibTransId="{B793F19E-5C6E-412B-87AF-A77213F63C0C}"/>
    <dgm:cxn modelId="{B1CFB945-84DF-44ED-94B8-B6ABEF1E86FC}" srcId="{42E46A8F-8899-412F-8F21-38BEBE9CF709}" destId="{A9BDA6AD-7AC6-4FF3-9CE7-F06869E5E934}" srcOrd="0" destOrd="0" parTransId="{ED55740A-4114-4001-A91C-300B6CF009A4}" sibTransId="{7E6008B6-0A7D-4E85-BC3B-75BC80D8618F}"/>
    <dgm:cxn modelId="{CFFB24E9-81CD-48E7-9676-B24A92AB95E3}" type="presOf" srcId="{42E46A8F-8899-412F-8F21-38BEBE9CF709}" destId="{6EAB2E91-73DC-4E8A-AB7B-83BA22837149}" srcOrd="0" destOrd="0" presId="urn:microsoft.com/office/officeart/2005/8/layout/cycle3"/>
    <dgm:cxn modelId="{2402A272-E7AB-4186-A21D-9628EBF42F70}" type="presOf" srcId="{8FAF317C-4E6A-4A3D-80E6-AB717E8B29DE}" destId="{C4129FA4-3811-440F-8444-6E48C0B66E3F}" srcOrd="0" destOrd="0" presId="urn:microsoft.com/office/officeart/2005/8/layout/cycle3"/>
    <dgm:cxn modelId="{AA7DA02F-EA5D-4E02-88E8-075873F8CE92}" type="presOf" srcId="{A9BDA6AD-7AC6-4FF3-9CE7-F06869E5E934}" destId="{4F7B42C5-8B2B-4DD3-B49D-644ED79D989F}" srcOrd="0" destOrd="0" presId="urn:microsoft.com/office/officeart/2005/8/layout/cycle3"/>
    <dgm:cxn modelId="{3162939D-FED9-4115-B177-D11151C0FC02}" type="presOf" srcId="{1149128D-D1DA-4C24-885A-224A8A29F981}" destId="{253F5032-ABD7-466D-B472-B863B0D6B3E5}" srcOrd="0" destOrd="0" presId="urn:microsoft.com/office/officeart/2005/8/layout/cycle3"/>
    <dgm:cxn modelId="{5440DDD0-A682-4D08-815D-3307610BCAE8}" srcId="{42E46A8F-8899-412F-8F21-38BEBE9CF709}" destId="{39D08330-CEB8-4917-824C-39AEE1B9BF16}" srcOrd="4" destOrd="0" parTransId="{1448E6F7-F596-49AC-8E09-550EE218DC4C}" sibTransId="{33C6E2C6-7972-4911-B56C-3E0411C43441}"/>
    <dgm:cxn modelId="{B22F6337-47ED-453D-945B-D91472CA74D8}" type="presOf" srcId="{39D08330-CEB8-4917-824C-39AEE1B9BF16}" destId="{CBBF8A72-F16F-4BC1-A940-1939318F0DB8}" srcOrd="0" destOrd="0" presId="urn:microsoft.com/office/officeart/2005/8/layout/cycle3"/>
    <dgm:cxn modelId="{22C1B927-7EA6-4FBB-A83E-82AC9DC07A65}" srcId="{42E46A8F-8899-412F-8F21-38BEBE9CF709}" destId="{8FAF317C-4E6A-4A3D-80E6-AB717E8B29DE}" srcOrd="1" destOrd="0" parTransId="{74823676-DDB6-48BD-A6DD-5BBB14D559FF}" sibTransId="{B195443D-1DC1-4D6D-93D4-8B0E1D1CEB5D}"/>
    <dgm:cxn modelId="{FC750938-DE0F-4B56-91E4-B48B4F6C6A11}" type="presParOf" srcId="{6EAB2E91-73DC-4E8A-AB7B-83BA22837149}" destId="{9EB1C1B2-2D33-4A9A-A5F0-814FE91060F5}" srcOrd="0" destOrd="0" presId="urn:microsoft.com/office/officeart/2005/8/layout/cycle3"/>
    <dgm:cxn modelId="{5862AC13-5D6C-4DE0-80F2-ABE89AEF177F}" type="presParOf" srcId="{9EB1C1B2-2D33-4A9A-A5F0-814FE91060F5}" destId="{4F7B42C5-8B2B-4DD3-B49D-644ED79D989F}" srcOrd="0" destOrd="0" presId="urn:microsoft.com/office/officeart/2005/8/layout/cycle3"/>
    <dgm:cxn modelId="{A89DB2DD-950C-4DAD-880C-2D0691F94C69}" type="presParOf" srcId="{9EB1C1B2-2D33-4A9A-A5F0-814FE91060F5}" destId="{B044FF8C-7B45-441C-A7EF-D2D21755E119}" srcOrd="1" destOrd="0" presId="urn:microsoft.com/office/officeart/2005/8/layout/cycle3"/>
    <dgm:cxn modelId="{B7B07318-7651-4449-BA76-31A032C176EA}" type="presParOf" srcId="{9EB1C1B2-2D33-4A9A-A5F0-814FE91060F5}" destId="{C4129FA4-3811-440F-8444-6E48C0B66E3F}" srcOrd="2" destOrd="0" presId="urn:microsoft.com/office/officeart/2005/8/layout/cycle3"/>
    <dgm:cxn modelId="{25BFA894-BFFD-437B-9103-129C094C3272}" type="presParOf" srcId="{9EB1C1B2-2D33-4A9A-A5F0-814FE91060F5}" destId="{83758788-F270-4D55-8D81-E8CFEFBB81B0}" srcOrd="3" destOrd="0" presId="urn:microsoft.com/office/officeart/2005/8/layout/cycle3"/>
    <dgm:cxn modelId="{57BEA26B-1BB7-4B96-A7CB-BC1B13FF8504}" type="presParOf" srcId="{9EB1C1B2-2D33-4A9A-A5F0-814FE91060F5}" destId="{253F5032-ABD7-466D-B472-B863B0D6B3E5}" srcOrd="4" destOrd="0" presId="urn:microsoft.com/office/officeart/2005/8/layout/cycle3"/>
    <dgm:cxn modelId="{088EA4FE-1964-41B1-B3A5-DE32FC8BB1EA}" type="presParOf" srcId="{9EB1C1B2-2D33-4A9A-A5F0-814FE91060F5}" destId="{CBBF8A72-F16F-4BC1-A940-1939318F0DB8}" srcOrd="5" destOrd="0" presId="urn:microsoft.com/office/officeart/2005/8/layout/cycle3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044FF8C-7B45-441C-A7EF-D2D21755E119}">
      <dsp:nvSpPr>
        <dsp:cNvPr id="0" name=""/>
        <dsp:cNvSpPr/>
      </dsp:nvSpPr>
      <dsp:spPr>
        <a:xfrm>
          <a:off x="342382" y="309380"/>
          <a:ext cx="2786445" cy="2786445"/>
        </a:xfrm>
        <a:prstGeom prst="circularArrow">
          <a:avLst>
            <a:gd name="adj1" fmla="val 5544"/>
            <a:gd name="adj2" fmla="val 330680"/>
            <a:gd name="adj3" fmla="val 13944911"/>
            <a:gd name="adj4" fmla="val 17283956"/>
            <a:gd name="adj5" fmla="val 5757"/>
          </a:avLst>
        </a:prstGeom>
        <a:solidFill>
          <a:schemeClr val="dk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F7B42C5-8B2B-4DD3-B49D-644ED79D989F}">
      <dsp:nvSpPr>
        <dsp:cNvPr id="0" name=""/>
        <dsp:cNvSpPr/>
      </dsp:nvSpPr>
      <dsp:spPr>
        <a:xfrm>
          <a:off x="1131363" y="322501"/>
          <a:ext cx="1208482" cy="604241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770" tIns="64770" rIns="64770" bIns="6477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700" kern="1200" dirty="0" smtClean="0"/>
            <a:t>pavoukovci</a:t>
          </a:r>
          <a:endParaRPr lang="cs-CZ" sz="1700" kern="1200" dirty="0"/>
        </a:p>
      </dsp:txBody>
      <dsp:txXfrm>
        <a:off x="1160860" y="351998"/>
        <a:ext cx="1149488" cy="545247"/>
      </dsp:txXfrm>
    </dsp:sp>
    <dsp:sp modelId="{C4129FA4-3811-440F-8444-6E48C0B66E3F}">
      <dsp:nvSpPr>
        <dsp:cNvPr id="0" name=""/>
        <dsp:cNvSpPr/>
      </dsp:nvSpPr>
      <dsp:spPr>
        <a:xfrm>
          <a:off x="2261456" y="1143561"/>
          <a:ext cx="1208482" cy="604241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770" tIns="64770" rIns="64770" bIns="6477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700" kern="1200" dirty="0"/>
        </a:p>
      </dsp:txBody>
      <dsp:txXfrm>
        <a:off x="2290953" y="1173058"/>
        <a:ext cx="1149488" cy="545247"/>
      </dsp:txXfrm>
    </dsp:sp>
    <dsp:sp modelId="{83758788-F270-4D55-8D81-E8CFEFBB81B0}">
      <dsp:nvSpPr>
        <dsp:cNvPr id="0" name=""/>
        <dsp:cNvSpPr/>
      </dsp:nvSpPr>
      <dsp:spPr>
        <a:xfrm>
          <a:off x="1829799" y="2472065"/>
          <a:ext cx="1208482" cy="604241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770" tIns="64770" rIns="64770" bIns="6477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700" kern="1200" dirty="0"/>
        </a:p>
      </dsp:txBody>
      <dsp:txXfrm>
        <a:off x="1859296" y="2501562"/>
        <a:ext cx="1149488" cy="545247"/>
      </dsp:txXfrm>
    </dsp:sp>
    <dsp:sp modelId="{253F5032-ABD7-466D-B472-B863B0D6B3E5}">
      <dsp:nvSpPr>
        <dsp:cNvPr id="0" name=""/>
        <dsp:cNvSpPr/>
      </dsp:nvSpPr>
      <dsp:spPr>
        <a:xfrm>
          <a:off x="432928" y="2472065"/>
          <a:ext cx="1208482" cy="604241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770" tIns="64770" rIns="64770" bIns="6477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700" kern="1200" dirty="0"/>
        </a:p>
      </dsp:txBody>
      <dsp:txXfrm>
        <a:off x="462425" y="2501562"/>
        <a:ext cx="1149488" cy="545247"/>
      </dsp:txXfrm>
    </dsp:sp>
    <dsp:sp modelId="{CBBF8A72-F16F-4BC1-A940-1939318F0DB8}">
      <dsp:nvSpPr>
        <dsp:cNvPr id="0" name=""/>
        <dsp:cNvSpPr/>
      </dsp:nvSpPr>
      <dsp:spPr>
        <a:xfrm>
          <a:off x="622" y="1135821"/>
          <a:ext cx="1208482" cy="604241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770" tIns="64770" rIns="64770" bIns="6477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700" kern="1200" dirty="0"/>
        </a:p>
      </dsp:txBody>
      <dsp:txXfrm>
        <a:off x="30119" y="1165318"/>
        <a:ext cx="1149488" cy="545247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044FF8C-7B45-441C-A7EF-D2D21755E119}">
      <dsp:nvSpPr>
        <dsp:cNvPr id="0" name=""/>
        <dsp:cNvSpPr/>
      </dsp:nvSpPr>
      <dsp:spPr>
        <a:xfrm>
          <a:off x="342382" y="309380"/>
          <a:ext cx="2786445" cy="2786445"/>
        </a:xfrm>
        <a:prstGeom prst="circularArrow">
          <a:avLst>
            <a:gd name="adj1" fmla="val 5544"/>
            <a:gd name="adj2" fmla="val 330680"/>
            <a:gd name="adj3" fmla="val 13944911"/>
            <a:gd name="adj4" fmla="val 17283956"/>
            <a:gd name="adj5" fmla="val 5757"/>
          </a:avLst>
        </a:prstGeom>
        <a:solidFill>
          <a:schemeClr val="dk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F7B42C5-8B2B-4DD3-B49D-644ED79D989F}">
      <dsp:nvSpPr>
        <dsp:cNvPr id="0" name=""/>
        <dsp:cNvSpPr/>
      </dsp:nvSpPr>
      <dsp:spPr>
        <a:xfrm>
          <a:off x="1131363" y="322501"/>
          <a:ext cx="1208482" cy="604241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770" tIns="64770" rIns="64770" bIns="6477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700" kern="1200" dirty="0" smtClean="0"/>
            <a:t>pavoukovci</a:t>
          </a:r>
          <a:endParaRPr lang="cs-CZ" sz="1700" kern="1200" dirty="0"/>
        </a:p>
      </dsp:txBody>
      <dsp:txXfrm>
        <a:off x="1160860" y="351998"/>
        <a:ext cx="1149488" cy="545247"/>
      </dsp:txXfrm>
    </dsp:sp>
    <dsp:sp modelId="{C4129FA4-3811-440F-8444-6E48C0B66E3F}">
      <dsp:nvSpPr>
        <dsp:cNvPr id="0" name=""/>
        <dsp:cNvSpPr/>
      </dsp:nvSpPr>
      <dsp:spPr>
        <a:xfrm>
          <a:off x="2261456" y="1143561"/>
          <a:ext cx="1208482" cy="604241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770" tIns="64770" rIns="64770" bIns="6477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700" kern="1200" dirty="0"/>
        </a:p>
      </dsp:txBody>
      <dsp:txXfrm>
        <a:off x="2290953" y="1173058"/>
        <a:ext cx="1149488" cy="545247"/>
      </dsp:txXfrm>
    </dsp:sp>
    <dsp:sp modelId="{83758788-F270-4D55-8D81-E8CFEFBB81B0}">
      <dsp:nvSpPr>
        <dsp:cNvPr id="0" name=""/>
        <dsp:cNvSpPr/>
      </dsp:nvSpPr>
      <dsp:spPr>
        <a:xfrm>
          <a:off x="1829799" y="2472065"/>
          <a:ext cx="1208482" cy="604241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770" tIns="64770" rIns="64770" bIns="6477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700" kern="1200" dirty="0"/>
        </a:p>
      </dsp:txBody>
      <dsp:txXfrm>
        <a:off x="1859296" y="2501562"/>
        <a:ext cx="1149488" cy="545247"/>
      </dsp:txXfrm>
    </dsp:sp>
    <dsp:sp modelId="{253F5032-ABD7-466D-B472-B863B0D6B3E5}">
      <dsp:nvSpPr>
        <dsp:cNvPr id="0" name=""/>
        <dsp:cNvSpPr/>
      </dsp:nvSpPr>
      <dsp:spPr>
        <a:xfrm>
          <a:off x="432928" y="2472065"/>
          <a:ext cx="1208482" cy="604241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770" tIns="64770" rIns="64770" bIns="6477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700" kern="1200" dirty="0"/>
        </a:p>
      </dsp:txBody>
      <dsp:txXfrm>
        <a:off x="462425" y="2501562"/>
        <a:ext cx="1149488" cy="545247"/>
      </dsp:txXfrm>
    </dsp:sp>
    <dsp:sp modelId="{CBBF8A72-F16F-4BC1-A940-1939318F0DB8}">
      <dsp:nvSpPr>
        <dsp:cNvPr id="0" name=""/>
        <dsp:cNvSpPr/>
      </dsp:nvSpPr>
      <dsp:spPr>
        <a:xfrm>
          <a:off x="622" y="1135821"/>
          <a:ext cx="1208482" cy="604241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770" tIns="64770" rIns="64770" bIns="6477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700" kern="1200" dirty="0"/>
        </a:p>
      </dsp:txBody>
      <dsp:txXfrm>
        <a:off x="30119" y="1165318"/>
        <a:ext cx="1149488" cy="545247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044FF8C-7B45-441C-A7EF-D2D21755E119}">
      <dsp:nvSpPr>
        <dsp:cNvPr id="0" name=""/>
        <dsp:cNvSpPr/>
      </dsp:nvSpPr>
      <dsp:spPr>
        <a:xfrm>
          <a:off x="341171" y="309673"/>
          <a:ext cx="2786326" cy="2786326"/>
        </a:xfrm>
        <a:prstGeom prst="circularArrow">
          <a:avLst>
            <a:gd name="adj1" fmla="val 5544"/>
            <a:gd name="adj2" fmla="val 330680"/>
            <a:gd name="adj3" fmla="val 13946355"/>
            <a:gd name="adj4" fmla="val 17283091"/>
            <a:gd name="adj5" fmla="val 5757"/>
          </a:avLst>
        </a:prstGeom>
        <a:solidFill>
          <a:schemeClr val="dk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F7B42C5-8B2B-4DD3-B49D-644ED79D989F}">
      <dsp:nvSpPr>
        <dsp:cNvPr id="0" name=""/>
        <dsp:cNvSpPr/>
      </dsp:nvSpPr>
      <dsp:spPr>
        <a:xfrm>
          <a:off x="1130535" y="322768"/>
          <a:ext cx="1207598" cy="603799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770" tIns="64770" rIns="64770" bIns="6477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700" kern="1200" dirty="0" smtClean="0"/>
            <a:t>pavoukovci</a:t>
          </a:r>
          <a:endParaRPr lang="cs-CZ" sz="1700" kern="1200" dirty="0"/>
        </a:p>
      </dsp:txBody>
      <dsp:txXfrm>
        <a:off x="1160010" y="352243"/>
        <a:ext cx="1148648" cy="544849"/>
      </dsp:txXfrm>
    </dsp:sp>
    <dsp:sp modelId="{C4129FA4-3811-440F-8444-6E48C0B66E3F}">
      <dsp:nvSpPr>
        <dsp:cNvPr id="0" name=""/>
        <dsp:cNvSpPr/>
      </dsp:nvSpPr>
      <dsp:spPr>
        <a:xfrm>
          <a:off x="2260580" y="1143793"/>
          <a:ext cx="1207598" cy="603799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770" tIns="64770" rIns="64770" bIns="6477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700" kern="1200" dirty="0">
              <a:solidFill>
                <a:srgbClr val="00B0F0"/>
              </a:solidFill>
            </a:rPr>
            <a:t>SEKÁČI</a:t>
          </a:r>
        </a:p>
      </dsp:txBody>
      <dsp:txXfrm>
        <a:off x="2290055" y="1173268"/>
        <a:ext cx="1148648" cy="544849"/>
      </dsp:txXfrm>
    </dsp:sp>
    <dsp:sp modelId="{83758788-F270-4D55-8D81-E8CFEFBB81B0}">
      <dsp:nvSpPr>
        <dsp:cNvPr id="0" name=""/>
        <dsp:cNvSpPr/>
      </dsp:nvSpPr>
      <dsp:spPr>
        <a:xfrm>
          <a:off x="1828941" y="2472240"/>
          <a:ext cx="1207598" cy="603799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770" tIns="64770" rIns="64770" bIns="6477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700" kern="1200" dirty="0">
              <a:solidFill>
                <a:srgbClr val="00B0F0"/>
              </a:solidFill>
            </a:rPr>
            <a:t>ŠTÍŘI</a:t>
          </a:r>
        </a:p>
      </dsp:txBody>
      <dsp:txXfrm>
        <a:off x="1858416" y="2501715"/>
        <a:ext cx="1148648" cy="544849"/>
      </dsp:txXfrm>
    </dsp:sp>
    <dsp:sp modelId="{253F5032-ABD7-466D-B472-B863B0D6B3E5}">
      <dsp:nvSpPr>
        <dsp:cNvPr id="0" name=""/>
        <dsp:cNvSpPr/>
      </dsp:nvSpPr>
      <dsp:spPr>
        <a:xfrm>
          <a:off x="432129" y="2472240"/>
          <a:ext cx="1207598" cy="603799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770" tIns="64770" rIns="64770" bIns="6477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700" kern="1200" dirty="0">
              <a:solidFill>
                <a:srgbClr val="00B0F0"/>
              </a:solidFill>
            </a:rPr>
            <a:t>ROZTOČI</a:t>
          </a:r>
        </a:p>
      </dsp:txBody>
      <dsp:txXfrm>
        <a:off x="461604" y="2501715"/>
        <a:ext cx="1148648" cy="544849"/>
      </dsp:txXfrm>
    </dsp:sp>
    <dsp:sp modelId="{CBBF8A72-F16F-4BC1-A940-1939318F0DB8}">
      <dsp:nvSpPr>
        <dsp:cNvPr id="0" name=""/>
        <dsp:cNvSpPr/>
      </dsp:nvSpPr>
      <dsp:spPr>
        <a:xfrm>
          <a:off x="0" y="1136054"/>
          <a:ext cx="1207598" cy="603799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770" tIns="64770" rIns="64770" bIns="6477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700" kern="1200" dirty="0">
              <a:solidFill>
                <a:srgbClr val="00B0F0"/>
              </a:solidFill>
            </a:rPr>
            <a:t>PAVOUCI</a:t>
          </a:r>
        </a:p>
      </dsp:txBody>
      <dsp:txXfrm>
        <a:off x="29475" y="1165529"/>
        <a:ext cx="1148648" cy="54484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3">
  <dgm:title val=""/>
  <dgm:desc val=""/>
  <dgm:catLst>
    <dgm:cat type="cycle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axis="ch" ptType="node" func="cnt" op="equ" val="2">
        <dgm:alg type="composite">
          <dgm:param type="ar" val="0.9"/>
        </dgm:alg>
        <dgm:shape xmlns:r="http://schemas.openxmlformats.org/officeDocument/2006/relationships" r:blip="">
          <dgm:adjLst/>
        </dgm:shape>
        <dgm:presOf/>
        <dgm:constrLst>
          <dgm:constr type="primFontSz" for="ch" ptType="node" op="equ" val="65"/>
          <dgm:constr type="ctrX" for="ch" forName="node1" refType="w" fact="0.5"/>
          <dgm:constr type="t" for="ch" forName="node1"/>
          <dgm:constr type="w" for="ch" forName="node1" refType="w" fact="0.8"/>
          <dgm:constr type="h" for="ch" forName="node1" refType="w" refFor="ch" refForName="node1" fact="0.5"/>
          <dgm:constr type="ctrX" for="ch" forName="sibTrans" refType="w" fact="0.5"/>
          <dgm:constr type="t" for="ch" forName="sibTrans"/>
          <dgm:constr type="w" for="ch" forName="sibTrans" refType="w" fact="0.8"/>
          <dgm:constr type="h" for="ch" forName="sibTrans" refType="w" refFor="ch" refForName="node1" fact="0.5"/>
          <dgm:constr type="userA" for="ch" forName="sibTrans" refType="w" fact="1.07"/>
          <dgm:constr type="ctrX" for="ch" forName="node2" refType="w" fact="0.5"/>
          <dgm:constr type="b" for="ch" forName="node2" refType="h"/>
          <dgm:constr type="w" for="ch" forName="node2" refType="w" fact="0.8"/>
          <dgm:constr type="h" for="ch" forName="node2" refType="w" refFor="ch" refForName="node1" fact="0.5"/>
          <dgm:constr type="l" for="ch" forName="sp1"/>
          <dgm:constr type="t" for="ch" forName="sp1" refType="h" fact="0.5"/>
          <dgm:constr type="w" for="ch" forName="sp1" val="1"/>
          <dgm:constr type="h" for="ch" forName="sp1" val="1"/>
          <dgm:constr type="r" for="ch" forName="sp2" refType="w"/>
          <dgm:constr type="t" for="ch" forName="sp2" refType="h" fact="0.5"/>
          <dgm:constr type="w" for="ch" forName="sp2" val="1"/>
          <dgm:constr type="h" for="ch" forName="sp2" val="1"/>
        </dgm:constrLst>
        <dgm:ruleLst/>
      </dgm:if>
      <dgm:else name="Name3">
        <dgm:alg type="composite"/>
        <dgm:shape xmlns:r="http://schemas.openxmlformats.org/officeDocument/2006/relationships" r:blip="">
          <dgm:adjLst/>
        </dgm:shape>
        <dgm:presOf/>
        <dgm:constrLst>
          <dgm:constr type="primFontSz" for="ch" ptType="node" op="equ" val="65"/>
        </dgm:constrLst>
        <dgm:ruleLst/>
      </dgm:else>
    </dgm:choose>
    <dgm:choose name="Name4">
      <dgm:if name="Name5" axis="ch" ptType="node" func="cnt" op="equ" val="2">
        <dgm:layoutNode name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1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sibTrans" styleLbl="bgShp">
          <dgm:choose name="Name6">
            <dgm:if name="Name7" func="var" arg="dir" op="equ" val="norm">
              <dgm:alg type="conn">
                <dgm:param type="connRout" val="longCurve"/>
                <dgm:param type="begPts" val="midR"/>
                <dgm:param type="endPts" val="midL"/>
                <dgm:param type="dstNode" val="node1"/>
              </dgm:alg>
              <dgm:shape xmlns:r="http://schemas.openxmlformats.org/officeDocument/2006/relationships" type="conn" r:blip="" zOrderOff="-2">
                <dgm:adjLst/>
              </dgm:shape>
              <dgm:presOf axis="ch" ptType="sibTrans"/>
              <dgm:constrLst>
                <dgm:constr type="userA"/>
                <dgm:constr type="diam" refType="userA" fact="-1"/>
                <dgm:constr type="wArH" refType="userA" fact="0.05"/>
                <dgm:constr type="hArH" refType="userA" fact="0.1"/>
                <dgm:constr type="stemThick" refType="userA" fact="0.06"/>
                <dgm:constr type="begPad" refType="connDist" fact="-0.2"/>
                <dgm:constr type="endPad" refType="connDist" fact="0.05"/>
              </dgm:constrLst>
            </dgm:if>
            <dgm:else name="Name8">
              <dgm:alg type="conn">
                <dgm:param type="connRout" val="longCurve"/>
                <dgm:param type="begPts" val="midL"/>
                <dgm:param type="endPts" val="midR"/>
                <dgm:param type="dstNode" val="node1"/>
              </dgm:alg>
              <dgm:shape xmlns:r="http://schemas.openxmlformats.org/officeDocument/2006/relationships" type="conn" r:blip="" zOrderOff="-2">
                <dgm:adjLst/>
              </dgm:shape>
              <dgm:presOf axis="ch" ptType="sibTrans"/>
              <dgm:constrLst>
                <dgm:constr type="userA"/>
                <dgm:constr type="diam" refType="userA"/>
                <dgm:constr type="wArH" refType="userA" fact="0.05"/>
                <dgm:constr type="hArH" refType="userA" fact="0.1"/>
                <dgm:constr type="stemThick" refType="userA" fact="0.06"/>
                <dgm:constr type="begPad" refType="connDist" fact="-0.2"/>
                <dgm:constr type="endPad" refType="connDist" fact="0.05"/>
              </dgm:constrLst>
            </dgm:else>
          </dgm:choose>
          <dgm:ruleLst/>
        </dgm:layoutNode>
        <dgm:layoutNode name="node2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2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sp1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  <dgm:layoutNode name="sp2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if>
      <dgm:else name="Name9">
        <dgm:layoutNode name="cycle">
          <dgm:choose name="Name10">
            <dgm:if name="Name11" func="var" arg="dir" op="equ" val="norm">
              <dgm:alg type="cycle">
                <dgm:param type="stAng" val="0"/>
                <dgm:param type="spanAng" val="360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diam" refType="w"/>
                <dgm:constr type="w" for="ch" ptType="node" refType="w"/>
                <dgm:constr type="sibSp" val="15"/>
                <dgm:constr type="userA" for="ch" ptType="sibTrans" refType="diam" op="equ" fact="-1"/>
                <dgm:constr type="wArH" for="ch" ptType="sibTrans" refType="diam" op="equ" fact="0.05"/>
                <dgm:constr type="hArH" for="ch" ptType="sibTrans" refType="diam" op="equ" fact="0.1"/>
                <dgm:constr type="stemThick" for="ch" ptType="sibTrans" refType="diam" op="equ" fact="0.065"/>
                <dgm:constr type="primFontSz" for="ch" ptType="node" op="equ"/>
              </dgm:constrLst>
            </dgm:if>
            <dgm:else name="Name12">
              <dgm:alg type="cycle">
                <dgm:param type="stAng" val="0"/>
                <dgm:param type="spanAng" val="-360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diam" refType="w"/>
                <dgm:constr type="w" for="ch" ptType="node" refType="w"/>
                <dgm:constr type="sibSp" val="15"/>
                <dgm:constr type="userA" for="ch" ptType="sibTrans" refType="diam" op="equ"/>
                <dgm:constr type="wArH" for="ch" ptType="sibTrans" refType="diam" op="equ" fact="0.05"/>
                <dgm:constr type="hArH" for="ch" ptType="sibTrans" refType="diam" op="equ" fact="0.1"/>
                <dgm:constr type="stemThick" for="ch" ptType="sibTrans" refType="diam" op="equ" fact="0.065"/>
                <dgm:constr type="primFontSz" for="ch" ptType="node" op="equ"/>
              </dgm:constrLst>
            </dgm:else>
          </dgm:choose>
          <dgm:ruleLst/>
          <dgm:forEach name="nodesFirstNodeForEach" axis="ch" ptType="node" cnt="1">
            <dgm:layoutNode name="nodeFirstNode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h" refType="w" fact="0.5"/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  <dgm:forEach name="sibTransForEach" axis="followSib" ptType="sibTrans" cnt="1">
              <dgm:layoutNode name="sibTransFirstNode" styleLbl="bgShp">
                <dgm:choose name="Name13">
                  <dgm:if name="Name14" func="var" arg="dir" op="equ" val="norm">
                    <dgm:alg type="conn">
                      <dgm:param type="connRout" val="longCurve"/>
                      <dgm:param type="begPts" val="midR"/>
                      <dgm:param type="endPts" val="midL"/>
                      <dgm:param type="dstNode" val="nodeFirstNode"/>
                    </dgm:alg>
                  </dgm:if>
                  <dgm:else name="Name15">
                    <dgm:alg type="conn">
                      <dgm:param type="connRout" val="longCurve"/>
                      <dgm:param type="begPts" val="midL"/>
                      <dgm:param type="endPts" val="midR"/>
                      <dgm:param type="dstNode" val="nodeFirstNode"/>
                    </dgm:alg>
                  </dgm:else>
                </dgm:choose>
                <dgm:shape xmlns:r="http://schemas.openxmlformats.org/officeDocument/2006/relationships" type="conn" r:blip="" zOrderOff="-2">
                  <dgm:adjLst/>
                </dgm:shape>
                <dgm:presOf axis="self"/>
                <dgm:choose name="Name16">
                  <dgm:if name="Name17" axis="par ch" ptType="doc node" func="cnt" op="equ" val="3">
                    <dgm:constrLst>
                      <dgm:constr type="userA"/>
                      <dgm:constr type="diam" refType="userA" fact="1.01"/>
                      <dgm:constr type="begPad" refType="connDist" fact="-0.2"/>
                      <dgm:constr type="endPad" refType="connDist" fact="0.05"/>
                    </dgm:constrLst>
                  </dgm:if>
                  <dgm:if name="Name18" axis="par ch" ptType="doc node" func="cnt" op="equ" val="4">
                    <dgm:constrLst>
                      <dgm:constr type="userA"/>
                      <dgm:constr type="diam" refType="userA" fact="1.26"/>
                      <dgm:constr type="begPad" refType="connDist" fact="-0.2"/>
                      <dgm:constr type="endPad" refType="connDist" fact="0.05"/>
                    </dgm:constrLst>
                  </dgm:if>
                  <dgm:if name="Name19" axis="par ch" ptType="doc node" func="cnt" op="equ" val="5">
                    <dgm:constrLst>
                      <dgm:constr type="userA"/>
                      <dgm:constr type="diam" refType="userA" fact="1.04"/>
                      <dgm:constr type="begPad" refType="connDist" fact="-0.2"/>
                      <dgm:constr type="endPad" refType="connDist" fact="0.05"/>
                    </dgm:constrLst>
                  </dgm:if>
                  <dgm:if name="Name20" axis="par ch" ptType="doc node" func="cnt" op="equ" val="6">
                    <dgm:constrLst>
                      <dgm:constr type="userA"/>
                      <dgm:constr type="diam" refType="userA" fact="1.1"/>
                      <dgm:constr type="begPad" refType="connDist" fact="-0.2"/>
                      <dgm:constr type="endPad" refType="connDist" fact="0.05"/>
                    </dgm:constrLst>
                  </dgm:if>
                  <dgm:else name="Name21">
                    <dgm:constrLst>
                      <dgm:constr type="userA"/>
                      <dgm:constr type="diam" refType="userA" fact="1.04"/>
                      <dgm:constr type="begPad" refType="connDist" fact="-0.2"/>
                      <dgm:constr type="endPad" refType="connDist" fact="0.05"/>
                    </dgm:constrLst>
                  </dgm:else>
                </dgm:choose>
                <dgm:ruleLst/>
              </dgm:layoutNode>
            </dgm:forEach>
          </dgm:forEach>
          <dgm:forEach name="followingNodesForEach" axis="ch" ptType="node" st="2">
            <dgm:layoutNode name="nodeFollowingNodes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h" refType="w" fact="0.5"/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forEach>
        </dgm:layoutNode>
      </dgm:else>
    </dgm:choos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cycle3">
  <dgm:title val=""/>
  <dgm:desc val=""/>
  <dgm:catLst>
    <dgm:cat type="cycle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axis="ch" ptType="node" func="cnt" op="equ" val="2">
        <dgm:alg type="composite">
          <dgm:param type="ar" val="0.9"/>
        </dgm:alg>
        <dgm:shape xmlns:r="http://schemas.openxmlformats.org/officeDocument/2006/relationships" r:blip="">
          <dgm:adjLst/>
        </dgm:shape>
        <dgm:presOf/>
        <dgm:constrLst>
          <dgm:constr type="primFontSz" for="ch" ptType="node" op="equ" val="65"/>
          <dgm:constr type="ctrX" for="ch" forName="node1" refType="w" fact="0.5"/>
          <dgm:constr type="t" for="ch" forName="node1"/>
          <dgm:constr type="w" for="ch" forName="node1" refType="w" fact="0.8"/>
          <dgm:constr type="h" for="ch" forName="node1" refType="w" refFor="ch" refForName="node1" fact="0.5"/>
          <dgm:constr type="ctrX" for="ch" forName="sibTrans" refType="w" fact="0.5"/>
          <dgm:constr type="t" for="ch" forName="sibTrans"/>
          <dgm:constr type="w" for="ch" forName="sibTrans" refType="w" fact="0.8"/>
          <dgm:constr type="h" for="ch" forName="sibTrans" refType="w" refFor="ch" refForName="node1" fact="0.5"/>
          <dgm:constr type="userA" for="ch" forName="sibTrans" refType="w" fact="1.07"/>
          <dgm:constr type="ctrX" for="ch" forName="node2" refType="w" fact="0.5"/>
          <dgm:constr type="b" for="ch" forName="node2" refType="h"/>
          <dgm:constr type="w" for="ch" forName="node2" refType="w" fact="0.8"/>
          <dgm:constr type="h" for="ch" forName="node2" refType="w" refFor="ch" refForName="node1" fact="0.5"/>
          <dgm:constr type="l" for="ch" forName="sp1"/>
          <dgm:constr type="t" for="ch" forName="sp1" refType="h" fact="0.5"/>
          <dgm:constr type="w" for="ch" forName="sp1" val="1"/>
          <dgm:constr type="h" for="ch" forName="sp1" val="1"/>
          <dgm:constr type="r" for="ch" forName="sp2" refType="w"/>
          <dgm:constr type="t" for="ch" forName="sp2" refType="h" fact="0.5"/>
          <dgm:constr type="w" for="ch" forName="sp2" val="1"/>
          <dgm:constr type="h" for="ch" forName="sp2" val="1"/>
        </dgm:constrLst>
        <dgm:ruleLst/>
      </dgm:if>
      <dgm:else name="Name3">
        <dgm:alg type="composite"/>
        <dgm:shape xmlns:r="http://schemas.openxmlformats.org/officeDocument/2006/relationships" r:blip="">
          <dgm:adjLst/>
        </dgm:shape>
        <dgm:presOf/>
        <dgm:constrLst>
          <dgm:constr type="primFontSz" for="ch" ptType="node" op="equ" val="65"/>
        </dgm:constrLst>
        <dgm:ruleLst/>
      </dgm:else>
    </dgm:choose>
    <dgm:choose name="Name4">
      <dgm:if name="Name5" axis="ch" ptType="node" func="cnt" op="equ" val="2">
        <dgm:layoutNode name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1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sibTrans" styleLbl="bgShp">
          <dgm:choose name="Name6">
            <dgm:if name="Name7" func="var" arg="dir" op="equ" val="norm">
              <dgm:alg type="conn">
                <dgm:param type="connRout" val="longCurve"/>
                <dgm:param type="begPts" val="midR"/>
                <dgm:param type="endPts" val="midL"/>
                <dgm:param type="dstNode" val="node1"/>
              </dgm:alg>
              <dgm:shape xmlns:r="http://schemas.openxmlformats.org/officeDocument/2006/relationships" type="conn" r:blip="" zOrderOff="-2">
                <dgm:adjLst/>
              </dgm:shape>
              <dgm:presOf axis="ch" ptType="sibTrans"/>
              <dgm:constrLst>
                <dgm:constr type="userA"/>
                <dgm:constr type="diam" refType="userA" fact="-1"/>
                <dgm:constr type="wArH" refType="userA" fact="0.05"/>
                <dgm:constr type="hArH" refType="userA" fact="0.1"/>
                <dgm:constr type="stemThick" refType="userA" fact="0.06"/>
                <dgm:constr type="begPad" refType="connDist" fact="-0.2"/>
                <dgm:constr type="endPad" refType="connDist" fact="0.05"/>
              </dgm:constrLst>
            </dgm:if>
            <dgm:else name="Name8">
              <dgm:alg type="conn">
                <dgm:param type="connRout" val="longCurve"/>
                <dgm:param type="begPts" val="midL"/>
                <dgm:param type="endPts" val="midR"/>
                <dgm:param type="dstNode" val="node1"/>
              </dgm:alg>
              <dgm:shape xmlns:r="http://schemas.openxmlformats.org/officeDocument/2006/relationships" type="conn" r:blip="" zOrderOff="-2">
                <dgm:adjLst/>
              </dgm:shape>
              <dgm:presOf axis="ch" ptType="sibTrans"/>
              <dgm:constrLst>
                <dgm:constr type="userA"/>
                <dgm:constr type="diam" refType="userA"/>
                <dgm:constr type="wArH" refType="userA" fact="0.05"/>
                <dgm:constr type="hArH" refType="userA" fact="0.1"/>
                <dgm:constr type="stemThick" refType="userA" fact="0.06"/>
                <dgm:constr type="begPad" refType="connDist" fact="-0.2"/>
                <dgm:constr type="endPad" refType="connDist" fact="0.05"/>
              </dgm:constrLst>
            </dgm:else>
          </dgm:choose>
          <dgm:ruleLst/>
        </dgm:layoutNode>
        <dgm:layoutNode name="node2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2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sp1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  <dgm:layoutNode name="sp2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if>
      <dgm:else name="Name9">
        <dgm:layoutNode name="cycle">
          <dgm:choose name="Name10">
            <dgm:if name="Name11" func="var" arg="dir" op="equ" val="norm">
              <dgm:alg type="cycle">
                <dgm:param type="stAng" val="0"/>
                <dgm:param type="spanAng" val="360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diam" refType="w"/>
                <dgm:constr type="w" for="ch" ptType="node" refType="w"/>
                <dgm:constr type="sibSp" val="15"/>
                <dgm:constr type="userA" for="ch" ptType="sibTrans" refType="diam" op="equ" fact="-1"/>
                <dgm:constr type="wArH" for="ch" ptType="sibTrans" refType="diam" op="equ" fact="0.05"/>
                <dgm:constr type="hArH" for="ch" ptType="sibTrans" refType="diam" op="equ" fact="0.1"/>
                <dgm:constr type="stemThick" for="ch" ptType="sibTrans" refType="diam" op="equ" fact="0.065"/>
                <dgm:constr type="primFontSz" for="ch" ptType="node" op="equ"/>
              </dgm:constrLst>
            </dgm:if>
            <dgm:else name="Name12">
              <dgm:alg type="cycle">
                <dgm:param type="stAng" val="0"/>
                <dgm:param type="spanAng" val="-360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diam" refType="w"/>
                <dgm:constr type="w" for="ch" ptType="node" refType="w"/>
                <dgm:constr type="sibSp" val="15"/>
                <dgm:constr type="userA" for="ch" ptType="sibTrans" refType="diam" op="equ"/>
                <dgm:constr type="wArH" for="ch" ptType="sibTrans" refType="diam" op="equ" fact="0.05"/>
                <dgm:constr type="hArH" for="ch" ptType="sibTrans" refType="diam" op="equ" fact="0.1"/>
                <dgm:constr type="stemThick" for="ch" ptType="sibTrans" refType="diam" op="equ" fact="0.065"/>
                <dgm:constr type="primFontSz" for="ch" ptType="node" op="equ"/>
              </dgm:constrLst>
            </dgm:else>
          </dgm:choose>
          <dgm:ruleLst/>
          <dgm:forEach name="nodesFirstNodeForEach" axis="ch" ptType="node" cnt="1">
            <dgm:layoutNode name="nodeFirstNode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h" refType="w" fact="0.5"/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  <dgm:forEach name="sibTransForEach" axis="followSib" ptType="sibTrans" cnt="1">
              <dgm:layoutNode name="sibTransFirstNode" styleLbl="bgShp">
                <dgm:choose name="Name13">
                  <dgm:if name="Name14" func="var" arg="dir" op="equ" val="norm">
                    <dgm:alg type="conn">
                      <dgm:param type="connRout" val="longCurve"/>
                      <dgm:param type="begPts" val="midR"/>
                      <dgm:param type="endPts" val="midL"/>
                      <dgm:param type="dstNode" val="nodeFirstNode"/>
                    </dgm:alg>
                  </dgm:if>
                  <dgm:else name="Name15">
                    <dgm:alg type="conn">
                      <dgm:param type="connRout" val="longCurve"/>
                      <dgm:param type="begPts" val="midL"/>
                      <dgm:param type="endPts" val="midR"/>
                      <dgm:param type="dstNode" val="nodeFirstNode"/>
                    </dgm:alg>
                  </dgm:else>
                </dgm:choose>
                <dgm:shape xmlns:r="http://schemas.openxmlformats.org/officeDocument/2006/relationships" type="conn" r:blip="" zOrderOff="-2">
                  <dgm:adjLst/>
                </dgm:shape>
                <dgm:presOf axis="self"/>
                <dgm:choose name="Name16">
                  <dgm:if name="Name17" axis="par ch" ptType="doc node" func="cnt" op="equ" val="3">
                    <dgm:constrLst>
                      <dgm:constr type="userA"/>
                      <dgm:constr type="diam" refType="userA" fact="1.01"/>
                      <dgm:constr type="begPad" refType="connDist" fact="-0.2"/>
                      <dgm:constr type="endPad" refType="connDist" fact="0.05"/>
                    </dgm:constrLst>
                  </dgm:if>
                  <dgm:if name="Name18" axis="par ch" ptType="doc node" func="cnt" op="equ" val="4">
                    <dgm:constrLst>
                      <dgm:constr type="userA"/>
                      <dgm:constr type="diam" refType="userA" fact="1.26"/>
                      <dgm:constr type="begPad" refType="connDist" fact="-0.2"/>
                      <dgm:constr type="endPad" refType="connDist" fact="0.05"/>
                    </dgm:constrLst>
                  </dgm:if>
                  <dgm:if name="Name19" axis="par ch" ptType="doc node" func="cnt" op="equ" val="5">
                    <dgm:constrLst>
                      <dgm:constr type="userA"/>
                      <dgm:constr type="diam" refType="userA" fact="1.04"/>
                      <dgm:constr type="begPad" refType="connDist" fact="-0.2"/>
                      <dgm:constr type="endPad" refType="connDist" fact="0.05"/>
                    </dgm:constrLst>
                  </dgm:if>
                  <dgm:if name="Name20" axis="par ch" ptType="doc node" func="cnt" op="equ" val="6">
                    <dgm:constrLst>
                      <dgm:constr type="userA"/>
                      <dgm:constr type="diam" refType="userA" fact="1.1"/>
                      <dgm:constr type="begPad" refType="connDist" fact="-0.2"/>
                      <dgm:constr type="endPad" refType="connDist" fact="0.05"/>
                    </dgm:constrLst>
                  </dgm:if>
                  <dgm:else name="Name21">
                    <dgm:constrLst>
                      <dgm:constr type="userA"/>
                      <dgm:constr type="diam" refType="userA" fact="1.04"/>
                      <dgm:constr type="begPad" refType="connDist" fact="-0.2"/>
                      <dgm:constr type="endPad" refType="connDist" fact="0.05"/>
                    </dgm:constrLst>
                  </dgm:else>
                </dgm:choose>
                <dgm:ruleLst/>
              </dgm:layoutNode>
            </dgm:forEach>
          </dgm:forEach>
          <dgm:forEach name="followingNodesForEach" axis="ch" ptType="node" st="2">
            <dgm:layoutNode name="nodeFollowingNodes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h" refType="w" fact="0.5"/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forEach>
        </dgm:layoutNode>
      </dgm:else>
    </dgm:choose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cycle3">
  <dgm:title val=""/>
  <dgm:desc val=""/>
  <dgm:catLst>
    <dgm:cat type="cycle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axis="ch" ptType="node" func="cnt" op="equ" val="2">
        <dgm:alg type="composite">
          <dgm:param type="ar" val="0.9"/>
        </dgm:alg>
        <dgm:shape xmlns:r="http://schemas.openxmlformats.org/officeDocument/2006/relationships" r:blip="">
          <dgm:adjLst/>
        </dgm:shape>
        <dgm:presOf/>
        <dgm:constrLst>
          <dgm:constr type="primFontSz" for="ch" ptType="node" op="equ" val="65"/>
          <dgm:constr type="ctrX" for="ch" forName="node1" refType="w" fact="0.5"/>
          <dgm:constr type="t" for="ch" forName="node1"/>
          <dgm:constr type="w" for="ch" forName="node1" refType="w" fact="0.8"/>
          <dgm:constr type="h" for="ch" forName="node1" refType="w" refFor="ch" refForName="node1" fact="0.5"/>
          <dgm:constr type="ctrX" for="ch" forName="sibTrans" refType="w" fact="0.5"/>
          <dgm:constr type="t" for="ch" forName="sibTrans"/>
          <dgm:constr type="w" for="ch" forName="sibTrans" refType="w" fact="0.8"/>
          <dgm:constr type="h" for="ch" forName="sibTrans" refType="w" refFor="ch" refForName="node1" fact="0.5"/>
          <dgm:constr type="userA" for="ch" forName="sibTrans" refType="w" fact="1.07"/>
          <dgm:constr type="ctrX" for="ch" forName="node2" refType="w" fact="0.5"/>
          <dgm:constr type="b" for="ch" forName="node2" refType="h"/>
          <dgm:constr type="w" for="ch" forName="node2" refType="w" fact="0.8"/>
          <dgm:constr type="h" for="ch" forName="node2" refType="w" refFor="ch" refForName="node1" fact="0.5"/>
          <dgm:constr type="l" for="ch" forName="sp1"/>
          <dgm:constr type="t" for="ch" forName="sp1" refType="h" fact="0.5"/>
          <dgm:constr type="w" for="ch" forName="sp1" val="1"/>
          <dgm:constr type="h" for="ch" forName="sp1" val="1"/>
          <dgm:constr type="r" for="ch" forName="sp2" refType="w"/>
          <dgm:constr type="t" for="ch" forName="sp2" refType="h" fact="0.5"/>
          <dgm:constr type="w" for="ch" forName="sp2" val="1"/>
          <dgm:constr type="h" for="ch" forName="sp2" val="1"/>
        </dgm:constrLst>
        <dgm:ruleLst/>
      </dgm:if>
      <dgm:else name="Name3">
        <dgm:alg type="composite"/>
        <dgm:shape xmlns:r="http://schemas.openxmlformats.org/officeDocument/2006/relationships" r:blip="">
          <dgm:adjLst/>
        </dgm:shape>
        <dgm:presOf/>
        <dgm:constrLst>
          <dgm:constr type="primFontSz" for="ch" ptType="node" op="equ" val="65"/>
        </dgm:constrLst>
        <dgm:ruleLst/>
      </dgm:else>
    </dgm:choose>
    <dgm:choose name="Name4">
      <dgm:if name="Name5" axis="ch" ptType="node" func="cnt" op="equ" val="2">
        <dgm:layoutNode name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1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sibTrans" styleLbl="bgShp">
          <dgm:choose name="Name6">
            <dgm:if name="Name7" func="var" arg="dir" op="equ" val="norm">
              <dgm:alg type="conn">
                <dgm:param type="connRout" val="longCurve"/>
                <dgm:param type="begPts" val="midR"/>
                <dgm:param type="endPts" val="midL"/>
                <dgm:param type="dstNode" val="node1"/>
              </dgm:alg>
              <dgm:shape xmlns:r="http://schemas.openxmlformats.org/officeDocument/2006/relationships" type="conn" r:blip="" zOrderOff="-2">
                <dgm:adjLst/>
              </dgm:shape>
              <dgm:presOf axis="ch" ptType="sibTrans"/>
              <dgm:constrLst>
                <dgm:constr type="userA"/>
                <dgm:constr type="diam" refType="userA" fact="-1"/>
                <dgm:constr type="wArH" refType="userA" fact="0.05"/>
                <dgm:constr type="hArH" refType="userA" fact="0.1"/>
                <dgm:constr type="stemThick" refType="userA" fact="0.06"/>
                <dgm:constr type="begPad" refType="connDist" fact="-0.2"/>
                <dgm:constr type="endPad" refType="connDist" fact="0.05"/>
              </dgm:constrLst>
            </dgm:if>
            <dgm:else name="Name8">
              <dgm:alg type="conn">
                <dgm:param type="connRout" val="longCurve"/>
                <dgm:param type="begPts" val="midL"/>
                <dgm:param type="endPts" val="midR"/>
                <dgm:param type="dstNode" val="node1"/>
              </dgm:alg>
              <dgm:shape xmlns:r="http://schemas.openxmlformats.org/officeDocument/2006/relationships" type="conn" r:blip="" zOrderOff="-2">
                <dgm:adjLst/>
              </dgm:shape>
              <dgm:presOf axis="ch" ptType="sibTrans"/>
              <dgm:constrLst>
                <dgm:constr type="userA"/>
                <dgm:constr type="diam" refType="userA"/>
                <dgm:constr type="wArH" refType="userA" fact="0.05"/>
                <dgm:constr type="hArH" refType="userA" fact="0.1"/>
                <dgm:constr type="stemThick" refType="userA" fact="0.06"/>
                <dgm:constr type="begPad" refType="connDist" fact="-0.2"/>
                <dgm:constr type="endPad" refType="connDist" fact="0.05"/>
              </dgm:constrLst>
            </dgm:else>
          </dgm:choose>
          <dgm:ruleLst/>
        </dgm:layoutNode>
        <dgm:layoutNode name="node2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2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sp1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  <dgm:layoutNode name="sp2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if>
      <dgm:else name="Name9">
        <dgm:layoutNode name="cycle">
          <dgm:choose name="Name10">
            <dgm:if name="Name11" func="var" arg="dir" op="equ" val="norm">
              <dgm:alg type="cycle">
                <dgm:param type="stAng" val="0"/>
                <dgm:param type="spanAng" val="360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diam" refType="w"/>
                <dgm:constr type="w" for="ch" ptType="node" refType="w"/>
                <dgm:constr type="sibSp" val="15"/>
                <dgm:constr type="userA" for="ch" ptType="sibTrans" refType="diam" op="equ" fact="-1"/>
                <dgm:constr type="wArH" for="ch" ptType="sibTrans" refType="diam" op="equ" fact="0.05"/>
                <dgm:constr type="hArH" for="ch" ptType="sibTrans" refType="diam" op="equ" fact="0.1"/>
                <dgm:constr type="stemThick" for="ch" ptType="sibTrans" refType="diam" op="equ" fact="0.065"/>
                <dgm:constr type="primFontSz" for="ch" ptType="node" op="equ"/>
              </dgm:constrLst>
            </dgm:if>
            <dgm:else name="Name12">
              <dgm:alg type="cycle">
                <dgm:param type="stAng" val="0"/>
                <dgm:param type="spanAng" val="-360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diam" refType="w"/>
                <dgm:constr type="w" for="ch" ptType="node" refType="w"/>
                <dgm:constr type="sibSp" val="15"/>
                <dgm:constr type="userA" for="ch" ptType="sibTrans" refType="diam" op="equ"/>
                <dgm:constr type="wArH" for="ch" ptType="sibTrans" refType="diam" op="equ" fact="0.05"/>
                <dgm:constr type="hArH" for="ch" ptType="sibTrans" refType="diam" op="equ" fact="0.1"/>
                <dgm:constr type="stemThick" for="ch" ptType="sibTrans" refType="diam" op="equ" fact="0.065"/>
                <dgm:constr type="primFontSz" for="ch" ptType="node" op="equ"/>
              </dgm:constrLst>
            </dgm:else>
          </dgm:choose>
          <dgm:ruleLst/>
          <dgm:forEach name="nodesFirstNodeForEach" axis="ch" ptType="node" cnt="1">
            <dgm:layoutNode name="nodeFirstNode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h" refType="w" fact="0.5"/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  <dgm:forEach name="sibTransForEach" axis="followSib" ptType="sibTrans" cnt="1">
              <dgm:layoutNode name="sibTransFirstNode" styleLbl="bgShp">
                <dgm:choose name="Name13">
                  <dgm:if name="Name14" func="var" arg="dir" op="equ" val="norm">
                    <dgm:alg type="conn">
                      <dgm:param type="connRout" val="longCurve"/>
                      <dgm:param type="begPts" val="midR"/>
                      <dgm:param type="endPts" val="midL"/>
                      <dgm:param type="dstNode" val="nodeFirstNode"/>
                    </dgm:alg>
                  </dgm:if>
                  <dgm:else name="Name15">
                    <dgm:alg type="conn">
                      <dgm:param type="connRout" val="longCurve"/>
                      <dgm:param type="begPts" val="midL"/>
                      <dgm:param type="endPts" val="midR"/>
                      <dgm:param type="dstNode" val="nodeFirstNode"/>
                    </dgm:alg>
                  </dgm:else>
                </dgm:choose>
                <dgm:shape xmlns:r="http://schemas.openxmlformats.org/officeDocument/2006/relationships" type="conn" r:blip="" zOrderOff="-2">
                  <dgm:adjLst/>
                </dgm:shape>
                <dgm:presOf axis="self"/>
                <dgm:choose name="Name16">
                  <dgm:if name="Name17" axis="par ch" ptType="doc node" func="cnt" op="equ" val="3">
                    <dgm:constrLst>
                      <dgm:constr type="userA"/>
                      <dgm:constr type="diam" refType="userA" fact="1.01"/>
                      <dgm:constr type="begPad" refType="connDist" fact="-0.2"/>
                      <dgm:constr type="endPad" refType="connDist" fact="0.05"/>
                    </dgm:constrLst>
                  </dgm:if>
                  <dgm:if name="Name18" axis="par ch" ptType="doc node" func="cnt" op="equ" val="4">
                    <dgm:constrLst>
                      <dgm:constr type="userA"/>
                      <dgm:constr type="diam" refType="userA" fact="1.26"/>
                      <dgm:constr type="begPad" refType="connDist" fact="-0.2"/>
                      <dgm:constr type="endPad" refType="connDist" fact="0.05"/>
                    </dgm:constrLst>
                  </dgm:if>
                  <dgm:if name="Name19" axis="par ch" ptType="doc node" func="cnt" op="equ" val="5">
                    <dgm:constrLst>
                      <dgm:constr type="userA"/>
                      <dgm:constr type="diam" refType="userA" fact="1.04"/>
                      <dgm:constr type="begPad" refType="connDist" fact="-0.2"/>
                      <dgm:constr type="endPad" refType="connDist" fact="0.05"/>
                    </dgm:constrLst>
                  </dgm:if>
                  <dgm:if name="Name20" axis="par ch" ptType="doc node" func="cnt" op="equ" val="6">
                    <dgm:constrLst>
                      <dgm:constr type="userA"/>
                      <dgm:constr type="diam" refType="userA" fact="1.1"/>
                      <dgm:constr type="begPad" refType="connDist" fact="-0.2"/>
                      <dgm:constr type="endPad" refType="connDist" fact="0.05"/>
                    </dgm:constrLst>
                  </dgm:if>
                  <dgm:else name="Name21">
                    <dgm:constrLst>
                      <dgm:constr type="userA"/>
                      <dgm:constr type="diam" refType="userA" fact="1.04"/>
                      <dgm:constr type="begPad" refType="connDist" fact="-0.2"/>
                      <dgm:constr type="endPad" refType="connDist" fact="0.05"/>
                    </dgm:constrLst>
                  </dgm:else>
                </dgm:choose>
                <dgm:ruleLst/>
              </dgm:layoutNode>
            </dgm:forEach>
          </dgm:forEach>
          <dgm:forEach name="followingNodesForEach" axis="ch" ptType="node" st="2">
            <dgm:layoutNode name="nodeFollowingNodes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h" refType="w" fact="0.5"/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forEach>
        </dgm:layoutNode>
      </dgm:else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485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EU14</cp:lastModifiedBy>
  <cp:revision>2</cp:revision>
  <dcterms:created xsi:type="dcterms:W3CDTF">2012-06-21T08:47:00Z</dcterms:created>
  <dcterms:modified xsi:type="dcterms:W3CDTF">2012-06-21T08:47:00Z</dcterms:modified>
</cp:coreProperties>
</file>