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6F066B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</w:t>
      </w:r>
      <w:r w:rsidRPr="0045278D">
        <w:rPr>
          <w:rFonts w:ascii="Calibri" w:hAnsi="Calibri" w:cs="Calibri"/>
          <w:b/>
          <w:sz w:val="56"/>
          <w:szCs w:val="56"/>
        </w:rPr>
        <w:t>_INOVACE_</w:t>
      </w:r>
      <w:r w:rsidR="00562462" w:rsidRPr="006F066B">
        <w:rPr>
          <w:rFonts w:ascii="Calibri" w:hAnsi="Calibri" w:cs="Calibri"/>
          <w:b/>
          <w:sz w:val="56"/>
          <w:szCs w:val="56"/>
        </w:rPr>
        <w:t>33</w:t>
      </w:r>
      <w:r w:rsidRPr="006F066B">
        <w:rPr>
          <w:rFonts w:ascii="Calibri" w:hAnsi="Calibri" w:cs="Calibri"/>
          <w:b/>
          <w:sz w:val="56"/>
          <w:szCs w:val="56"/>
        </w:rPr>
        <w:t>_ČJ</w:t>
      </w:r>
      <w:r w:rsidR="00562462" w:rsidRPr="006F066B">
        <w:rPr>
          <w:rFonts w:ascii="Calibri" w:hAnsi="Calibri" w:cs="Calibri"/>
          <w:b/>
          <w:sz w:val="56"/>
          <w:szCs w:val="56"/>
        </w:rPr>
        <w:t>6</w:t>
      </w:r>
    </w:p>
    <w:p w:rsidR="00F40A2C" w:rsidRPr="006F066B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6F066B">
        <w:rPr>
          <w:rFonts w:ascii="Calibri" w:hAnsi="Calibri" w:cs="Calibri"/>
          <w:b/>
          <w:sz w:val="56"/>
          <w:szCs w:val="56"/>
        </w:rPr>
        <w:t xml:space="preserve">Téma: </w:t>
      </w:r>
      <w:r w:rsidR="00562462" w:rsidRPr="006F066B">
        <w:rPr>
          <w:rFonts w:ascii="Calibri" w:hAnsi="Calibri" w:cs="Calibri"/>
          <w:b/>
          <w:sz w:val="56"/>
          <w:szCs w:val="56"/>
        </w:rPr>
        <w:t>Hlavní myšlenky textu</w:t>
      </w:r>
    </w:p>
    <w:p w:rsidR="00F40A2C" w:rsidRPr="006F066B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6F066B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Default="00F40A2C" w:rsidP="00F40A2C">
      <w:pPr>
        <w:rPr>
          <w:sz w:val="32"/>
          <w:szCs w:val="32"/>
        </w:rPr>
      </w:pPr>
      <w:r w:rsidRPr="006F066B">
        <w:rPr>
          <w:rFonts w:ascii="Calibri" w:hAnsi="Calibri" w:cs="Calibri"/>
          <w:sz w:val="56"/>
          <w:szCs w:val="56"/>
        </w:rPr>
        <w:t xml:space="preserve">Anotace: Pracovní list slouží </w:t>
      </w:r>
      <w:r w:rsidR="0045278D" w:rsidRPr="006F066B">
        <w:rPr>
          <w:rFonts w:ascii="Calibri" w:hAnsi="Calibri" w:cs="Calibri"/>
          <w:sz w:val="56"/>
          <w:szCs w:val="56"/>
        </w:rPr>
        <w:t>v literární výchově k vyhledávání důležitých informací, jejich zpracování.</w:t>
      </w:r>
    </w:p>
    <w:p w:rsidR="00F40A2C" w:rsidRDefault="00F40A2C" w:rsidP="00F40A2C">
      <w:pPr>
        <w:rPr>
          <w:sz w:val="32"/>
          <w:szCs w:val="32"/>
        </w:rPr>
      </w:pPr>
    </w:p>
    <w:p w:rsidR="001343FF" w:rsidRDefault="001343FF" w:rsidP="001343FF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F40A2C" w:rsidRDefault="00F40A2C" w:rsidP="00F40A2C">
      <w:pPr>
        <w:rPr>
          <w:sz w:val="32"/>
          <w:szCs w:val="32"/>
        </w:rPr>
      </w:pPr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3D81A704" wp14:editId="31F12C01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45278D" w:rsidRDefault="0045278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27DA6" w:rsidRDefault="0045278D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Vánoce</w:t>
      </w:r>
    </w:p>
    <w:p w:rsidR="0045278D" w:rsidRDefault="0045278D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Jsou křesťanské svátky spojené s narozením Ježíše Krista. Tehdy v městě Betlémě se ženě Marii a jejímu muži Josefovi narodil prvorozený syn.  Stalo se tak při sčítání lidu, kdy do města spěchaly davy lidí, aby splnily svou povinnost. Provizorním domovem se jim stal chlév, postelí sláma. </w:t>
      </w:r>
    </w:p>
    <w:p w:rsidR="0045278D" w:rsidRDefault="0045278D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Příchod svatého dítěte na svět oznámila jasná hvězda s ocasem – zářivá kometa. Za jejím světlem se vydali i tři králové z dalekých zemí – Kašpar, Melichar a Baltazar. Podle proroctví chvátali přivítat nového Mesiáše – Ježíše, přinášeli mu s sebou drahé dary, především se mu ale chtěli poklonit, uctít ho jako syna Božího. </w:t>
      </w:r>
    </w:p>
    <w:p w:rsidR="0045278D" w:rsidRDefault="0045278D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Vánoce jsou svátky rodinné, připomínáme si nejen Svatou rodinu, ale uvědomujeme si i důležitost své vlastní. U štědrovečerního stolu se scházíme nejen k slavnostnímu jídlu, zejména však kvůli vzájemné soudržnosti, připomínáme si i blízké, kteří již nemohou být s námi. Vzpomínáme na uplynulý rok a přejeme si vše dobré pro ten nový.  </w:t>
      </w:r>
    </w:p>
    <w:p w:rsidR="0045278D" w:rsidRDefault="0045278D" w:rsidP="004D7EBC">
      <w:pPr>
        <w:rPr>
          <w:sz w:val="32"/>
          <w:szCs w:val="32"/>
        </w:rPr>
      </w:pPr>
      <w:r>
        <w:rPr>
          <w:sz w:val="32"/>
          <w:szCs w:val="32"/>
        </w:rPr>
        <w:t>Vánoce jsou vyvrcholením doby adventní, což je období příprav, duchovního úklidu i půstu. Čtyři týdny adventu nám symbolizuje věnec se čtyřmi svíčkami. My děti se nejvíce těšíme na vůni vanilky a skořice při pečení sladkého cukroví a na možnost napsat dopis Ježíškovi s přáním nějakého vysněného dárku. Když pak dům provoní pryskyřice z ozdobeného stromečku, netrpělivě očekáváme zacinkání zvonku…</w:t>
      </w:r>
    </w:p>
    <w:p w:rsidR="006F066B" w:rsidRDefault="006F066B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5278D" w:rsidRPr="006F066B" w:rsidRDefault="0045278D" w:rsidP="006F066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6F066B">
        <w:rPr>
          <w:sz w:val="32"/>
          <w:szCs w:val="32"/>
        </w:rPr>
        <w:lastRenderedPageBreak/>
        <w:t>Z každého odstavce si vypište důležité informace.</w:t>
      </w:r>
    </w:p>
    <w:p w:rsidR="0045278D" w:rsidRPr="006F066B" w:rsidRDefault="0045278D" w:rsidP="006F066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6F066B">
        <w:rPr>
          <w:sz w:val="32"/>
          <w:szCs w:val="32"/>
        </w:rPr>
        <w:t>Rozděl je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F066B" w:rsidTr="006F066B">
        <w:tc>
          <w:tcPr>
            <w:tcW w:w="3070" w:type="dxa"/>
          </w:tcPr>
          <w:p w:rsidR="006F066B" w:rsidRDefault="006F066B" w:rsidP="00B161A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Dozvěděl jsem se</w:t>
            </w:r>
          </w:p>
        </w:tc>
        <w:tc>
          <w:tcPr>
            <w:tcW w:w="3071" w:type="dxa"/>
          </w:tcPr>
          <w:p w:rsidR="006F066B" w:rsidRDefault="006F066B" w:rsidP="00B161A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Sám vím</w:t>
            </w:r>
          </w:p>
        </w:tc>
        <w:tc>
          <w:tcPr>
            <w:tcW w:w="3071" w:type="dxa"/>
          </w:tcPr>
          <w:p w:rsidR="006F066B" w:rsidRDefault="006F066B" w:rsidP="00B161A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Chci vědět</w:t>
            </w:r>
          </w:p>
        </w:tc>
      </w:tr>
      <w:tr w:rsidR="006F066B" w:rsidTr="006F066B">
        <w:trPr>
          <w:trHeight w:val="6232"/>
        </w:trPr>
        <w:tc>
          <w:tcPr>
            <w:tcW w:w="3070" w:type="dxa"/>
          </w:tcPr>
          <w:p w:rsidR="006F066B" w:rsidRDefault="006F066B" w:rsidP="004D7EBC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6F066B" w:rsidRDefault="006F066B" w:rsidP="004D7EBC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6F066B" w:rsidRDefault="006F066B" w:rsidP="004D7EBC">
            <w:pPr>
              <w:rPr>
                <w:sz w:val="32"/>
                <w:szCs w:val="32"/>
              </w:rPr>
            </w:pPr>
          </w:p>
        </w:tc>
      </w:tr>
    </w:tbl>
    <w:p w:rsidR="0045278D" w:rsidRPr="00FC2DF4" w:rsidRDefault="0045278D" w:rsidP="004D7EBC">
      <w:pPr>
        <w:rPr>
          <w:sz w:val="32"/>
          <w:szCs w:val="32"/>
        </w:rPr>
      </w:pPr>
    </w:p>
    <w:sectPr w:rsidR="0045278D" w:rsidRPr="00FC2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ABC" w:rsidRDefault="006E7ABC" w:rsidP="00327DA6">
      <w:pPr>
        <w:spacing w:after="0" w:line="240" w:lineRule="auto"/>
      </w:pPr>
      <w:r>
        <w:separator/>
      </w:r>
    </w:p>
  </w:endnote>
  <w:endnote w:type="continuationSeparator" w:id="0">
    <w:p w:rsidR="006E7ABC" w:rsidRDefault="006E7ABC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ABC" w:rsidRDefault="006E7ABC" w:rsidP="00327DA6">
      <w:pPr>
        <w:spacing w:after="0" w:line="240" w:lineRule="auto"/>
      </w:pPr>
      <w:r>
        <w:separator/>
      </w:r>
    </w:p>
  </w:footnote>
  <w:footnote w:type="continuationSeparator" w:id="0">
    <w:p w:rsidR="006E7ABC" w:rsidRDefault="006E7ABC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34988"/>
    <w:multiLevelType w:val="hybridMultilevel"/>
    <w:tmpl w:val="5B0C33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122889"/>
    <w:rsid w:val="001343FF"/>
    <w:rsid w:val="00327DA6"/>
    <w:rsid w:val="0045278D"/>
    <w:rsid w:val="00466694"/>
    <w:rsid w:val="004962EA"/>
    <w:rsid w:val="004D7EBC"/>
    <w:rsid w:val="00513D88"/>
    <w:rsid w:val="00562462"/>
    <w:rsid w:val="00585489"/>
    <w:rsid w:val="006202B3"/>
    <w:rsid w:val="006E7ABC"/>
    <w:rsid w:val="006F066B"/>
    <w:rsid w:val="00AA78DA"/>
    <w:rsid w:val="00B161A3"/>
    <w:rsid w:val="00B22E34"/>
    <w:rsid w:val="00B74983"/>
    <w:rsid w:val="00CF3530"/>
    <w:rsid w:val="00D02DB9"/>
    <w:rsid w:val="00DB73D2"/>
    <w:rsid w:val="00DC215D"/>
    <w:rsid w:val="00E37E2A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F06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0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F06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0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7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3</cp:revision>
  <dcterms:created xsi:type="dcterms:W3CDTF">2012-01-24T12:53:00Z</dcterms:created>
  <dcterms:modified xsi:type="dcterms:W3CDTF">2012-03-15T10:32:00Z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1TnEglIfaRMXWzyh8AkTfj5m0aJIIyXuL35JWDVCopNw</vt:lpwstr>
  </property>
  <property fmtid="{D5CDD505-2E9C-101B-9397-08002B2CF9AE}" pid="4" name="Google.Documents.RevisionId">
    <vt:lpwstr>14510425332632786989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