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6071D9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99.45pt;height:129pt;z-index:-251656704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  <w:r w:rsidR="009844AF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-13970</wp:posOffset>
            </wp:positionV>
            <wp:extent cx="1964055" cy="1265555"/>
            <wp:effectExtent l="19050" t="0" r="0" b="0"/>
            <wp:wrapSquare wrapText="bothSides"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4AF" w:rsidRPr="004B0761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9844AF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845B27" w:rsidRDefault="00845B27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845B27" w:rsidRDefault="00845B27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845B27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AJ3_08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</w:t>
      </w:r>
      <w:proofErr w:type="spellStart"/>
      <w:proofErr w:type="gramStart"/>
      <w:r w:rsid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Mgr.Kateřina</w:t>
      </w:r>
      <w:proofErr w:type="spellEnd"/>
      <w:proofErr w:type="gramEnd"/>
      <w:r w:rsid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</w:t>
      </w:r>
      <w:proofErr w:type="spellStart"/>
      <w:r w:rsid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Pr="00845B27" w:rsidRDefault="00845B27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 w:rsidRP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Face</w:t>
      </w:r>
      <w:proofErr w:type="spellEnd"/>
      <w:r w:rsidRPr="00845B27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- skládanka</w:t>
      </w:r>
    </w:p>
    <w:p w:rsidR="009E73AB" w:rsidRPr="00845B27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845B27" w:rsidRPr="00845B27" w:rsidRDefault="00845B27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845B27" w:rsidRPr="00845B27" w:rsidRDefault="00845B27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845B27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845B27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9E73AB" w:rsidRPr="00845B27" w:rsidRDefault="00845B27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Procvičování slovní zásoby tématu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face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>.</w:t>
      </w:r>
    </w:p>
    <w:p w:rsidR="009E73AB" w:rsidRPr="00845B27" w:rsidRDefault="009E73AB" w:rsidP="00845B27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845B27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845B27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845B27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845B27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845B27" w:rsidRPr="00845B27" w:rsidRDefault="00845B27" w:rsidP="00845B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Face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mouth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nose,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ear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eye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hair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short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long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big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little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</w:p>
    <w:p w:rsidR="00845B27" w:rsidRPr="00845B27" w:rsidRDefault="00845B27" w:rsidP="00845B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sloveso to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have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got</w:t>
      </w:r>
      <w:proofErr w:type="spellEnd"/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5B6916" w:rsidRPr="00845B27" w:rsidRDefault="005B691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845B27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845B27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845B27" w:rsidRPr="00845B27" w:rsidRDefault="00845B27" w:rsidP="00845B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845B27">
        <w:rPr>
          <w:rFonts w:ascii="Times New Roman" w:hAnsi="Times New Roman" w:cs="Times New Roman"/>
          <w:color w:val="000000"/>
          <w:sz w:val="36"/>
          <w:szCs w:val="36"/>
        </w:rPr>
        <w:t>Popis činnosti je uveden na posledním listu materiálu.</w:t>
      </w:r>
    </w:p>
    <w:p w:rsidR="00845B27" w:rsidRPr="00845B27" w:rsidRDefault="00845B27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E6976" w:rsidRDefault="00FE6976" w:rsidP="00845B27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845B27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E6976" w:rsidRPr="00976621" w:rsidRDefault="00976621" w:rsidP="0097662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6645910" cy="9414899"/>
            <wp:effectExtent l="19050" t="0" r="2540" b="0"/>
            <wp:docPr id="7" name="obrázek 1" descr="C:\Users\Kačenka\Documents\SKOLA\EU skolam\face\vzo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čenka\Documents\SKOLA\EU skolam\face\vzor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14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976" w:rsidRDefault="00976621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6645910" cy="9295394"/>
            <wp:effectExtent l="19050" t="0" r="2540" b="0"/>
            <wp:docPr id="9" name="obrázek 2" descr="C:\Users\Kačenka\Documents\SKOLA\EU skolam\face\vzo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čenka\Documents\SKOLA\EU skolam\face\vzor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95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7A79C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Možný vzor k vybarvení:</w:t>
      </w:r>
    </w:p>
    <w:p w:rsidR="00FE6976" w:rsidRDefault="00976621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2600170" cy="2455905"/>
            <wp:effectExtent l="0" t="76200" r="0" b="58695"/>
            <wp:docPr id="21" name="obrázek 4" descr="C:\Users\Kačenka\Documents\SKOLA\EU skolam\face\male rozliseni\fac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čenka\Documents\SKOLA\EU skolam\face\male rozliseni\face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3042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16752" cy="2471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3074035" cy="2982595"/>
            <wp:effectExtent l="0" t="38100" r="0" b="27305"/>
            <wp:wrapSquare wrapText="bothSides"/>
            <wp:docPr id="15" name="obrázek 6" descr="C:\Users\Kačenka\Documents\SKOLA\EU skolam\face\male rozliseni\fac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čenka\Documents\SKOLA\EU skolam\face\male rozliseni\face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2272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4035" cy="298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381885" cy="2598420"/>
            <wp:effectExtent l="133350" t="0" r="113665" b="0"/>
            <wp:wrapSquare wrapText="bothSides"/>
            <wp:docPr id="11" name="obrázek 3" descr="C:\Users\Kačenka\Documents\SKOLA\EU skolam\face\male rozliseni\fac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čenka\Documents\SKOLA\EU skolam\face\male rozliseni\face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5105" b="19023"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2381885" cy="259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2332221" cy="2164190"/>
            <wp:effectExtent l="0" t="76200" r="0" b="64660"/>
            <wp:docPr id="20" name="obrázek 5" descr="C:\Users\Kačenka\Documents\SKOLA\EU skolam\face\male rozliseni\fac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čenka\Documents\SKOLA\EU skolam\face\male rozliseni\face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4428" b="2862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41459" cy="2172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621" w:rsidRDefault="00976621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6621" w:rsidRDefault="00976621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6621" w:rsidRDefault="00976621" w:rsidP="009E73A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4076700" y="5342021"/>
            <wp:positionH relativeFrom="margin">
              <wp:align>center</wp:align>
            </wp:positionH>
            <wp:positionV relativeFrom="margin">
              <wp:align>bottom</wp:align>
            </wp:positionV>
            <wp:extent cx="2943593" cy="3753853"/>
            <wp:effectExtent l="419100" t="0" r="409207" b="0"/>
            <wp:wrapSquare wrapText="bothSides"/>
            <wp:docPr id="16" name="obrázek 7" descr="C:\Users\Kačenka\Documents\SKOLA\EU skolam\face\male rozliseni\fac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čenka\Documents\SKOLA\EU skolam\face\male rozliseni\face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4757" r="13150" b="120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43593" cy="3753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E6976" w:rsidRDefault="00FE6976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9E73A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40FF0" w:rsidRDefault="00B40FF0" w:rsidP="00595F5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Návod k činnosti:</w:t>
      </w:r>
    </w:p>
    <w:p w:rsidR="00B40FF0" w:rsidRDefault="00447142" w:rsidP="00595F5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Černobílé listy vytiskněte nejlépe na pevnější papír. Jedna sada slouží pro jednotlivce či dvojici. Při pracovních činnostech můžete s dětmi vybarvit a vystřihnout. </w:t>
      </w:r>
      <w:r w:rsidR="003F2517">
        <w:rPr>
          <w:rFonts w:ascii="Times New Roman" w:hAnsi="Times New Roman" w:cs="Times New Roman"/>
          <w:sz w:val="36"/>
          <w:szCs w:val="36"/>
        </w:rPr>
        <w:t>Základ obličeje vytvoříte jako kruh o průměru 12cm.</w:t>
      </w:r>
    </w:p>
    <w:p w:rsidR="00447142" w:rsidRDefault="00447142" w:rsidP="00595F5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Pracovat se s touto pomůckou dá různými způsoby: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Učitel diktuje, jak má </w:t>
      </w:r>
      <w:r w:rsidR="003F2517">
        <w:rPr>
          <w:rFonts w:ascii="Times New Roman" w:hAnsi="Times New Roman" w:cs="Times New Roman"/>
          <w:sz w:val="36"/>
          <w:szCs w:val="36"/>
        </w:rPr>
        <w:t>obličej vypadat</w:t>
      </w:r>
      <w:r w:rsidR="00595F50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a děti pracují.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 vyzkoušení pomůcky mohou úkoly zadávat děti.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Práce ve dvojici. Každý z dvojice si </w:t>
      </w:r>
      <w:r w:rsidR="003F2517">
        <w:rPr>
          <w:rFonts w:ascii="Times New Roman" w:hAnsi="Times New Roman" w:cs="Times New Roman"/>
          <w:sz w:val="36"/>
          <w:szCs w:val="36"/>
        </w:rPr>
        <w:t>sestaví obličej a druhý</w:t>
      </w:r>
      <w:r>
        <w:rPr>
          <w:rFonts w:ascii="Times New Roman" w:hAnsi="Times New Roman" w:cs="Times New Roman"/>
          <w:sz w:val="36"/>
          <w:szCs w:val="36"/>
        </w:rPr>
        <w:t xml:space="preserve"> z dvojice ho musí popsat.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Pomůcku je možné využít i při </w:t>
      </w:r>
      <w:r w:rsidR="003F2517">
        <w:rPr>
          <w:rFonts w:ascii="Times New Roman" w:hAnsi="Times New Roman" w:cs="Times New Roman"/>
          <w:sz w:val="36"/>
          <w:szCs w:val="36"/>
        </w:rPr>
        <w:t xml:space="preserve">opakování tématu </w:t>
      </w:r>
      <w:proofErr w:type="spellStart"/>
      <w:r w:rsidR="003F2517">
        <w:rPr>
          <w:rFonts w:ascii="Times New Roman" w:hAnsi="Times New Roman" w:cs="Times New Roman"/>
          <w:sz w:val="36"/>
          <w:szCs w:val="36"/>
        </w:rPr>
        <w:t>feelings</w:t>
      </w:r>
      <w:proofErr w:type="spellEnd"/>
      <w:r w:rsidR="003F2517">
        <w:rPr>
          <w:rFonts w:ascii="Times New Roman" w:hAnsi="Times New Roman" w:cs="Times New Roman"/>
          <w:sz w:val="36"/>
          <w:szCs w:val="36"/>
        </w:rPr>
        <w:t>.</w:t>
      </w:r>
    </w:p>
    <w:p w:rsidR="00447142" w:rsidRDefault="00447142" w:rsidP="00595F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Fantazii se meze nekladou. Určitě přijdete i na jiné využití.</w:t>
      </w: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rPr>
          <w:rFonts w:ascii="Times New Roman" w:hAnsi="Times New Roman" w:cs="Times New Roman"/>
          <w:sz w:val="36"/>
          <w:szCs w:val="36"/>
        </w:rPr>
      </w:pPr>
    </w:p>
    <w:p w:rsidR="00845B27" w:rsidRDefault="00845B27" w:rsidP="00845B2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845B27" w:rsidRPr="004A1CF6" w:rsidRDefault="00845B27" w:rsidP="00845B27">
      <w:pPr>
        <w:rPr>
          <w:rFonts w:ascii="Times New Roman" w:hAnsi="Times New Roman" w:cs="Times New Roman"/>
          <w:sz w:val="24"/>
          <w:szCs w:val="24"/>
        </w:rPr>
      </w:pPr>
      <w:r w:rsidRPr="004A1CF6"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845B27" w:rsidRPr="004A1CF6" w:rsidSect="00FE69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F0D36"/>
    <w:multiLevelType w:val="hybridMultilevel"/>
    <w:tmpl w:val="592C8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0761"/>
    <w:rsid w:val="0002198E"/>
    <w:rsid w:val="000271C2"/>
    <w:rsid w:val="002B4892"/>
    <w:rsid w:val="003F2517"/>
    <w:rsid w:val="00447142"/>
    <w:rsid w:val="00454D5E"/>
    <w:rsid w:val="004A1CF6"/>
    <w:rsid w:val="004B0761"/>
    <w:rsid w:val="00595F50"/>
    <w:rsid w:val="005A194E"/>
    <w:rsid w:val="005B6916"/>
    <w:rsid w:val="006071D9"/>
    <w:rsid w:val="007905E0"/>
    <w:rsid w:val="007A79C8"/>
    <w:rsid w:val="00845B27"/>
    <w:rsid w:val="00976621"/>
    <w:rsid w:val="009844AF"/>
    <w:rsid w:val="009E73AB"/>
    <w:rsid w:val="009F5835"/>
    <w:rsid w:val="00B40FF0"/>
    <w:rsid w:val="00EC55DB"/>
    <w:rsid w:val="00F20795"/>
    <w:rsid w:val="00FE6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71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15</cp:revision>
  <dcterms:created xsi:type="dcterms:W3CDTF">2011-12-08T22:42:00Z</dcterms:created>
  <dcterms:modified xsi:type="dcterms:W3CDTF">2012-03-14T20:21:00Z</dcterms:modified>
</cp:coreProperties>
</file>