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6A" w:rsidRPr="00B5306A" w:rsidRDefault="00AA1252" w:rsidP="00B5306A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margin">
              <wp:posOffset>-67945</wp:posOffset>
            </wp:positionH>
            <wp:positionV relativeFrom="margin">
              <wp:posOffset>-614680</wp:posOffset>
            </wp:positionV>
            <wp:extent cx="5972175" cy="13049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06A" w:rsidRPr="00B5306A" w:rsidRDefault="00B5306A" w:rsidP="00B5306A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B5306A" w:rsidRPr="00B5306A" w:rsidRDefault="00B5306A" w:rsidP="00B5306A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  <w:r w:rsidRPr="00B5306A">
        <w:rPr>
          <w:rFonts w:ascii="Times New Roman" w:hAnsi="Times New Roman"/>
          <w:b/>
          <w:sz w:val="24"/>
          <w:szCs w:val="24"/>
        </w:rPr>
        <w:t>Základní škola, Mateřská škola a Základní umělecká škola, Jablonec nad Jizerou</w:t>
      </w:r>
    </w:p>
    <w:p w:rsidR="00B5306A" w:rsidRPr="00B5306A" w:rsidRDefault="00B5306A" w:rsidP="00B5306A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DD5868" w:rsidRDefault="00DD5868" w:rsidP="00DD5868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5306A" w:rsidRPr="00B5306A" w:rsidRDefault="00B5306A" w:rsidP="00DD5868">
      <w:pPr>
        <w:spacing w:after="0"/>
        <w:rPr>
          <w:rFonts w:ascii="Times New Roman" w:hAnsi="Times New Roman"/>
          <w:b/>
          <w:sz w:val="24"/>
          <w:szCs w:val="24"/>
        </w:rPr>
      </w:pPr>
      <w:r w:rsidRPr="00B5306A">
        <w:rPr>
          <w:rFonts w:ascii="Times New Roman" w:hAnsi="Times New Roman"/>
          <w:b/>
          <w:sz w:val="24"/>
          <w:szCs w:val="24"/>
        </w:rPr>
        <w:t>VY _</w:t>
      </w:r>
      <w:r w:rsidR="008D6810">
        <w:rPr>
          <w:rFonts w:ascii="Times New Roman" w:hAnsi="Times New Roman"/>
          <w:b/>
          <w:sz w:val="24"/>
          <w:szCs w:val="24"/>
        </w:rPr>
        <w:t>32_INOVACE_</w:t>
      </w:r>
      <w:r w:rsidR="00276915">
        <w:rPr>
          <w:rFonts w:ascii="Times New Roman" w:hAnsi="Times New Roman"/>
          <w:b/>
          <w:sz w:val="24"/>
          <w:szCs w:val="24"/>
        </w:rPr>
        <w:t>11</w:t>
      </w:r>
      <w:r w:rsidR="00327305">
        <w:rPr>
          <w:rFonts w:ascii="Times New Roman" w:hAnsi="Times New Roman"/>
          <w:b/>
          <w:sz w:val="24"/>
          <w:szCs w:val="24"/>
        </w:rPr>
        <w:t>_</w:t>
      </w:r>
      <w:r w:rsidR="000143BE">
        <w:rPr>
          <w:rFonts w:ascii="Times New Roman" w:hAnsi="Times New Roman"/>
          <w:b/>
          <w:sz w:val="24"/>
          <w:szCs w:val="24"/>
        </w:rPr>
        <w:t>Hydrosféra</w:t>
      </w:r>
    </w:p>
    <w:p w:rsidR="00B5306A" w:rsidRPr="00B5306A" w:rsidRDefault="00B5306A" w:rsidP="00B5306A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p w:rsidR="00B5306A" w:rsidRPr="00B5306A" w:rsidRDefault="00B5306A" w:rsidP="00B5306A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B5306A" w:rsidRPr="00B5306A" w:rsidTr="00AF73ED">
        <w:trPr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B5306A" w:rsidRPr="00B5306A" w:rsidRDefault="00B5306A" w:rsidP="00A11F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5306A">
              <w:rPr>
                <w:rFonts w:ascii="Times New Roman" w:hAnsi="Times New Roman"/>
                <w:sz w:val="24"/>
                <w:szCs w:val="24"/>
              </w:rPr>
              <w:t>Mgr. Milan Javůrek</w:t>
            </w:r>
          </w:p>
        </w:tc>
      </w:tr>
      <w:tr w:rsidR="00B5306A" w:rsidRPr="00B5306A" w:rsidTr="00AF73ED">
        <w:trPr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306A" w:rsidRPr="00B5306A" w:rsidTr="00AF73ED">
        <w:trPr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B5306A" w:rsidRPr="00D15C23" w:rsidRDefault="00B5306A" w:rsidP="00D15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5306A">
              <w:rPr>
                <w:rFonts w:ascii="Times New Roman" w:hAnsi="Times New Roman"/>
                <w:sz w:val="24"/>
                <w:szCs w:val="24"/>
              </w:rPr>
              <w:t xml:space="preserve">žáci si zopakují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 procvičí </w:t>
            </w:r>
            <w:r w:rsidRPr="00B5306A">
              <w:rPr>
                <w:rFonts w:ascii="Times New Roman" w:hAnsi="Times New Roman"/>
                <w:sz w:val="24"/>
                <w:szCs w:val="24"/>
              </w:rPr>
              <w:t xml:space="preserve">probrané učivo. </w:t>
            </w:r>
            <w:r w:rsidR="00D15C23">
              <w:rPr>
                <w:rFonts w:ascii="Times New Roman" w:hAnsi="Times New Roman"/>
                <w:sz w:val="24"/>
                <w:szCs w:val="24"/>
              </w:rPr>
              <w:t xml:space="preserve">Pracují s doporučenými nebo volně zvolenými internetovými odkazy souvisejícími s tématem. </w:t>
            </w:r>
            <w:r w:rsidRPr="00B5306A">
              <w:rPr>
                <w:rFonts w:ascii="Times New Roman" w:hAnsi="Times New Roman"/>
                <w:sz w:val="24"/>
                <w:szCs w:val="24"/>
              </w:rPr>
              <w:t>Písemně odpovídají na vybrané otázky.</w:t>
            </w:r>
            <w:r w:rsidR="00D15C23">
              <w:rPr>
                <w:rFonts w:ascii="Times New Roman" w:hAnsi="Times New Roman"/>
                <w:sz w:val="24"/>
                <w:szCs w:val="24"/>
              </w:rPr>
              <w:t xml:space="preserve"> Přiřazují k sobě správné dvojice</w:t>
            </w:r>
            <w:r w:rsidRPr="00B5306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15C23">
              <w:rPr>
                <w:rFonts w:ascii="Times New Roman" w:hAnsi="Times New Roman"/>
                <w:sz w:val="24"/>
                <w:szCs w:val="24"/>
              </w:rPr>
              <w:t>Doplňují světová „</w:t>
            </w:r>
            <w:proofErr w:type="spellStart"/>
            <w:r w:rsidR="00D15C23">
              <w:rPr>
                <w:rFonts w:ascii="Times New Roman" w:hAnsi="Times New Roman"/>
                <w:sz w:val="24"/>
                <w:szCs w:val="24"/>
              </w:rPr>
              <w:t>nej</w:t>
            </w:r>
            <w:proofErr w:type="spellEnd"/>
            <w:r w:rsidR="00D15C23">
              <w:rPr>
                <w:rFonts w:ascii="Times New Roman" w:hAnsi="Times New Roman"/>
                <w:sz w:val="24"/>
                <w:szCs w:val="24"/>
              </w:rPr>
              <w:t>“ z hydrosféry a zároveň tato místa správně umisťují do slepé mapy světa. V závěru pracují se školním atlasem a doplňují získané informace do tabulky.</w:t>
            </w:r>
            <w:r w:rsidR="00F85F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85FEC">
              <w:rPr>
                <w:rFonts w:ascii="Times New Roman" w:hAnsi="Times New Roman"/>
                <w:sz w:val="24"/>
              </w:rPr>
              <w:t>K práci využívají PC nebo interaktivní tabuli.</w:t>
            </w:r>
          </w:p>
        </w:tc>
      </w:tr>
      <w:tr w:rsidR="00B5306A" w:rsidRPr="00B5306A" w:rsidTr="00AF73ED">
        <w:trPr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306A" w:rsidRPr="00B5306A" w:rsidTr="00AF73ED">
        <w:trPr>
          <w:trHeight w:val="951"/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B5306A" w:rsidRPr="00B5306A" w:rsidRDefault="00B5306A" w:rsidP="00397D3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sz w:val="24"/>
                <w:szCs w:val="24"/>
              </w:rPr>
              <w:t>žáci si zopakují a procvičí probrané učivo a rozšíří si základní znalosti o tématu, zdokonalují</w:t>
            </w:r>
            <w:r w:rsidR="00D15C23">
              <w:rPr>
                <w:rFonts w:ascii="Times New Roman" w:hAnsi="Times New Roman"/>
                <w:sz w:val="24"/>
                <w:szCs w:val="24"/>
              </w:rPr>
              <w:t xml:space="preserve"> si práci s textovým editorem (</w:t>
            </w:r>
            <w:r w:rsidRPr="00B5306A">
              <w:rPr>
                <w:rFonts w:ascii="Times New Roman" w:hAnsi="Times New Roman"/>
                <w:sz w:val="24"/>
                <w:szCs w:val="24"/>
              </w:rPr>
              <w:t>tvary, textová pole, obrázky</w:t>
            </w:r>
            <w:r w:rsidR="00E35F0C">
              <w:rPr>
                <w:rFonts w:ascii="Times New Roman" w:hAnsi="Times New Roman"/>
                <w:sz w:val="24"/>
                <w:szCs w:val="24"/>
              </w:rPr>
              <w:t>) a internetem.</w:t>
            </w:r>
          </w:p>
        </w:tc>
      </w:tr>
      <w:tr w:rsidR="00B5306A" w:rsidRPr="00B5306A" w:rsidTr="00AF73ED">
        <w:trPr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306A" w:rsidRPr="00B5306A" w:rsidTr="00AF73ED">
        <w:trPr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B5306A" w:rsidRPr="00B5306A" w:rsidRDefault="00E35F0C" w:rsidP="00397D3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hydrosféra</w:t>
            </w:r>
            <w:r w:rsidR="00B5306A" w:rsidRPr="00B5306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voda</w:t>
            </w:r>
            <w:r w:rsidR="00B5306A" w:rsidRPr="00B5306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ledovec</w:t>
            </w:r>
            <w:r w:rsidR="00B5306A" w:rsidRPr="00B5306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oceán</w:t>
            </w:r>
          </w:p>
        </w:tc>
      </w:tr>
      <w:tr w:rsidR="00B5306A" w:rsidRPr="00B5306A" w:rsidTr="00AF73ED">
        <w:trPr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306A" w:rsidRPr="00B5306A" w:rsidTr="00AF73ED">
        <w:trPr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B5306A" w:rsidRPr="00B5306A" w:rsidRDefault="00F85FEC" w:rsidP="00397D3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pracovní list s využitím PC nebo interaktivní tabule, </w:t>
            </w:r>
            <w:r w:rsidR="00E35F0C">
              <w:rPr>
                <w:rFonts w:ascii="Times New Roman" w:hAnsi="Times New Roman"/>
                <w:sz w:val="24"/>
                <w:szCs w:val="24"/>
              </w:rPr>
              <w:t>internet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="00E35F0C">
              <w:rPr>
                <w:rFonts w:ascii="Times New Roman" w:hAnsi="Times New Roman"/>
                <w:sz w:val="24"/>
                <w:szCs w:val="24"/>
              </w:rPr>
              <w:t>, atlas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="00E35F0C">
              <w:rPr>
                <w:rFonts w:ascii="Times New Roman" w:hAnsi="Times New Roman"/>
                <w:sz w:val="24"/>
                <w:szCs w:val="24"/>
              </w:rPr>
              <w:t>, školní sešit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="00E35F0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5306A" w:rsidRPr="00B5306A" w:rsidTr="00AF73ED">
        <w:trPr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306A" w:rsidRPr="00B5306A" w:rsidTr="00AF73ED">
        <w:trPr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B5306A" w:rsidRPr="00B5306A" w:rsidRDefault="00B5306A" w:rsidP="00397D3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5306A">
              <w:rPr>
                <w:rFonts w:ascii="Times New Roman" w:hAnsi="Times New Roman"/>
                <w:sz w:val="24"/>
                <w:szCs w:val="24"/>
              </w:rPr>
              <w:t>aktivita</w:t>
            </w:r>
          </w:p>
        </w:tc>
      </w:tr>
      <w:tr w:rsidR="00B5306A" w:rsidRPr="00B5306A" w:rsidTr="00AF73ED">
        <w:trPr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306A" w:rsidRPr="00B5306A" w:rsidTr="00AF73ED">
        <w:trPr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B5306A" w:rsidRPr="00B5306A" w:rsidRDefault="00B5306A" w:rsidP="00397D3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5306A">
              <w:rPr>
                <w:rFonts w:ascii="Times New Roman" w:hAnsi="Times New Roman"/>
                <w:sz w:val="24"/>
                <w:szCs w:val="24"/>
              </w:rPr>
              <w:t>žáci</w:t>
            </w:r>
          </w:p>
        </w:tc>
      </w:tr>
      <w:tr w:rsidR="00B5306A" w:rsidRPr="00B5306A" w:rsidTr="00AF73ED">
        <w:trPr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306A" w:rsidRPr="00B5306A" w:rsidTr="00AF73ED">
        <w:trPr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B5306A" w:rsidRPr="00B5306A" w:rsidRDefault="00B5306A" w:rsidP="00397D3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B5306A" w:rsidRPr="00B5306A" w:rsidTr="00AF73ED">
        <w:trPr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306A" w:rsidRPr="00B5306A" w:rsidTr="00AF73ED">
        <w:trPr>
          <w:jc w:val="center"/>
        </w:trPr>
        <w:tc>
          <w:tcPr>
            <w:tcW w:w="2888" w:type="dxa"/>
          </w:tcPr>
          <w:p w:rsidR="00B5306A" w:rsidRPr="00B5306A" w:rsidRDefault="00B5306A" w:rsidP="00B5306A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B5306A" w:rsidRPr="00B5306A" w:rsidRDefault="00B5306A" w:rsidP="00397D3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5306A">
              <w:rPr>
                <w:rFonts w:ascii="Times New Roman" w:hAnsi="Times New Roman"/>
                <w:sz w:val="24"/>
                <w:szCs w:val="24"/>
              </w:rPr>
              <w:t>11 – 12 let</w:t>
            </w:r>
          </w:p>
        </w:tc>
      </w:tr>
    </w:tbl>
    <w:p w:rsidR="00B5306A" w:rsidRPr="00B5306A" w:rsidRDefault="00B5306A" w:rsidP="00B5306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5306A" w:rsidRPr="00B5306A" w:rsidRDefault="00B5306A" w:rsidP="00B5306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5306A" w:rsidRPr="00B5306A" w:rsidRDefault="00B5306A" w:rsidP="00B5306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5306A" w:rsidRPr="00B5306A" w:rsidRDefault="00B5306A" w:rsidP="00B5306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5306A" w:rsidRPr="00B5306A" w:rsidRDefault="00B5306A" w:rsidP="00B5306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5306A" w:rsidRDefault="00B5306A" w:rsidP="00B5306A">
      <w:pPr>
        <w:rPr>
          <w:rFonts w:ascii="Arial" w:hAnsi="Arial" w:cs="Arial"/>
          <w:b/>
        </w:rPr>
      </w:pPr>
    </w:p>
    <w:p w:rsidR="00C40623" w:rsidRPr="00A31F0C" w:rsidRDefault="00334F5D" w:rsidP="00B5306A">
      <w:pPr>
        <w:spacing w:after="0"/>
        <w:rPr>
          <w:rFonts w:ascii="Arial" w:hAnsi="Arial" w:cs="Arial"/>
          <w:b/>
          <w:sz w:val="24"/>
          <w:szCs w:val="24"/>
        </w:rPr>
      </w:pPr>
      <w:r w:rsidRPr="00A31F0C">
        <w:rPr>
          <w:rFonts w:ascii="Arial" w:hAnsi="Arial" w:cs="Arial"/>
          <w:b/>
          <w:sz w:val="24"/>
          <w:szCs w:val="24"/>
        </w:rPr>
        <w:lastRenderedPageBreak/>
        <w:t>Pro práci využij tyto uvedené odkazy</w:t>
      </w:r>
      <w:r w:rsidR="00993B3F" w:rsidRPr="00A31F0C">
        <w:rPr>
          <w:rFonts w:ascii="Arial" w:hAnsi="Arial" w:cs="Arial"/>
          <w:b/>
          <w:sz w:val="24"/>
          <w:szCs w:val="24"/>
        </w:rPr>
        <w:t xml:space="preserve"> (je možné i jiné)</w:t>
      </w:r>
      <w:r w:rsidRPr="00A31F0C">
        <w:rPr>
          <w:rFonts w:ascii="Arial" w:hAnsi="Arial" w:cs="Arial"/>
          <w:b/>
          <w:sz w:val="24"/>
          <w:szCs w:val="24"/>
        </w:rPr>
        <w:t>:</w:t>
      </w:r>
    </w:p>
    <w:p w:rsidR="00334F5D" w:rsidRPr="00334F5D" w:rsidRDefault="00334F5D" w:rsidP="00334F5D">
      <w:pPr>
        <w:spacing w:after="0"/>
        <w:rPr>
          <w:rFonts w:ascii="Arial" w:hAnsi="Arial" w:cs="Arial"/>
          <w:b/>
          <w:sz w:val="28"/>
          <w:szCs w:val="28"/>
        </w:rPr>
      </w:pPr>
    </w:p>
    <w:p w:rsidR="00334F5D" w:rsidRPr="00334F5D" w:rsidRDefault="003A4202" w:rsidP="00334F5D">
      <w:pPr>
        <w:spacing w:after="0"/>
        <w:rPr>
          <w:rFonts w:ascii="Arial" w:hAnsi="Arial" w:cs="Arial"/>
        </w:rPr>
      </w:pPr>
      <w:hyperlink r:id="rId9" w:history="1">
        <w:r w:rsidR="00334F5D" w:rsidRPr="00334F5D">
          <w:rPr>
            <w:rStyle w:val="Hypertextovodkaz"/>
            <w:rFonts w:ascii="Arial" w:hAnsi="Arial" w:cs="Arial"/>
          </w:rPr>
          <w:t>http://cs.wikipedia.org/wiki/Hydrosf%C3%A9ra</w:t>
        </w:r>
      </w:hyperlink>
    </w:p>
    <w:p w:rsidR="00334F5D" w:rsidRPr="00334F5D" w:rsidRDefault="003A4202" w:rsidP="00334F5D">
      <w:pPr>
        <w:spacing w:after="0"/>
        <w:rPr>
          <w:rFonts w:ascii="Arial" w:hAnsi="Arial" w:cs="Arial"/>
        </w:rPr>
      </w:pPr>
      <w:hyperlink r:id="rId10" w:history="1">
        <w:r w:rsidR="00334F5D" w:rsidRPr="00AE17EF">
          <w:rPr>
            <w:rStyle w:val="Hypertextovodkaz"/>
            <w:rFonts w:ascii="Arial" w:hAnsi="Arial" w:cs="Arial"/>
          </w:rPr>
          <w:t>http://www.zemepis.com/hydros.php</w:t>
        </w:r>
      </w:hyperlink>
    </w:p>
    <w:p w:rsidR="00334F5D" w:rsidRDefault="003A4202" w:rsidP="00334F5D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2.65pt;margin-top:11.95pt;width:456pt;height:0;z-index:25164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QJyHgIAADw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"/>
        </w:pict>
      </w:r>
    </w:p>
    <w:p w:rsidR="00334F5D" w:rsidRPr="00334F5D" w:rsidRDefault="00334F5D" w:rsidP="00334F5D">
      <w:pPr>
        <w:spacing w:after="0"/>
        <w:rPr>
          <w:rFonts w:ascii="Arial" w:hAnsi="Arial" w:cs="Arial"/>
        </w:rPr>
      </w:pPr>
    </w:p>
    <w:p w:rsidR="00334F5D" w:rsidRPr="00A31F0C" w:rsidRDefault="00334F5D" w:rsidP="00334F5D">
      <w:pPr>
        <w:spacing w:after="0"/>
        <w:rPr>
          <w:rFonts w:ascii="Arial" w:hAnsi="Arial" w:cs="Arial"/>
          <w:b/>
          <w:sz w:val="24"/>
          <w:szCs w:val="24"/>
        </w:rPr>
      </w:pPr>
      <w:r w:rsidRPr="00A31F0C">
        <w:rPr>
          <w:rFonts w:ascii="Arial" w:hAnsi="Arial" w:cs="Arial"/>
          <w:b/>
          <w:sz w:val="24"/>
          <w:szCs w:val="24"/>
        </w:rPr>
        <w:t xml:space="preserve">Odpověz </w:t>
      </w:r>
      <w:r w:rsidR="00A31F0C">
        <w:rPr>
          <w:rFonts w:ascii="Arial" w:hAnsi="Arial" w:cs="Arial"/>
          <w:b/>
          <w:sz w:val="24"/>
          <w:szCs w:val="24"/>
        </w:rPr>
        <w:t xml:space="preserve">do rámečků </w:t>
      </w:r>
      <w:r w:rsidRPr="00A31F0C">
        <w:rPr>
          <w:rFonts w:ascii="Arial" w:hAnsi="Arial" w:cs="Arial"/>
          <w:b/>
          <w:sz w:val="24"/>
          <w:szCs w:val="24"/>
        </w:rPr>
        <w:t>na následující otázky:</w:t>
      </w:r>
    </w:p>
    <w:p w:rsidR="00334F5D" w:rsidRPr="00A31F0C" w:rsidRDefault="00334F5D" w:rsidP="00334F5D">
      <w:pPr>
        <w:spacing w:after="0"/>
        <w:rPr>
          <w:rFonts w:ascii="Arial" w:hAnsi="Arial" w:cs="Arial"/>
          <w:b/>
          <w:sz w:val="24"/>
          <w:szCs w:val="24"/>
        </w:rPr>
      </w:pPr>
    </w:p>
    <w:p w:rsidR="00334F5D" w:rsidRDefault="00334F5D" w:rsidP="00A31F0C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4C1867">
        <w:rPr>
          <w:rFonts w:ascii="Arial" w:hAnsi="Arial" w:cs="Arial"/>
          <w:sz w:val="20"/>
          <w:szCs w:val="20"/>
        </w:rPr>
        <w:t>Co je to hydrosféra?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8"/>
      </w:tblGrid>
      <w:tr w:rsidR="00A31F0C" w:rsidRPr="00635B4E" w:rsidTr="00635B4E">
        <w:tc>
          <w:tcPr>
            <w:tcW w:w="9212" w:type="dxa"/>
            <w:shd w:val="clear" w:color="auto" w:fill="auto"/>
          </w:tcPr>
          <w:p w:rsidR="00A31F0C" w:rsidRPr="00635B4E" w:rsidRDefault="00A31F0C" w:rsidP="00635B4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31F0C" w:rsidRPr="004C1867" w:rsidRDefault="00A31F0C" w:rsidP="00A31F0C">
      <w:pPr>
        <w:pStyle w:val="Odstavecseseznamem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A31F0C" w:rsidRPr="00A31F0C" w:rsidRDefault="00334F5D" w:rsidP="00A31F0C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4C1867">
        <w:rPr>
          <w:rFonts w:ascii="Arial" w:hAnsi="Arial" w:cs="Arial"/>
          <w:sz w:val="20"/>
          <w:szCs w:val="20"/>
        </w:rPr>
        <w:t xml:space="preserve">Kolik % Země zabírá světový oceán? 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8"/>
      </w:tblGrid>
      <w:tr w:rsidR="00A31F0C" w:rsidRPr="00635B4E" w:rsidTr="00635B4E">
        <w:tc>
          <w:tcPr>
            <w:tcW w:w="9212" w:type="dxa"/>
            <w:shd w:val="clear" w:color="auto" w:fill="auto"/>
          </w:tcPr>
          <w:p w:rsidR="00A31F0C" w:rsidRPr="00635B4E" w:rsidRDefault="00A31F0C" w:rsidP="00635B4E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31F0C" w:rsidRPr="004C1867" w:rsidRDefault="00A31F0C" w:rsidP="00A31F0C">
      <w:pPr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334F5D" w:rsidRDefault="00334F5D" w:rsidP="00A31F0C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4C1867">
        <w:rPr>
          <w:rFonts w:ascii="Arial" w:hAnsi="Arial" w:cs="Arial"/>
          <w:sz w:val="20"/>
          <w:szCs w:val="20"/>
        </w:rPr>
        <w:t>Vysvětli, jaký vliv má na světový oceán přitažlivost Měsíce k Zemi.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8"/>
      </w:tblGrid>
      <w:tr w:rsidR="00A31F0C" w:rsidRPr="00635B4E" w:rsidTr="00635B4E">
        <w:tc>
          <w:tcPr>
            <w:tcW w:w="9212" w:type="dxa"/>
            <w:shd w:val="clear" w:color="auto" w:fill="auto"/>
          </w:tcPr>
          <w:p w:rsidR="00A31F0C" w:rsidRPr="00635B4E" w:rsidRDefault="00A31F0C" w:rsidP="00635B4E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31F0C" w:rsidRPr="004C1867" w:rsidRDefault="00A31F0C" w:rsidP="00A31F0C">
      <w:pPr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334F5D" w:rsidRDefault="00334F5D" w:rsidP="00A31F0C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4C1867">
        <w:rPr>
          <w:rFonts w:ascii="Arial" w:hAnsi="Arial" w:cs="Arial"/>
          <w:sz w:val="20"/>
          <w:szCs w:val="20"/>
        </w:rPr>
        <w:t>Jak se nazývá místo, kde začíná proudit (téct) vodní tok?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8"/>
      </w:tblGrid>
      <w:tr w:rsidR="00A31F0C" w:rsidRPr="00635B4E" w:rsidTr="00635B4E">
        <w:tc>
          <w:tcPr>
            <w:tcW w:w="9212" w:type="dxa"/>
            <w:shd w:val="clear" w:color="auto" w:fill="auto"/>
          </w:tcPr>
          <w:p w:rsidR="00A31F0C" w:rsidRPr="00635B4E" w:rsidRDefault="00A31F0C" w:rsidP="00635B4E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31F0C" w:rsidRPr="004C1867" w:rsidRDefault="00A31F0C" w:rsidP="00A31F0C">
      <w:pPr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334F5D" w:rsidRDefault="00334F5D" w:rsidP="00A31F0C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4C1867">
        <w:rPr>
          <w:rFonts w:ascii="Arial" w:hAnsi="Arial" w:cs="Arial"/>
          <w:sz w:val="20"/>
          <w:szCs w:val="20"/>
        </w:rPr>
        <w:t>Vysvětli, co je to sněžná čára.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8"/>
      </w:tblGrid>
      <w:tr w:rsidR="00A31F0C" w:rsidRPr="00635B4E" w:rsidTr="00635B4E">
        <w:tc>
          <w:tcPr>
            <w:tcW w:w="9212" w:type="dxa"/>
            <w:shd w:val="clear" w:color="auto" w:fill="auto"/>
          </w:tcPr>
          <w:p w:rsidR="00A31F0C" w:rsidRPr="00635B4E" w:rsidRDefault="00A31F0C" w:rsidP="00635B4E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31F0C" w:rsidRPr="004C1867" w:rsidRDefault="00A31F0C" w:rsidP="00A31F0C">
      <w:pPr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334F5D" w:rsidRDefault="00334F5D" w:rsidP="00A31F0C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4C1867">
        <w:rPr>
          <w:rFonts w:ascii="Arial" w:hAnsi="Arial" w:cs="Arial"/>
          <w:sz w:val="20"/>
          <w:szCs w:val="20"/>
        </w:rPr>
        <w:t>Na jaké dva druhy dělíme podpovrchovou vodu?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8"/>
      </w:tblGrid>
      <w:tr w:rsidR="00A31F0C" w:rsidRPr="00635B4E" w:rsidTr="00635B4E">
        <w:tc>
          <w:tcPr>
            <w:tcW w:w="9212" w:type="dxa"/>
            <w:shd w:val="clear" w:color="auto" w:fill="auto"/>
          </w:tcPr>
          <w:p w:rsidR="00A31F0C" w:rsidRPr="00635B4E" w:rsidRDefault="00A31F0C" w:rsidP="00635B4E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31F0C" w:rsidRPr="004C1867" w:rsidRDefault="00A31F0C" w:rsidP="00A31F0C">
      <w:pPr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334F5D" w:rsidRDefault="00334F5D" w:rsidP="00A31F0C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4C1867">
        <w:rPr>
          <w:rFonts w:ascii="Arial" w:hAnsi="Arial" w:cs="Arial"/>
          <w:sz w:val="20"/>
          <w:szCs w:val="20"/>
        </w:rPr>
        <w:t>Jaký je hlavní rozdíl mezi průlivem a průplavem?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8"/>
      </w:tblGrid>
      <w:tr w:rsidR="00A31F0C" w:rsidRPr="00635B4E" w:rsidTr="00635B4E">
        <w:tc>
          <w:tcPr>
            <w:tcW w:w="9212" w:type="dxa"/>
            <w:shd w:val="clear" w:color="auto" w:fill="auto"/>
          </w:tcPr>
          <w:p w:rsidR="00A31F0C" w:rsidRPr="00635B4E" w:rsidRDefault="00A31F0C" w:rsidP="00635B4E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31F0C" w:rsidRPr="004C1867" w:rsidRDefault="00A31F0C" w:rsidP="00A31F0C">
      <w:pPr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334F5D" w:rsidRDefault="00334F5D" w:rsidP="00A31F0C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4C1867">
        <w:rPr>
          <w:rFonts w:ascii="Arial" w:hAnsi="Arial" w:cs="Arial"/>
          <w:sz w:val="20"/>
          <w:szCs w:val="20"/>
        </w:rPr>
        <w:t>Vysvětli, proč na oceánech vznikají velké ničivé vlny „tsunami“?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8"/>
      </w:tblGrid>
      <w:tr w:rsidR="00A31F0C" w:rsidRPr="00635B4E" w:rsidTr="00635B4E">
        <w:tc>
          <w:tcPr>
            <w:tcW w:w="9212" w:type="dxa"/>
            <w:shd w:val="clear" w:color="auto" w:fill="auto"/>
          </w:tcPr>
          <w:p w:rsidR="00A31F0C" w:rsidRPr="00635B4E" w:rsidRDefault="00A31F0C" w:rsidP="00635B4E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31F0C" w:rsidRPr="004C1867" w:rsidRDefault="00A31F0C" w:rsidP="00A31F0C">
      <w:pPr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334F5D" w:rsidRDefault="00334F5D" w:rsidP="00A31F0C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4C1867">
        <w:rPr>
          <w:rFonts w:ascii="Arial" w:hAnsi="Arial" w:cs="Arial"/>
          <w:sz w:val="20"/>
          <w:szCs w:val="20"/>
        </w:rPr>
        <w:t>Jak se nazývá území, ze kterého stéká voda do jedné řeky?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8"/>
      </w:tblGrid>
      <w:tr w:rsidR="00A31F0C" w:rsidRPr="00635B4E" w:rsidTr="00635B4E">
        <w:tc>
          <w:tcPr>
            <w:tcW w:w="9212" w:type="dxa"/>
            <w:shd w:val="clear" w:color="auto" w:fill="auto"/>
          </w:tcPr>
          <w:p w:rsidR="00A31F0C" w:rsidRPr="00635B4E" w:rsidRDefault="00A31F0C" w:rsidP="00635B4E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31F0C" w:rsidRPr="004C1867" w:rsidRDefault="00A31F0C" w:rsidP="00A31F0C">
      <w:pPr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334F5D" w:rsidRDefault="00334F5D" w:rsidP="00A31F0C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4C1867">
        <w:rPr>
          <w:rFonts w:ascii="Arial" w:hAnsi="Arial" w:cs="Arial"/>
          <w:sz w:val="20"/>
          <w:szCs w:val="20"/>
        </w:rPr>
        <w:t>Napiš k jakým účelům (cílům) se využívají přehradní nádrže. Známe alespoň čtyři účely.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8"/>
      </w:tblGrid>
      <w:tr w:rsidR="00A31F0C" w:rsidRPr="00635B4E" w:rsidTr="00635B4E">
        <w:tc>
          <w:tcPr>
            <w:tcW w:w="9212" w:type="dxa"/>
            <w:shd w:val="clear" w:color="auto" w:fill="auto"/>
          </w:tcPr>
          <w:p w:rsidR="00A31F0C" w:rsidRPr="00635B4E" w:rsidRDefault="00A31F0C" w:rsidP="00635B4E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31F0C" w:rsidRPr="004C1867" w:rsidRDefault="00A31F0C" w:rsidP="00A31F0C">
      <w:pPr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A31F0C" w:rsidRDefault="003A4202" w:rsidP="00334F5D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lang w:eastAsia="cs-CZ"/>
        </w:rPr>
        <w:pict>
          <v:shape id="AutoShape 3" o:spid="_x0000_s1042" type="#_x0000_t32" style="position:absolute;margin-left:2.65pt;margin-top:7.85pt;width:456pt;height:0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W5RHgIAADw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"/>
        </w:pict>
      </w:r>
    </w:p>
    <w:p w:rsidR="00334F5D" w:rsidRPr="00A31F0C" w:rsidRDefault="00334F5D" w:rsidP="00334F5D">
      <w:pPr>
        <w:spacing w:after="0" w:line="480" w:lineRule="auto"/>
        <w:rPr>
          <w:rFonts w:ascii="Arial" w:hAnsi="Arial" w:cs="Arial"/>
        </w:rPr>
      </w:pPr>
      <w:r w:rsidRPr="00A31F0C">
        <w:rPr>
          <w:rFonts w:ascii="Arial" w:hAnsi="Arial" w:cs="Arial"/>
          <w:b/>
          <w:sz w:val="24"/>
          <w:szCs w:val="24"/>
        </w:rPr>
        <w:t xml:space="preserve">Přirovnej k sobě </w:t>
      </w:r>
      <w:r w:rsidR="00A31F0C">
        <w:rPr>
          <w:rFonts w:ascii="Arial" w:hAnsi="Arial" w:cs="Arial"/>
          <w:b/>
          <w:sz w:val="24"/>
          <w:szCs w:val="24"/>
        </w:rPr>
        <w:t xml:space="preserve">pomocí šipek </w:t>
      </w:r>
      <w:r w:rsidRPr="00A31F0C">
        <w:rPr>
          <w:rFonts w:ascii="Arial" w:hAnsi="Arial" w:cs="Arial"/>
          <w:b/>
          <w:sz w:val="24"/>
          <w:szCs w:val="24"/>
        </w:rPr>
        <w:t>správně dvojice</w:t>
      </w:r>
    </w:p>
    <w:p w:rsidR="00334F5D" w:rsidRPr="004C1867" w:rsidRDefault="003A4202" w:rsidP="00A31F0C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AutoShape 4" o:spid="_x0000_s1041" type="#_x0000_t32" style="position:absolute;left:0;text-align:left;margin-left:172.9pt;margin-top:5.95pt;width:39.75pt;height:0;z-index:251650560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">
            <v:stroke endarrow="block"/>
          </v:shape>
        </w:pict>
      </w:r>
      <w:r w:rsidR="00334F5D" w:rsidRPr="004C1867">
        <w:rPr>
          <w:rFonts w:ascii="Arial" w:hAnsi="Arial" w:cs="Arial"/>
          <w:sz w:val="20"/>
          <w:szCs w:val="20"/>
        </w:rPr>
        <w:t>Příkopová propadlina</w:t>
      </w:r>
      <w:r w:rsidR="00334F5D" w:rsidRPr="004C1867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ab/>
      </w:r>
      <w:r w:rsidR="00A31F0C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>Černé jezero (v ČR)</w:t>
      </w:r>
      <w:r w:rsidR="00334F5D" w:rsidRPr="004C1867">
        <w:rPr>
          <w:rFonts w:ascii="Arial" w:hAnsi="Arial" w:cs="Arial"/>
          <w:sz w:val="20"/>
          <w:szCs w:val="20"/>
        </w:rPr>
        <w:tab/>
      </w:r>
    </w:p>
    <w:p w:rsidR="00334F5D" w:rsidRPr="004C1867" w:rsidRDefault="003A4202" w:rsidP="00A31F0C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AutoShape 5" o:spid="_x0000_s1040" type="#_x0000_t32" style="position:absolute;left:0;text-align:left;margin-left:151.15pt;margin-top:5.95pt;width:39.75pt;height:0;z-index:251651584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">
            <v:stroke endarrow="block"/>
          </v:shape>
        </w:pict>
      </w:r>
      <w:r w:rsidR="00334F5D" w:rsidRPr="004C1867">
        <w:rPr>
          <w:rFonts w:ascii="Arial" w:hAnsi="Arial" w:cs="Arial"/>
          <w:sz w:val="20"/>
          <w:szCs w:val="20"/>
        </w:rPr>
        <w:t>Pozůstatek moře</w:t>
      </w:r>
      <w:r w:rsidR="00334F5D" w:rsidRPr="004C1867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ab/>
      </w:r>
      <w:r w:rsidR="00A31F0C">
        <w:rPr>
          <w:rFonts w:ascii="Arial" w:hAnsi="Arial" w:cs="Arial"/>
          <w:sz w:val="20"/>
          <w:szCs w:val="20"/>
        </w:rPr>
        <w:tab/>
      </w:r>
      <w:proofErr w:type="spellStart"/>
      <w:r w:rsidR="00334F5D" w:rsidRPr="004C1867">
        <w:rPr>
          <w:rFonts w:ascii="Arial" w:hAnsi="Arial" w:cs="Arial"/>
          <w:sz w:val="20"/>
          <w:szCs w:val="20"/>
        </w:rPr>
        <w:t>Crater</w:t>
      </w:r>
      <w:proofErr w:type="spellEnd"/>
      <w:r w:rsidR="00334F5D" w:rsidRPr="004C186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34F5D" w:rsidRPr="004C1867">
        <w:rPr>
          <w:rFonts w:ascii="Arial" w:hAnsi="Arial" w:cs="Arial"/>
          <w:sz w:val="20"/>
          <w:szCs w:val="20"/>
        </w:rPr>
        <w:t>Lake</w:t>
      </w:r>
      <w:proofErr w:type="spellEnd"/>
      <w:r w:rsidR="00334F5D" w:rsidRPr="004C1867">
        <w:rPr>
          <w:rFonts w:ascii="Arial" w:hAnsi="Arial" w:cs="Arial"/>
          <w:sz w:val="20"/>
          <w:szCs w:val="20"/>
        </w:rPr>
        <w:t xml:space="preserve"> </w:t>
      </w:r>
    </w:p>
    <w:p w:rsidR="00334F5D" w:rsidRPr="004C1867" w:rsidRDefault="003A4202" w:rsidP="00A31F0C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AutoShape 6" o:spid="_x0000_s1039" type="#_x0000_t32" style="position:absolute;left:0;text-align:left;margin-left:147.4pt;margin-top:7.45pt;width:39.75pt;height:0;z-index:251652608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">
            <v:stroke endarrow="block"/>
          </v:shape>
        </w:pict>
      </w:r>
      <w:r w:rsidR="00334F5D" w:rsidRPr="004C1867">
        <w:rPr>
          <w:rFonts w:ascii="Arial" w:hAnsi="Arial" w:cs="Arial"/>
          <w:sz w:val="20"/>
          <w:szCs w:val="20"/>
        </w:rPr>
        <w:t>Sopečný původ</w:t>
      </w:r>
      <w:r w:rsidR="00334F5D" w:rsidRPr="004C1867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ab/>
      </w:r>
      <w:r w:rsidR="004C1867">
        <w:rPr>
          <w:rFonts w:ascii="Arial" w:hAnsi="Arial" w:cs="Arial"/>
          <w:sz w:val="20"/>
          <w:szCs w:val="20"/>
        </w:rPr>
        <w:tab/>
      </w:r>
      <w:r w:rsidR="00A31F0C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>Bajkal</w:t>
      </w:r>
      <w:r w:rsidR="00334F5D" w:rsidRPr="004C1867">
        <w:rPr>
          <w:rFonts w:ascii="Arial" w:hAnsi="Arial" w:cs="Arial"/>
          <w:sz w:val="20"/>
          <w:szCs w:val="20"/>
        </w:rPr>
        <w:tab/>
      </w:r>
    </w:p>
    <w:p w:rsidR="00334F5D" w:rsidRPr="004C1867" w:rsidRDefault="003A4202" w:rsidP="00A31F0C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AutoShape 7" o:spid="_x0000_s1038" type="#_x0000_t32" style="position:absolute;left:0;text-align:left;margin-left:158.65pt;margin-top:5.95pt;width:39.75pt;height:0;z-index:251653632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">
            <v:stroke endarrow="block"/>
          </v:shape>
        </w:pict>
      </w:r>
      <w:r w:rsidR="00334F5D" w:rsidRPr="004C1867">
        <w:rPr>
          <w:rFonts w:ascii="Arial" w:hAnsi="Arial" w:cs="Arial"/>
          <w:sz w:val="20"/>
          <w:szCs w:val="20"/>
        </w:rPr>
        <w:t>Ledovcový původ</w:t>
      </w:r>
      <w:r w:rsidR="00334F5D" w:rsidRPr="004C1867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ab/>
      </w:r>
      <w:r w:rsidR="00A31F0C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>Kaspické moře</w:t>
      </w:r>
    </w:p>
    <w:p w:rsidR="00334F5D" w:rsidRPr="004C1867" w:rsidRDefault="003A4202" w:rsidP="00A31F0C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AutoShape 8" o:spid="_x0000_s1037" type="#_x0000_t32" style="position:absolute;left:0;text-align:left;margin-left:107.65pt;margin-top:5.2pt;width:39.75pt;height:0;z-index:251654656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">
            <v:stroke endarrow="block"/>
          </v:shape>
        </w:pict>
      </w:r>
      <w:r w:rsidR="00334F5D" w:rsidRPr="004C1867">
        <w:rPr>
          <w:rFonts w:ascii="Arial" w:hAnsi="Arial" w:cs="Arial"/>
          <w:sz w:val="20"/>
          <w:szCs w:val="20"/>
        </w:rPr>
        <w:t>Rybník</w:t>
      </w:r>
      <w:r w:rsidR="00334F5D" w:rsidRPr="004C1867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ab/>
      </w:r>
      <w:r w:rsidR="00A31F0C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>Orlík</w:t>
      </w:r>
    </w:p>
    <w:p w:rsidR="00334F5D" w:rsidRPr="004C1867" w:rsidRDefault="003A4202" w:rsidP="00A31F0C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AutoShape 9" o:spid="_x0000_s1036" type="#_x0000_t32" style="position:absolute;left:0;text-align:left;margin-left:103.9pt;margin-top:7.45pt;width:39.75pt;height:0;z-index:251655680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">
            <v:stroke endarrow="block"/>
          </v:shape>
        </w:pict>
      </w:r>
      <w:r w:rsidR="00334F5D" w:rsidRPr="004C1867">
        <w:rPr>
          <w:rFonts w:ascii="Arial" w:hAnsi="Arial" w:cs="Arial"/>
          <w:sz w:val="20"/>
          <w:szCs w:val="20"/>
        </w:rPr>
        <w:t>Oceán</w:t>
      </w:r>
      <w:r w:rsidR="00334F5D" w:rsidRPr="004C1867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ab/>
      </w:r>
      <w:r w:rsidR="00A31F0C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>Atlantik</w:t>
      </w:r>
    </w:p>
    <w:p w:rsidR="00334F5D" w:rsidRPr="004C1867" w:rsidRDefault="003A4202" w:rsidP="00A31F0C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AutoShape 10" o:spid="_x0000_s1035" type="#_x0000_t32" style="position:absolute;left:0;text-align:left;margin-left:158.65pt;margin-top:5.95pt;width:39.75pt;height:0;z-index:251656704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">
            <v:stroke endarrow="block"/>
          </v:shape>
        </w:pict>
      </w:r>
      <w:r w:rsidR="00334F5D" w:rsidRPr="004C1867">
        <w:rPr>
          <w:rFonts w:ascii="Arial" w:hAnsi="Arial" w:cs="Arial"/>
          <w:sz w:val="20"/>
          <w:szCs w:val="20"/>
        </w:rPr>
        <w:t>Pevninský ledovec</w:t>
      </w:r>
      <w:r w:rsidR="00334F5D" w:rsidRPr="004C1867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ab/>
      </w:r>
      <w:r w:rsidR="00A31F0C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>Rožmberk</w:t>
      </w:r>
    </w:p>
    <w:p w:rsidR="00334F5D" w:rsidRPr="004C1867" w:rsidRDefault="003A4202" w:rsidP="00A31F0C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noProof/>
          <w:sz w:val="20"/>
          <w:szCs w:val="20"/>
          <w:lang w:eastAsia="cs-CZ"/>
        </w:rPr>
        <w:pict>
          <v:shape id="AutoShape 11" o:spid="_x0000_s1034" type="#_x0000_t32" style="position:absolute;left:0;text-align:left;margin-left:147.4pt;margin-top:5.2pt;width:39.75pt;height:0;z-index:251657728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">
            <v:stroke endarrow="block"/>
          </v:shape>
        </w:pict>
      </w:r>
      <w:bookmarkEnd w:id="0"/>
      <w:r w:rsidR="00334F5D" w:rsidRPr="004C1867">
        <w:rPr>
          <w:rFonts w:ascii="Arial" w:hAnsi="Arial" w:cs="Arial"/>
          <w:sz w:val="20"/>
          <w:szCs w:val="20"/>
        </w:rPr>
        <w:t>Přehradní nádrž</w:t>
      </w:r>
      <w:r w:rsidR="00334F5D" w:rsidRPr="004C1867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ab/>
      </w:r>
      <w:r w:rsidR="00A31F0C">
        <w:rPr>
          <w:rFonts w:ascii="Arial" w:hAnsi="Arial" w:cs="Arial"/>
          <w:sz w:val="20"/>
          <w:szCs w:val="20"/>
        </w:rPr>
        <w:tab/>
      </w:r>
      <w:r w:rsidR="00334F5D" w:rsidRPr="004C1867">
        <w:rPr>
          <w:rFonts w:ascii="Arial" w:hAnsi="Arial" w:cs="Arial"/>
          <w:sz w:val="20"/>
          <w:szCs w:val="20"/>
        </w:rPr>
        <w:t>Dachstein</w:t>
      </w:r>
    </w:p>
    <w:p w:rsidR="00334F5D" w:rsidRDefault="00334F5D" w:rsidP="00334F5D">
      <w:pPr>
        <w:spacing w:after="0" w:line="360" w:lineRule="auto"/>
        <w:rPr>
          <w:rFonts w:ascii="Arial" w:hAnsi="Arial" w:cs="Arial"/>
        </w:rPr>
      </w:pPr>
    </w:p>
    <w:p w:rsidR="00E6400F" w:rsidRDefault="00D15C23" w:rsidP="00E6400F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„</w:t>
      </w:r>
      <w:proofErr w:type="spellStart"/>
      <w:r>
        <w:rPr>
          <w:rFonts w:ascii="Arial" w:hAnsi="Arial" w:cs="Arial"/>
          <w:b/>
          <w:sz w:val="24"/>
          <w:szCs w:val="24"/>
        </w:rPr>
        <w:t>Nej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“ </w:t>
      </w:r>
      <w:r w:rsidR="00E6400F">
        <w:rPr>
          <w:rFonts w:ascii="Arial" w:hAnsi="Arial" w:cs="Arial"/>
          <w:b/>
          <w:sz w:val="24"/>
          <w:szCs w:val="24"/>
        </w:rPr>
        <w:t>údaje z hydrosféry:</w:t>
      </w:r>
    </w:p>
    <w:p w:rsidR="00993B3F" w:rsidRPr="00A31F0C" w:rsidRDefault="00E6400F" w:rsidP="00E6400F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D</w:t>
      </w:r>
      <w:r w:rsidR="00993B3F" w:rsidRPr="00E6400F">
        <w:rPr>
          <w:rFonts w:ascii="Arial" w:hAnsi="Arial" w:cs="Arial"/>
          <w:b/>
          <w:sz w:val="20"/>
          <w:szCs w:val="20"/>
        </w:rPr>
        <w:t>oplň konkrétní názvy</w:t>
      </w:r>
      <w:r w:rsidR="004C1867" w:rsidRPr="00E6400F">
        <w:rPr>
          <w:rFonts w:ascii="Arial" w:hAnsi="Arial" w:cs="Arial"/>
          <w:b/>
          <w:sz w:val="20"/>
          <w:szCs w:val="20"/>
        </w:rPr>
        <w:t xml:space="preserve"> a poté místa</w:t>
      </w:r>
      <w:r w:rsidRPr="00E6400F">
        <w:rPr>
          <w:rFonts w:ascii="Arial" w:hAnsi="Arial" w:cs="Arial"/>
          <w:b/>
          <w:sz w:val="20"/>
          <w:szCs w:val="20"/>
        </w:rPr>
        <w:t xml:space="preserve"> (čísla v oranžových kroužcích) </w:t>
      </w:r>
      <w:r w:rsidR="00635B4E" w:rsidRPr="00E6400F">
        <w:rPr>
          <w:rFonts w:ascii="Arial" w:hAnsi="Arial" w:cs="Arial"/>
          <w:b/>
          <w:sz w:val="20"/>
          <w:szCs w:val="20"/>
        </w:rPr>
        <w:t xml:space="preserve">zanes pomocí vložených tvarů </w:t>
      </w:r>
      <w:r w:rsidR="004C1867" w:rsidRPr="00E6400F">
        <w:rPr>
          <w:rFonts w:ascii="Arial" w:hAnsi="Arial" w:cs="Arial"/>
          <w:b/>
          <w:sz w:val="20"/>
          <w:szCs w:val="20"/>
        </w:rPr>
        <w:t>do slepé mapy světa</w:t>
      </w:r>
      <w:r w:rsidR="00993B3F" w:rsidRPr="00E6400F">
        <w:rPr>
          <w:rFonts w:ascii="Arial" w:hAnsi="Arial" w:cs="Arial"/>
          <w:b/>
          <w:sz w:val="20"/>
          <w:szCs w:val="20"/>
        </w:rPr>
        <w:t>:</w:t>
      </w:r>
    </w:p>
    <w:p w:rsidR="000F4488" w:rsidRPr="00993B3F" w:rsidRDefault="000F4488" w:rsidP="000F448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635B4E" w:rsidRDefault="00E861C8" w:rsidP="00635B4E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Největší oceán světa</w:t>
      </w:r>
      <w:r w:rsidR="00635B4E" w:rsidRPr="00635B4E">
        <w:rPr>
          <w:rFonts w:ascii="Arial" w:hAnsi="Arial" w:cs="Arial"/>
          <w:sz w:val="20"/>
          <w:szCs w:val="20"/>
        </w:rPr>
        <w:t xml:space="preserve"> - </w:t>
      </w:r>
    </w:p>
    <w:p w:rsidR="00993B3F" w:rsidRPr="00635B4E" w:rsidRDefault="00993B3F" w:rsidP="00635B4E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635B4E">
        <w:rPr>
          <w:rFonts w:ascii="Arial" w:hAnsi="Arial" w:cs="Arial"/>
          <w:sz w:val="20"/>
          <w:szCs w:val="20"/>
        </w:rPr>
        <w:t xml:space="preserve">Nejvodnatější řeka světa </w:t>
      </w:r>
      <w:r w:rsidR="00635B4E" w:rsidRPr="00635B4E">
        <w:rPr>
          <w:rFonts w:ascii="Arial" w:hAnsi="Arial" w:cs="Arial"/>
          <w:sz w:val="20"/>
          <w:szCs w:val="20"/>
        </w:rPr>
        <w:t xml:space="preserve">- </w:t>
      </w:r>
    </w:p>
    <w:p w:rsidR="00993B3F" w:rsidRPr="00635B4E" w:rsidRDefault="00993B3F" w:rsidP="00635B4E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635B4E">
        <w:rPr>
          <w:rFonts w:ascii="Arial" w:hAnsi="Arial" w:cs="Arial"/>
          <w:sz w:val="20"/>
          <w:szCs w:val="20"/>
        </w:rPr>
        <w:t xml:space="preserve">Největší jezero světa (plochou) </w:t>
      </w:r>
      <w:r w:rsidR="00635B4E">
        <w:rPr>
          <w:rFonts w:ascii="Arial" w:hAnsi="Arial" w:cs="Arial"/>
          <w:sz w:val="20"/>
          <w:szCs w:val="20"/>
        </w:rPr>
        <w:t xml:space="preserve">- </w:t>
      </w:r>
    </w:p>
    <w:p w:rsidR="00993B3F" w:rsidRPr="00635B4E" w:rsidRDefault="00993B3F" w:rsidP="00635B4E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635B4E">
        <w:rPr>
          <w:rFonts w:ascii="Arial" w:hAnsi="Arial" w:cs="Arial"/>
          <w:sz w:val="20"/>
          <w:szCs w:val="20"/>
        </w:rPr>
        <w:t xml:space="preserve">Největší jezero světa (objemem vody) </w:t>
      </w:r>
      <w:r w:rsidR="00635B4E">
        <w:rPr>
          <w:rFonts w:ascii="Arial" w:hAnsi="Arial" w:cs="Arial"/>
          <w:sz w:val="20"/>
          <w:szCs w:val="20"/>
        </w:rPr>
        <w:t xml:space="preserve">- </w:t>
      </w:r>
    </w:p>
    <w:p w:rsidR="00993B3F" w:rsidRPr="00635B4E" w:rsidRDefault="00993B3F" w:rsidP="00635B4E">
      <w:pPr>
        <w:pStyle w:val="Odstavecseseznamem"/>
        <w:numPr>
          <w:ilvl w:val="0"/>
          <w:numId w:val="3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635B4E">
        <w:rPr>
          <w:rFonts w:ascii="Arial" w:hAnsi="Arial" w:cs="Arial"/>
          <w:sz w:val="20"/>
          <w:szCs w:val="20"/>
        </w:rPr>
        <w:t xml:space="preserve">Největší pevninský ledovec </w:t>
      </w:r>
      <w:r w:rsidR="00635B4E">
        <w:rPr>
          <w:rFonts w:ascii="Arial" w:hAnsi="Arial" w:cs="Arial"/>
          <w:sz w:val="20"/>
          <w:szCs w:val="20"/>
        </w:rPr>
        <w:t xml:space="preserve">- </w:t>
      </w:r>
    </w:p>
    <w:p w:rsidR="00AE17EF" w:rsidRDefault="00AE17EF" w:rsidP="004C1867">
      <w:pPr>
        <w:spacing w:after="0" w:line="480" w:lineRule="auto"/>
        <w:rPr>
          <w:rFonts w:ascii="Arial" w:hAnsi="Arial" w:cs="Arial"/>
          <w:b/>
          <w:i/>
        </w:rPr>
      </w:pPr>
    </w:p>
    <w:p w:rsidR="00993B3F" w:rsidRPr="00AE17EF" w:rsidRDefault="003A4202" w:rsidP="00AE17EF">
      <w:pPr>
        <w:spacing w:after="0" w:line="480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noProof/>
          <w:lang w:eastAsia="cs-CZ"/>
        </w:rPr>
        <w:pict>
          <v:oval id="Textové pole 2" o:spid="_x0000_s1033" style="position:absolute;margin-left:283.9pt;margin-top:1.15pt;width:26.45pt;height:26.25pt;z-index:251661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" fillcolor="#ffc000">
            <v:stroke joinstyle="miter"/>
            <v:textbox style="mso-next-textbox:#Textové pole 2">
              <w:txbxContent>
                <w:p w:rsidR="00E6400F" w:rsidRPr="00E6400F" w:rsidRDefault="00E6400F" w:rsidP="00E640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27" style="position:absolute;margin-left:137.85pt;margin-top:1.15pt;width:26.45pt;height:26.25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" fillcolor="#ffc000">
            <v:stroke joinstyle="miter"/>
            <v:textbox style="mso-next-textbox:#_x0000_s1027">
              <w:txbxContent>
                <w:p w:rsidR="00635B4E" w:rsidRPr="00E6400F" w:rsidRDefault="00635B4E" w:rsidP="00E640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400F">
                    <w:rPr>
                      <w:b/>
                      <w:sz w:val="20"/>
                      <w:szCs w:val="20"/>
                    </w:rPr>
                    <w:t>1</w:t>
                  </w:r>
                </w:p>
              </w:txbxContent>
            </v:textbox>
          </v:oval>
        </w:pict>
      </w:r>
      <w:r>
        <w:rPr>
          <w:rFonts w:ascii="Arial" w:hAnsi="Arial" w:cs="Arial"/>
          <w:b/>
          <w:i/>
          <w:noProof/>
          <w:lang w:eastAsia="cs-CZ"/>
        </w:rPr>
        <w:pict>
          <v:oval id="_x0000_s1028" style="position:absolute;margin-left:186.2pt;margin-top:1.15pt;width:26.45pt;height:26.25pt;z-index:251663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" fillcolor="#ffc000">
            <v:stroke joinstyle="miter"/>
            <v:textbox style="mso-next-textbox:#_x0000_s1028">
              <w:txbxContent>
                <w:p w:rsidR="00E6400F" w:rsidRPr="00E6400F" w:rsidRDefault="00E6400F" w:rsidP="00E640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</w:t>
                  </w:r>
                </w:p>
              </w:txbxContent>
            </v:textbox>
          </v:oval>
        </w:pict>
      </w:r>
      <w:r>
        <w:rPr>
          <w:rFonts w:ascii="Arial" w:hAnsi="Arial" w:cs="Arial"/>
          <w:b/>
          <w:i/>
          <w:noProof/>
          <w:lang w:eastAsia="cs-CZ"/>
        </w:rPr>
        <w:pict>
          <v:oval id="_x0000_s1029" style="position:absolute;margin-left:235.9pt;margin-top:1.15pt;width:26.45pt;height:26.25pt;z-index:251660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" fillcolor="#ffc000">
            <v:stroke joinstyle="miter"/>
            <v:textbox style="mso-next-textbox:#_x0000_s1029">
              <w:txbxContent>
                <w:p w:rsidR="00E6400F" w:rsidRPr="00E6400F" w:rsidRDefault="00E6400F" w:rsidP="00E640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</w:t>
                  </w:r>
                </w:p>
              </w:txbxContent>
            </v:textbox>
          </v:oval>
        </w:pict>
      </w:r>
      <w:r>
        <w:rPr>
          <w:rFonts w:ascii="Arial" w:hAnsi="Arial" w:cs="Arial"/>
          <w:b/>
          <w:i/>
          <w:noProof/>
          <w:lang w:eastAsia="cs-CZ"/>
        </w:rPr>
        <w:pict>
          <v:oval id="_x0000_s1030" style="position:absolute;margin-left:333.2pt;margin-top:1.15pt;width:26.45pt;height:26.25pt;z-index:251662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" fillcolor="#ffc000">
            <v:stroke joinstyle="miter"/>
            <v:textbox style="mso-next-textbox:#_x0000_s1030">
              <w:txbxContent>
                <w:p w:rsidR="00E6400F" w:rsidRPr="00E6400F" w:rsidRDefault="00E6400F" w:rsidP="00E640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</w:t>
                  </w:r>
                </w:p>
              </w:txbxContent>
            </v:textbox>
          </v:oval>
        </w:pict>
      </w:r>
      <w:r w:rsidR="007A005B">
        <w:rPr>
          <w:noProof/>
          <w:lang w:eastAsia="cs-CZ"/>
        </w:rPr>
        <w:drawing>
          <wp:anchor distT="0" distB="0" distL="114300" distR="114300" simplePos="0" relativeHeight="251647487" behindDoc="0" locked="0" layoutInCell="1" allowOverlap="1">
            <wp:simplePos x="0" y="0"/>
            <wp:positionH relativeFrom="margin">
              <wp:posOffset>-428625</wp:posOffset>
            </wp:positionH>
            <wp:positionV relativeFrom="margin">
              <wp:posOffset>2582545</wp:posOffset>
            </wp:positionV>
            <wp:extent cx="6572250" cy="3543300"/>
            <wp:effectExtent l="0" t="0" r="0" b="0"/>
            <wp:wrapSquare wrapText="bothSides"/>
            <wp:docPr id="2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F4488" w:rsidRPr="00635B4E">
        <w:rPr>
          <w:rFonts w:ascii="Arial" w:hAnsi="Arial" w:cs="Arial"/>
          <w:b/>
          <w:i/>
          <w:sz w:val="20"/>
          <w:szCs w:val="20"/>
        </w:rPr>
        <w:t>Slepá mapa světa</w:t>
      </w:r>
    </w:p>
    <w:p w:rsidR="000F4488" w:rsidRDefault="003A4202" w:rsidP="000F4488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i/>
          <w:noProof/>
          <w:lang w:eastAsia="cs-CZ"/>
        </w:rPr>
        <w:pict>
          <v:shape id="AutoShape 14" o:spid="_x0000_s1032" type="#_x0000_t32" style="position:absolute;left:0;text-align:left;margin-left:-3.15pt;margin-top:294.2pt;width:456pt;height:0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qt8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"/>
        </w:pict>
      </w:r>
    </w:p>
    <w:p w:rsidR="00334F5D" w:rsidRPr="00A31F0C" w:rsidRDefault="00334F5D" w:rsidP="004C186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1F0C">
        <w:rPr>
          <w:rFonts w:ascii="Arial" w:hAnsi="Arial" w:cs="Arial"/>
          <w:b/>
          <w:sz w:val="24"/>
          <w:szCs w:val="24"/>
        </w:rPr>
        <w:t xml:space="preserve">Pomocí </w:t>
      </w:r>
      <w:r w:rsidR="00635B4E">
        <w:rPr>
          <w:rFonts w:ascii="Arial" w:hAnsi="Arial" w:cs="Arial"/>
          <w:b/>
          <w:sz w:val="24"/>
          <w:szCs w:val="24"/>
        </w:rPr>
        <w:t xml:space="preserve">školního </w:t>
      </w:r>
      <w:r w:rsidRPr="00A31F0C">
        <w:rPr>
          <w:rFonts w:ascii="Arial" w:hAnsi="Arial" w:cs="Arial"/>
          <w:b/>
          <w:sz w:val="24"/>
          <w:szCs w:val="24"/>
        </w:rPr>
        <w:t xml:space="preserve">atlasu (obecně zeměpisná mapa světa) vyhledej </w:t>
      </w:r>
      <w:r w:rsidR="00993B3F" w:rsidRPr="00A31F0C">
        <w:rPr>
          <w:rFonts w:ascii="Arial" w:hAnsi="Arial" w:cs="Arial"/>
          <w:b/>
          <w:sz w:val="24"/>
          <w:szCs w:val="24"/>
        </w:rPr>
        <w:t xml:space="preserve">pojmy z hydrosféry a dopiš </w:t>
      </w:r>
      <w:r w:rsidR="00E6400F">
        <w:rPr>
          <w:rFonts w:ascii="Arial" w:hAnsi="Arial" w:cs="Arial"/>
          <w:b/>
          <w:sz w:val="24"/>
          <w:szCs w:val="24"/>
        </w:rPr>
        <w:t xml:space="preserve">je </w:t>
      </w:r>
      <w:r w:rsidR="00993B3F" w:rsidRPr="00A31F0C">
        <w:rPr>
          <w:rFonts w:ascii="Arial" w:hAnsi="Arial" w:cs="Arial"/>
          <w:b/>
          <w:sz w:val="24"/>
          <w:szCs w:val="24"/>
        </w:rPr>
        <w:t>do tabulky:</w:t>
      </w:r>
    </w:p>
    <w:p w:rsidR="00993B3F" w:rsidRPr="00334F5D" w:rsidRDefault="00993B3F" w:rsidP="004C1867">
      <w:pPr>
        <w:spacing w:after="0" w:line="360" w:lineRule="auto"/>
        <w:jc w:val="center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E6400F" w:rsidRPr="00AE17EF" w:rsidTr="00AE17EF">
        <w:trPr>
          <w:jc w:val="center"/>
        </w:trPr>
        <w:tc>
          <w:tcPr>
            <w:tcW w:w="2268" w:type="dxa"/>
            <w:shd w:val="clear" w:color="auto" w:fill="A6A6A6"/>
          </w:tcPr>
          <w:p w:rsidR="00E6400F" w:rsidRPr="00AE17EF" w:rsidRDefault="00E6400F" w:rsidP="00AE17E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17EF">
              <w:rPr>
                <w:rFonts w:ascii="Arial" w:hAnsi="Arial" w:cs="Arial"/>
                <w:b/>
                <w:sz w:val="20"/>
                <w:szCs w:val="20"/>
              </w:rPr>
              <w:t>vnitřní moře</w:t>
            </w:r>
          </w:p>
        </w:tc>
        <w:tc>
          <w:tcPr>
            <w:tcW w:w="2268" w:type="dxa"/>
            <w:shd w:val="clear" w:color="auto" w:fill="A6A6A6"/>
          </w:tcPr>
          <w:p w:rsidR="00E6400F" w:rsidRPr="00AE17EF" w:rsidRDefault="00E6400F" w:rsidP="00AE17E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17EF">
              <w:rPr>
                <w:rFonts w:ascii="Arial" w:hAnsi="Arial" w:cs="Arial"/>
                <w:b/>
                <w:sz w:val="20"/>
                <w:szCs w:val="20"/>
              </w:rPr>
              <w:t>okrajová moře</w:t>
            </w:r>
          </w:p>
        </w:tc>
        <w:tc>
          <w:tcPr>
            <w:tcW w:w="2268" w:type="dxa"/>
            <w:shd w:val="clear" w:color="auto" w:fill="A6A6A6"/>
          </w:tcPr>
          <w:p w:rsidR="00E6400F" w:rsidRPr="00AE17EF" w:rsidRDefault="00E6400F" w:rsidP="00AE17E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17EF">
              <w:rPr>
                <w:rFonts w:ascii="Arial" w:hAnsi="Arial" w:cs="Arial"/>
                <w:b/>
                <w:sz w:val="20"/>
                <w:szCs w:val="20"/>
              </w:rPr>
              <w:t>poloostrovy</w:t>
            </w:r>
          </w:p>
        </w:tc>
        <w:tc>
          <w:tcPr>
            <w:tcW w:w="2268" w:type="dxa"/>
            <w:shd w:val="clear" w:color="auto" w:fill="A6A6A6"/>
          </w:tcPr>
          <w:p w:rsidR="00E6400F" w:rsidRPr="00AE17EF" w:rsidRDefault="00E6400F" w:rsidP="00AE17E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17EF">
              <w:rPr>
                <w:rFonts w:ascii="Arial" w:hAnsi="Arial" w:cs="Arial"/>
                <w:b/>
                <w:sz w:val="20"/>
                <w:szCs w:val="20"/>
              </w:rPr>
              <w:t>ostrovy</w:t>
            </w:r>
          </w:p>
        </w:tc>
      </w:tr>
      <w:tr w:rsidR="00AE17EF" w:rsidRPr="00AE17EF" w:rsidTr="00A46F25">
        <w:trPr>
          <w:jc w:val="center"/>
        </w:trPr>
        <w:tc>
          <w:tcPr>
            <w:tcW w:w="2268" w:type="dxa"/>
            <w:shd w:val="clear" w:color="auto" w:fill="FFFFFF"/>
          </w:tcPr>
          <w:p w:rsidR="00AE17EF" w:rsidRPr="00AE17EF" w:rsidRDefault="00AE17EF" w:rsidP="00AE17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:rsidR="00AE17EF" w:rsidRPr="00AE17EF" w:rsidRDefault="00AE17EF" w:rsidP="00AE17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:rsidR="00AE17EF" w:rsidRPr="00AE17EF" w:rsidRDefault="00AE17EF" w:rsidP="00AE17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:rsidR="00AE17EF" w:rsidRPr="00AE17EF" w:rsidRDefault="00AE17EF" w:rsidP="00AE17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17EF" w:rsidRPr="00AE17EF" w:rsidTr="00A46F25">
        <w:trPr>
          <w:jc w:val="center"/>
        </w:trPr>
        <w:tc>
          <w:tcPr>
            <w:tcW w:w="2268" w:type="dxa"/>
            <w:shd w:val="clear" w:color="auto" w:fill="FFFFFF"/>
          </w:tcPr>
          <w:p w:rsidR="00AE17EF" w:rsidRPr="00AE17EF" w:rsidRDefault="00AE17EF" w:rsidP="00AE17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:rsidR="00AE17EF" w:rsidRPr="00AE17EF" w:rsidRDefault="00AE17EF" w:rsidP="00AE17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:rsidR="00AE17EF" w:rsidRPr="00AE17EF" w:rsidRDefault="00AE17EF" w:rsidP="00AE17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:rsidR="00AE17EF" w:rsidRPr="00AE17EF" w:rsidRDefault="00AE17EF" w:rsidP="00AE17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17EF" w:rsidRPr="00AE17EF" w:rsidTr="00A46F25">
        <w:trPr>
          <w:jc w:val="center"/>
        </w:trPr>
        <w:tc>
          <w:tcPr>
            <w:tcW w:w="2268" w:type="dxa"/>
            <w:shd w:val="clear" w:color="auto" w:fill="FFFFFF"/>
          </w:tcPr>
          <w:p w:rsidR="00AE17EF" w:rsidRPr="00AE17EF" w:rsidRDefault="00AE17EF" w:rsidP="00AE17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:rsidR="00AE17EF" w:rsidRPr="00AE17EF" w:rsidRDefault="00AE17EF" w:rsidP="00AE17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:rsidR="00AE17EF" w:rsidRPr="00AE17EF" w:rsidRDefault="00AE17EF" w:rsidP="00AE17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:rsidR="00AE17EF" w:rsidRPr="00AE17EF" w:rsidRDefault="00AE17EF" w:rsidP="00AE17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34F5D" w:rsidRDefault="003A4202" w:rsidP="00993B3F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 id="AutoShape 23" o:spid="_x0000_s1031" type="#_x0000_t32" style="position:absolute;margin-left:-3.15pt;margin-top:11.95pt;width:456pt;height:0;z-index:2516659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UC7HgIAADw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"/>
        </w:pict>
      </w:r>
    </w:p>
    <w:p w:rsidR="004C1867" w:rsidRPr="00AE17EF" w:rsidRDefault="004C1867" w:rsidP="00993B3F">
      <w:pPr>
        <w:spacing w:after="0"/>
        <w:rPr>
          <w:rFonts w:ascii="Arial" w:hAnsi="Arial" w:cs="Arial"/>
          <w:sz w:val="24"/>
          <w:szCs w:val="24"/>
        </w:rPr>
      </w:pPr>
    </w:p>
    <w:p w:rsidR="00AE17EF" w:rsidRPr="00AE17EF" w:rsidRDefault="00AE17EF" w:rsidP="00AE17EF">
      <w:pPr>
        <w:tabs>
          <w:tab w:val="left" w:pos="720"/>
          <w:tab w:val="left" w:pos="5220"/>
        </w:tabs>
        <w:spacing w:after="0"/>
        <w:rPr>
          <w:rFonts w:ascii="Arial" w:hAnsi="Arial" w:cs="Arial"/>
          <w:b/>
          <w:sz w:val="24"/>
          <w:szCs w:val="24"/>
        </w:rPr>
      </w:pPr>
      <w:r w:rsidRPr="00AE17EF">
        <w:rPr>
          <w:rFonts w:ascii="Arial" w:hAnsi="Arial" w:cs="Arial"/>
          <w:b/>
          <w:sz w:val="24"/>
          <w:szCs w:val="24"/>
        </w:rPr>
        <w:t>Použité zdroje:</w:t>
      </w:r>
    </w:p>
    <w:p w:rsidR="00AE17EF" w:rsidRPr="00AE17EF" w:rsidRDefault="00AE17EF" w:rsidP="00AE17EF">
      <w:pPr>
        <w:tabs>
          <w:tab w:val="left" w:pos="720"/>
          <w:tab w:val="left" w:pos="5220"/>
        </w:tabs>
        <w:spacing w:after="0"/>
        <w:rPr>
          <w:rFonts w:ascii="Arial" w:hAnsi="Arial" w:cs="Arial"/>
          <w:b/>
          <w:szCs w:val="24"/>
        </w:rPr>
      </w:pPr>
    </w:p>
    <w:p w:rsidR="00AE17EF" w:rsidRPr="00AE17EF" w:rsidRDefault="00AE17EF" w:rsidP="00AE17EF">
      <w:pPr>
        <w:tabs>
          <w:tab w:val="left" w:pos="720"/>
          <w:tab w:val="left" w:pos="5220"/>
        </w:tabs>
        <w:spacing w:after="0"/>
        <w:rPr>
          <w:rFonts w:ascii="Arial" w:hAnsi="Arial" w:cs="Arial"/>
          <w:sz w:val="20"/>
          <w:szCs w:val="20"/>
        </w:rPr>
      </w:pPr>
      <w:r w:rsidRPr="00AE17EF">
        <w:rPr>
          <w:rFonts w:ascii="Arial" w:hAnsi="Arial" w:cs="Arial"/>
          <w:sz w:val="20"/>
          <w:szCs w:val="20"/>
        </w:rPr>
        <w:t>Obrázek. Slepá mapa</w:t>
      </w:r>
      <w:r w:rsidR="00A6125E">
        <w:rPr>
          <w:rFonts w:ascii="Arial" w:hAnsi="Arial" w:cs="Arial"/>
          <w:sz w:val="20"/>
          <w:szCs w:val="20"/>
        </w:rPr>
        <w:t xml:space="preserve"> světa</w:t>
      </w:r>
      <w:r>
        <w:rPr>
          <w:rFonts w:ascii="Arial" w:hAnsi="Arial" w:cs="Arial"/>
          <w:sz w:val="20"/>
          <w:szCs w:val="20"/>
        </w:rPr>
        <w:t>[cit. 2012–03</w:t>
      </w:r>
      <w:r w:rsidRPr="00AE17EF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>20</w:t>
      </w:r>
      <w:r w:rsidRPr="00AE17EF">
        <w:rPr>
          <w:rFonts w:ascii="Arial" w:hAnsi="Arial" w:cs="Arial"/>
          <w:sz w:val="20"/>
          <w:szCs w:val="20"/>
        </w:rPr>
        <w:t xml:space="preserve">]. Dostupné pod licencí </w:t>
      </w:r>
      <w:proofErr w:type="spellStart"/>
      <w:r w:rsidRPr="00AE17EF">
        <w:rPr>
          <w:rFonts w:ascii="Arial" w:hAnsi="Arial" w:cs="Arial"/>
          <w:sz w:val="20"/>
          <w:szCs w:val="20"/>
        </w:rPr>
        <w:t>Creative</w:t>
      </w:r>
      <w:proofErr w:type="spellEnd"/>
      <w:r w:rsidRPr="00AE17E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7EF">
        <w:rPr>
          <w:rFonts w:ascii="Arial" w:hAnsi="Arial" w:cs="Arial"/>
          <w:sz w:val="20"/>
          <w:szCs w:val="20"/>
        </w:rPr>
        <w:t>Commons</w:t>
      </w:r>
      <w:proofErr w:type="spellEnd"/>
      <w:r w:rsidRPr="00AE17EF">
        <w:rPr>
          <w:rFonts w:ascii="Arial" w:hAnsi="Arial" w:cs="Arial"/>
          <w:sz w:val="20"/>
          <w:szCs w:val="20"/>
        </w:rPr>
        <w:t xml:space="preserve"> na WWW:</w:t>
      </w:r>
    </w:p>
    <w:p w:rsidR="004C1867" w:rsidRPr="00AE17EF" w:rsidRDefault="00AE17EF" w:rsidP="00993B3F">
      <w:pPr>
        <w:spacing w:after="0"/>
        <w:rPr>
          <w:rFonts w:ascii="Arial" w:hAnsi="Arial" w:cs="Arial"/>
          <w:sz w:val="20"/>
          <w:szCs w:val="20"/>
        </w:rPr>
      </w:pPr>
      <w:r w:rsidRPr="00AE17EF">
        <w:rPr>
          <w:rFonts w:ascii="Arial" w:hAnsi="Arial" w:cs="Arial"/>
          <w:sz w:val="20"/>
          <w:szCs w:val="20"/>
        </w:rPr>
        <w:t>&lt;</w:t>
      </w:r>
      <w:hyperlink r:id="rId12" w:history="1">
        <w:r w:rsidRPr="00AE17EF">
          <w:rPr>
            <w:rStyle w:val="Hypertextovodkaz"/>
            <w:rFonts w:ascii="Arial" w:hAnsi="Arial" w:cs="Arial"/>
            <w:sz w:val="20"/>
            <w:szCs w:val="20"/>
          </w:rPr>
          <w:t>http://www.zemepis.com/images/slmapy/svet.jpg</w:t>
        </w:r>
      </w:hyperlink>
      <w:r w:rsidRPr="00AE17EF">
        <w:rPr>
          <w:rFonts w:ascii="Arial" w:hAnsi="Arial" w:cs="Arial"/>
          <w:sz w:val="20"/>
          <w:szCs w:val="20"/>
        </w:rPr>
        <w:t>&gt;</w:t>
      </w:r>
    </w:p>
    <w:sectPr w:rsidR="004C1867" w:rsidRPr="00AE17EF" w:rsidSect="00C40623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202" w:rsidRDefault="003A4202" w:rsidP="000F4488">
      <w:pPr>
        <w:spacing w:after="0" w:line="240" w:lineRule="auto"/>
      </w:pPr>
      <w:r>
        <w:separator/>
      </w:r>
    </w:p>
  </w:endnote>
  <w:endnote w:type="continuationSeparator" w:id="0">
    <w:p w:rsidR="003A4202" w:rsidRDefault="003A4202" w:rsidP="000F4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F0C" w:rsidRPr="00E35F0C" w:rsidRDefault="00E35F0C" w:rsidP="00E35F0C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>Autorem materiálu a všech jeho částí, není-li uvede</w:t>
    </w:r>
    <w:r w:rsidR="00F85FEC">
      <w:rPr>
        <w:rFonts w:ascii="Calibri" w:hAnsi="Calibri"/>
        <w:i/>
        <w:color w:val="000000"/>
        <w:sz w:val="22"/>
      </w:rPr>
      <w:t>no jinak</w:t>
    </w:r>
    <w:r>
      <w:rPr>
        <w:rFonts w:ascii="Calibri" w:hAnsi="Calibri"/>
        <w:i/>
        <w:color w:val="000000"/>
        <w:sz w:val="22"/>
      </w:rPr>
      <w:t>, je Mgr. Milan Javůrek</w:t>
    </w:r>
    <w:r w:rsidR="00227577">
      <w:rPr>
        <w:rFonts w:ascii="Calibri" w:hAnsi="Calibri"/>
        <w:i/>
        <w:color w:val="000000"/>
        <w:sz w:val="22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202" w:rsidRDefault="003A4202" w:rsidP="000F4488">
      <w:pPr>
        <w:spacing w:after="0" w:line="240" w:lineRule="auto"/>
      </w:pPr>
      <w:r>
        <w:separator/>
      </w:r>
    </w:p>
  </w:footnote>
  <w:footnote w:type="continuationSeparator" w:id="0">
    <w:p w:rsidR="003A4202" w:rsidRDefault="003A4202" w:rsidP="000F44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D51DAA"/>
    <w:multiLevelType w:val="hybridMultilevel"/>
    <w:tmpl w:val="845069F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28B6B91"/>
    <w:multiLevelType w:val="hybridMultilevel"/>
    <w:tmpl w:val="53A688B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69E077C"/>
    <w:multiLevelType w:val="hybridMultilevel"/>
    <w:tmpl w:val="29EA79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9D2279"/>
    <w:multiLevelType w:val="hybridMultilevel"/>
    <w:tmpl w:val="7308727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4F5D"/>
    <w:rsid w:val="000143BE"/>
    <w:rsid w:val="000F4488"/>
    <w:rsid w:val="001464C7"/>
    <w:rsid w:val="00181516"/>
    <w:rsid w:val="001919D2"/>
    <w:rsid w:val="002014B8"/>
    <w:rsid w:val="00227577"/>
    <w:rsid w:val="00276915"/>
    <w:rsid w:val="00327305"/>
    <w:rsid w:val="00334F5D"/>
    <w:rsid w:val="00391364"/>
    <w:rsid w:val="00397D3A"/>
    <w:rsid w:val="003A4202"/>
    <w:rsid w:val="003B4B6C"/>
    <w:rsid w:val="003C6083"/>
    <w:rsid w:val="004C1867"/>
    <w:rsid w:val="00533B8F"/>
    <w:rsid w:val="00635B4E"/>
    <w:rsid w:val="00700190"/>
    <w:rsid w:val="0078129A"/>
    <w:rsid w:val="007A005B"/>
    <w:rsid w:val="00811299"/>
    <w:rsid w:val="008D6810"/>
    <w:rsid w:val="00993B3F"/>
    <w:rsid w:val="00A11F56"/>
    <w:rsid w:val="00A22675"/>
    <w:rsid w:val="00A31F0C"/>
    <w:rsid w:val="00A46F25"/>
    <w:rsid w:val="00A6125E"/>
    <w:rsid w:val="00AA1252"/>
    <w:rsid w:val="00AE17EF"/>
    <w:rsid w:val="00AF73ED"/>
    <w:rsid w:val="00B5306A"/>
    <w:rsid w:val="00B82CA8"/>
    <w:rsid w:val="00B91641"/>
    <w:rsid w:val="00C10876"/>
    <w:rsid w:val="00C27ED3"/>
    <w:rsid w:val="00C40623"/>
    <w:rsid w:val="00C40F6E"/>
    <w:rsid w:val="00C50E34"/>
    <w:rsid w:val="00D15C23"/>
    <w:rsid w:val="00DD5868"/>
    <w:rsid w:val="00E35F0C"/>
    <w:rsid w:val="00E6400F"/>
    <w:rsid w:val="00E861C8"/>
    <w:rsid w:val="00EC0182"/>
    <w:rsid w:val="00F8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1" type="connector" idref="#AutoShape 2"/>
        <o:r id="V:Rule2" type="connector" idref="#AutoShape 4"/>
        <o:r id="V:Rule3" type="connector" idref="#AutoShape 3"/>
        <o:r id="V:Rule4" type="connector" idref="#AutoShape 7"/>
        <o:r id="V:Rule5" type="connector" idref="#AutoShape 8"/>
        <o:r id="V:Rule6" type="connector" idref="#AutoShape 6"/>
        <o:r id="V:Rule7" type="connector" idref="#AutoShape 5"/>
        <o:r id="V:Rule8" type="connector" idref="#AutoShape 10"/>
        <o:r id="V:Rule9" type="connector" idref="#AutoShape 11"/>
        <o:r id="V:Rule10" type="connector" idref="#AutoShape 14"/>
        <o:r id="V:Rule11" type="connector" idref="#AutoShape 23"/>
        <o:r id="V:Rule12" type="connector" idref="#AutoShape 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0623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334F5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34F5D"/>
    <w:pPr>
      <w:ind w:left="720"/>
      <w:contextualSpacing/>
    </w:pPr>
  </w:style>
  <w:style w:type="table" w:styleId="Mkatabulky">
    <w:name w:val="Table Grid"/>
    <w:basedOn w:val="Normlntabulka"/>
    <w:uiPriority w:val="59"/>
    <w:rsid w:val="00993B3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C1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C186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F4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4488"/>
  </w:style>
  <w:style w:type="paragraph" w:styleId="Zpat">
    <w:name w:val="footer"/>
    <w:basedOn w:val="Normln"/>
    <w:link w:val="ZpatChar"/>
    <w:uiPriority w:val="99"/>
    <w:unhideWhenUsed/>
    <w:rsid w:val="000F4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4488"/>
  </w:style>
  <w:style w:type="character" w:styleId="Sledovanodkaz">
    <w:name w:val="FollowedHyperlink"/>
    <w:uiPriority w:val="99"/>
    <w:semiHidden/>
    <w:unhideWhenUsed/>
    <w:rsid w:val="00635B4E"/>
    <w:rPr>
      <w:color w:val="800080"/>
      <w:u w:val="single"/>
    </w:rPr>
  </w:style>
  <w:style w:type="paragraph" w:styleId="Zkladntext">
    <w:name w:val="Body Text"/>
    <w:basedOn w:val="Normln"/>
    <w:link w:val="ZkladntextChar"/>
    <w:rsid w:val="00E35F0C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link w:val="Zkladntext"/>
    <w:rsid w:val="00E35F0C"/>
    <w:rPr>
      <w:rFonts w:ascii="Times New Roman" w:eastAsia="Times New Roman" w:hAnsi="Times New Roman"/>
      <w:kern w:val="1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0623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334F5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34F5D"/>
    <w:pPr>
      <w:ind w:left="720"/>
      <w:contextualSpacing/>
    </w:pPr>
  </w:style>
  <w:style w:type="table" w:styleId="Mkatabulky">
    <w:name w:val="Table Grid"/>
    <w:basedOn w:val="Normlntabulka"/>
    <w:uiPriority w:val="59"/>
    <w:rsid w:val="00993B3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C1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C186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F4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4488"/>
  </w:style>
  <w:style w:type="paragraph" w:styleId="Zpat">
    <w:name w:val="footer"/>
    <w:basedOn w:val="Normln"/>
    <w:link w:val="ZpatChar"/>
    <w:uiPriority w:val="99"/>
    <w:unhideWhenUsed/>
    <w:rsid w:val="000F4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4488"/>
  </w:style>
  <w:style w:type="character" w:styleId="Sledovanodkaz">
    <w:name w:val="FollowedHyperlink"/>
    <w:uiPriority w:val="99"/>
    <w:semiHidden/>
    <w:unhideWhenUsed/>
    <w:rsid w:val="00635B4E"/>
    <w:rPr>
      <w:color w:val="800080"/>
      <w:u w:val="single"/>
    </w:rPr>
  </w:style>
  <w:style w:type="paragraph" w:styleId="Zkladntext">
    <w:name w:val="Body Text"/>
    <w:basedOn w:val="Normln"/>
    <w:link w:val="ZkladntextChar"/>
    <w:rsid w:val="00E35F0C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link w:val="Zkladntext"/>
    <w:rsid w:val="00E35F0C"/>
    <w:rPr>
      <w:rFonts w:ascii="Times New Roman" w:eastAsia="Times New Roman" w:hAnsi="Times New Roman"/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zemepis.com/images/slmapy/svet.jpg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emepis.com/hydros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Hydrosf%C3%A9r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426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Links>
    <vt:vector size="18" baseType="variant">
      <vt:variant>
        <vt:i4>5177351</vt:i4>
      </vt:variant>
      <vt:variant>
        <vt:i4>6</vt:i4>
      </vt:variant>
      <vt:variant>
        <vt:i4>0</vt:i4>
      </vt:variant>
      <vt:variant>
        <vt:i4>5</vt:i4>
      </vt:variant>
      <vt:variant>
        <vt:lpwstr>http://www.zemepis.com/images/slmapy/svet.jpg</vt:lpwstr>
      </vt:variant>
      <vt:variant>
        <vt:lpwstr/>
      </vt:variant>
      <vt:variant>
        <vt:i4>1310815</vt:i4>
      </vt:variant>
      <vt:variant>
        <vt:i4>3</vt:i4>
      </vt:variant>
      <vt:variant>
        <vt:i4>0</vt:i4>
      </vt:variant>
      <vt:variant>
        <vt:i4>5</vt:i4>
      </vt:variant>
      <vt:variant>
        <vt:lpwstr>http://www.zemepis.com/hydros.php</vt:lpwstr>
      </vt:variant>
      <vt:variant>
        <vt:lpwstr/>
      </vt:variant>
      <vt:variant>
        <vt:i4>131157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http://cs.wikipedia.org/wiki/Hydrosf%C3%A9ra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Milda Kachut</dc:creator>
  <cp:lastModifiedBy>Uživatel</cp:lastModifiedBy>
  <cp:revision>10</cp:revision>
  <dcterms:created xsi:type="dcterms:W3CDTF">2012-11-20T13:55:00Z</dcterms:created>
  <dcterms:modified xsi:type="dcterms:W3CDTF">2013-06-24T07:21:00Z</dcterms:modified>
</cp:coreProperties>
</file>