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B68" w:rsidRDefault="00836606" w:rsidP="006714C3">
      <w:pPr>
        <w:spacing w:after="0" w:line="240" w:lineRule="auto"/>
        <w:ind w:left="57"/>
        <w:jc w:val="center"/>
        <w:rPr>
          <w:b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-39370</wp:posOffset>
            </wp:positionH>
            <wp:positionV relativeFrom="margin">
              <wp:posOffset>-576580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7B68" w:rsidRDefault="00477B68" w:rsidP="001A64AF">
      <w:pPr>
        <w:spacing w:after="0"/>
        <w:ind w:left="57"/>
        <w:jc w:val="center"/>
        <w:rPr>
          <w:b/>
          <w:szCs w:val="24"/>
        </w:rPr>
      </w:pPr>
    </w:p>
    <w:p w:rsidR="00477B68" w:rsidRPr="006771EA" w:rsidRDefault="00477B68" w:rsidP="001A64AF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1EA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477B68" w:rsidRPr="006771EA" w:rsidRDefault="00477B68" w:rsidP="001A64AF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7B68" w:rsidRPr="006771EA" w:rsidRDefault="00477B68" w:rsidP="001A64AF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7B68" w:rsidRPr="006771EA" w:rsidRDefault="005E0171" w:rsidP="001A64AF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VY_32_INOVACE_09_</w:t>
      </w:r>
      <w:r w:rsidR="00477B68">
        <w:rPr>
          <w:rFonts w:ascii="Times New Roman" w:hAnsi="Times New Roman" w:cs="Times New Roman"/>
          <w:b/>
          <w:sz w:val="24"/>
          <w:szCs w:val="24"/>
        </w:rPr>
        <w:t xml:space="preserve">Vodstvo Asie </w:t>
      </w:r>
    </w:p>
    <w:p w:rsidR="00477B68" w:rsidRPr="006771EA" w:rsidRDefault="00477B68" w:rsidP="001A64AF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p w:rsidR="00477B68" w:rsidRPr="006771EA" w:rsidRDefault="00477B68" w:rsidP="001A64AF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Mgr. Milan Javůrek</w:t>
            </w: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B68">
              <w:rPr>
                <w:rFonts w:ascii="Times New Roman" w:hAnsi="Times New Roman" w:cs="Times New Roman"/>
                <w:sz w:val="24"/>
                <w:szCs w:val="24"/>
              </w:rPr>
              <w:t xml:space="preserve">žáci si zopakují a procvičí probrané učivo. Pracují se slepou mapou Asie.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tabulky </w:t>
            </w:r>
            <w:r w:rsidRPr="00477B68">
              <w:rPr>
                <w:rFonts w:ascii="Times New Roman" w:hAnsi="Times New Roman" w:cs="Times New Roman"/>
                <w:sz w:val="24"/>
                <w:szCs w:val="24"/>
              </w:rPr>
              <w:t>doplň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ují</w:t>
            </w:r>
            <w:r w:rsidRPr="00477B68">
              <w:rPr>
                <w:rFonts w:ascii="Times New Roman" w:hAnsi="Times New Roman" w:cs="Times New Roman"/>
                <w:sz w:val="24"/>
                <w:szCs w:val="24"/>
              </w:rPr>
              <w:t xml:space="preserve"> názvy řek, jezer, moří, zálivů a oceánu, které jsou znázorněny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 </w:t>
            </w:r>
            <w:r w:rsidRPr="00477B68">
              <w:rPr>
                <w:rFonts w:ascii="Times New Roman" w:hAnsi="Times New Roman" w:cs="Times New Roman"/>
                <w:sz w:val="24"/>
                <w:szCs w:val="24"/>
              </w:rPr>
              <w:t>různými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čísly ve slepé mapě.</w:t>
            </w:r>
            <w:r w:rsidR="00926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1ED">
              <w:rPr>
                <w:rFonts w:ascii="Times New Roman" w:hAnsi="Times New Roman"/>
                <w:sz w:val="24"/>
              </w:rPr>
              <w:t>K práci využívají PC nebo interaktivní tabuli.</w:t>
            </w: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B68" w:rsidRPr="006771EA" w:rsidTr="00E56D69">
        <w:trPr>
          <w:trHeight w:val="951"/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žáci si zopakují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procvičí 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probrané učivo a rozšíří si základní znalosti o tématu, zdokonalují si práci s textovým editorem – tvary,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textová pole, obrázky, tabulky</w:t>
            </w:r>
            <w:r w:rsidR="00170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477B68" w:rsidRPr="002C29C2" w:rsidRDefault="00477B68" w:rsidP="001A64A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Asie, vodstvo</w:t>
            </w: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477B68" w:rsidRPr="006771EA" w:rsidRDefault="001709B1" w:rsidP="00C215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</w:t>
            </w:r>
            <w:r w:rsidR="009261ED">
              <w:rPr>
                <w:rFonts w:ascii="Times New Roman" w:hAnsi="Times New Roman" w:cs="Times New Roman"/>
                <w:sz w:val="24"/>
                <w:szCs w:val="24"/>
              </w:rPr>
              <w:t xml:space="preserve"> s využitím PC nebo interaktivní tabule</w:t>
            </w: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žáci</w:t>
            </w: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B68" w:rsidRPr="006771EA" w:rsidTr="00E56D69">
        <w:trPr>
          <w:jc w:val="center"/>
        </w:trPr>
        <w:tc>
          <w:tcPr>
            <w:tcW w:w="2888" w:type="dxa"/>
          </w:tcPr>
          <w:p w:rsidR="00477B68" w:rsidRPr="006771EA" w:rsidRDefault="00477B68" w:rsidP="001A64AF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477B68" w:rsidRPr="006771EA" w:rsidRDefault="00477B68" w:rsidP="001A64A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– 13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</w:p>
        </w:tc>
      </w:tr>
    </w:tbl>
    <w:p w:rsidR="00477B68" w:rsidRDefault="00477B68" w:rsidP="001A64AF">
      <w:pPr>
        <w:spacing w:after="0"/>
        <w:rPr>
          <w:b/>
          <w:sz w:val="44"/>
        </w:rPr>
      </w:pPr>
    </w:p>
    <w:p w:rsidR="00477B68" w:rsidRDefault="00477B68" w:rsidP="00477B68">
      <w:pPr>
        <w:spacing w:after="0"/>
        <w:rPr>
          <w:b/>
          <w:sz w:val="44"/>
        </w:rPr>
      </w:pPr>
    </w:p>
    <w:p w:rsidR="001A64AF" w:rsidRDefault="001A64AF" w:rsidP="00477B68">
      <w:pPr>
        <w:spacing w:after="0"/>
        <w:rPr>
          <w:b/>
          <w:sz w:val="44"/>
        </w:rPr>
      </w:pPr>
    </w:p>
    <w:p w:rsidR="006714C3" w:rsidRDefault="006714C3" w:rsidP="00477B68">
      <w:pPr>
        <w:spacing w:after="0"/>
        <w:rPr>
          <w:b/>
          <w:sz w:val="44"/>
        </w:rPr>
      </w:pPr>
    </w:p>
    <w:p w:rsidR="001A64AF" w:rsidRDefault="001A64AF" w:rsidP="009261ED">
      <w:pPr>
        <w:spacing w:after="0" w:line="360" w:lineRule="auto"/>
        <w:rPr>
          <w:b/>
          <w:sz w:val="28"/>
          <w:szCs w:val="28"/>
        </w:rPr>
      </w:pPr>
    </w:p>
    <w:p w:rsidR="001B38BE" w:rsidRPr="00EB3578" w:rsidRDefault="001B38BE" w:rsidP="001B38BE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ASIE – VODSTVO</w:t>
      </w:r>
    </w:p>
    <w:p w:rsidR="000F05E8" w:rsidRDefault="001B38BE" w:rsidP="000F05E8">
      <w:pPr>
        <w:spacing w:after="0" w:line="240" w:lineRule="auto"/>
      </w:pPr>
      <w:r w:rsidRPr="000F05E8">
        <w:rPr>
          <w:b/>
        </w:rPr>
        <w:t>ÚKOL:</w:t>
      </w:r>
      <w:r w:rsidR="00836606">
        <w:rPr>
          <w:b/>
        </w:rPr>
        <w:t xml:space="preserve"> </w:t>
      </w:r>
      <w:bookmarkStart w:id="0" w:name="_GoBack"/>
      <w:bookmarkEnd w:id="0"/>
      <w:r w:rsidR="00665969" w:rsidRPr="00665969">
        <w:t>Do tabulky (dole) doplň názvy řek, jezer, moří</w:t>
      </w:r>
      <w:r w:rsidR="000F05E8">
        <w:t>, zálivů</w:t>
      </w:r>
      <w:r w:rsidR="00665969" w:rsidRPr="00665969">
        <w:t xml:space="preserve"> a oceánu</w:t>
      </w:r>
      <w:r w:rsidR="00665969">
        <w:t>, které jsou znázorněny</w:t>
      </w:r>
      <w:r w:rsidR="00836606">
        <w:t xml:space="preserve"> </w:t>
      </w:r>
      <w:proofErr w:type="gramStart"/>
      <w:r w:rsidR="000F05E8">
        <w:t>pod</w:t>
      </w:r>
      <w:proofErr w:type="gramEnd"/>
    </w:p>
    <w:p w:rsidR="001B38BE" w:rsidRDefault="000F05E8" w:rsidP="000F05E8">
      <w:pPr>
        <w:spacing w:after="0" w:line="240" w:lineRule="auto"/>
      </w:pPr>
      <w:r>
        <w:t xml:space="preserve">             různými </w:t>
      </w:r>
      <w:r w:rsidR="00665969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-249555</wp:posOffset>
            </wp:positionH>
            <wp:positionV relativeFrom="margin">
              <wp:posOffset>913130</wp:posOffset>
            </wp:positionV>
            <wp:extent cx="6240780" cy="5720080"/>
            <wp:effectExtent l="19050" t="19050" r="26670" b="1397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0780" cy="572008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665969" w:rsidRPr="00665969">
        <w:t>čísly ve slepé mapě</w:t>
      </w:r>
    </w:p>
    <w:p w:rsidR="000F05E8" w:rsidRPr="00665969" w:rsidRDefault="000F05E8" w:rsidP="000F05E8">
      <w:pPr>
        <w:spacing w:after="0" w:line="240" w:lineRule="auto"/>
        <w:ind w:left="360"/>
      </w:pPr>
    </w:p>
    <w:p w:rsidR="006F55F6" w:rsidRDefault="006F55F6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93"/>
        <w:gridCol w:w="2512"/>
        <w:gridCol w:w="493"/>
        <w:gridCol w:w="2582"/>
        <w:gridCol w:w="493"/>
        <w:gridCol w:w="2701"/>
      </w:tblGrid>
      <w:tr w:rsidR="00665969" w:rsidTr="000F05E8">
        <w:tc>
          <w:tcPr>
            <w:tcW w:w="4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65969" w:rsidRDefault="00665969"/>
        </w:tc>
        <w:tc>
          <w:tcPr>
            <w:tcW w:w="25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79646" w:themeFill="accent6"/>
          </w:tcPr>
          <w:p w:rsidR="00665969" w:rsidRPr="00665969" w:rsidRDefault="00665969" w:rsidP="00665969">
            <w:pPr>
              <w:jc w:val="center"/>
              <w:rPr>
                <w:b/>
              </w:rPr>
            </w:pPr>
            <w:r w:rsidRPr="00665969">
              <w:rPr>
                <w:b/>
              </w:rPr>
              <w:t>název</w:t>
            </w:r>
          </w:p>
        </w:tc>
        <w:tc>
          <w:tcPr>
            <w:tcW w:w="493" w:type="dxa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665969" w:rsidRPr="00665969" w:rsidRDefault="00665969" w:rsidP="00665969">
            <w:pPr>
              <w:jc w:val="center"/>
              <w:rPr>
                <w:b/>
              </w:rPr>
            </w:pPr>
          </w:p>
        </w:tc>
        <w:tc>
          <w:tcPr>
            <w:tcW w:w="25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9646" w:themeFill="accent6"/>
          </w:tcPr>
          <w:p w:rsidR="00665969" w:rsidRPr="00665969" w:rsidRDefault="00665969" w:rsidP="00665969">
            <w:pPr>
              <w:jc w:val="center"/>
              <w:rPr>
                <w:b/>
              </w:rPr>
            </w:pPr>
            <w:r w:rsidRPr="00665969">
              <w:rPr>
                <w:b/>
              </w:rPr>
              <w:t>název</w:t>
            </w:r>
          </w:p>
        </w:tc>
        <w:tc>
          <w:tcPr>
            <w:tcW w:w="4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5969" w:rsidRPr="00665969" w:rsidRDefault="00665969" w:rsidP="00665969">
            <w:pPr>
              <w:jc w:val="center"/>
              <w:rPr>
                <w:b/>
              </w:rPr>
            </w:pPr>
          </w:p>
        </w:tc>
        <w:tc>
          <w:tcPr>
            <w:tcW w:w="2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9646" w:themeFill="accent6"/>
          </w:tcPr>
          <w:p w:rsidR="00665969" w:rsidRPr="00665969" w:rsidRDefault="00665969" w:rsidP="00665969">
            <w:pPr>
              <w:jc w:val="center"/>
              <w:rPr>
                <w:b/>
              </w:rPr>
            </w:pPr>
            <w:r w:rsidRPr="00665969">
              <w:rPr>
                <w:b/>
              </w:rPr>
              <w:t>název</w:t>
            </w:r>
          </w:p>
        </w:tc>
      </w:tr>
      <w:tr w:rsidR="000F05E8" w:rsidTr="000F05E8">
        <w:tc>
          <w:tcPr>
            <w:tcW w:w="493" w:type="dxa"/>
            <w:tcBorders>
              <w:top w:val="single" w:sz="12" w:space="0" w:color="auto"/>
              <w:left w:val="single" w:sz="12" w:space="0" w:color="auto"/>
            </w:tcBorders>
            <w:shd w:val="clear" w:color="auto" w:fill="00FFFF"/>
          </w:tcPr>
          <w:p w:rsidR="00665969" w:rsidRPr="00665969" w:rsidRDefault="00665969" w:rsidP="0066596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251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65969" w:rsidRPr="000F05E8" w:rsidRDefault="00665969" w:rsidP="000F05E8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FFFF"/>
          </w:tcPr>
          <w:p w:rsidR="00665969" w:rsidRPr="00665969" w:rsidRDefault="00665969" w:rsidP="0066596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</w:t>
            </w:r>
          </w:p>
        </w:tc>
        <w:tc>
          <w:tcPr>
            <w:tcW w:w="25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65969" w:rsidRPr="000F05E8" w:rsidRDefault="00665969" w:rsidP="000F05E8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FFFF"/>
          </w:tcPr>
          <w:p w:rsidR="00665969" w:rsidRPr="00665969" w:rsidRDefault="00665969" w:rsidP="0066596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</w:t>
            </w:r>
          </w:p>
        </w:tc>
        <w:tc>
          <w:tcPr>
            <w:tcW w:w="2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65969" w:rsidRPr="000F05E8" w:rsidRDefault="00665969" w:rsidP="000F05E8">
            <w:pPr>
              <w:rPr>
                <w:b/>
                <w:color w:val="002060"/>
                <w:sz w:val="20"/>
                <w:szCs w:val="20"/>
              </w:rPr>
            </w:pPr>
          </w:p>
        </w:tc>
      </w:tr>
      <w:tr w:rsidR="000F05E8" w:rsidTr="000F05E8">
        <w:tc>
          <w:tcPr>
            <w:tcW w:w="493" w:type="dxa"/>
            <w:tcBorders>
              <w:left w:val="single" w:sz="12" w:space="0" w:color="auto"/>
            </w:tcBorders>
            <w:shd w:val="clear" w:color="auto" w:fill="00FFFF"/>
          </w:tcPr>
          <w:p w:rsidR="00665969" w:rsidRPr="00665969" w:rsidRDefault="00665969" w:rsidP="0066596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2512" w:type="dxa"/>
            <w:tcBorders>
              <w:right w:val="single" w:sz="12" w:space="0" w:color="auto"/>
            </w:tcBorders>
            <w:shd w:val="clear" w:color="auto" w:fill="FFFFFF" w:themeFill="background1"/>
          </w:tcPr>
          <w:p w:rsidR="00665969" w:rsidRPr="000F05E8" w:rsidRDefault="00665969" w:rsidP="000F05E8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93" w:type="dxa"/>
            <w:tcBorders>
              <w:left w:val="single" w:sz="12" w:space="0" w:color="auto"/>
              <w:right w:val="single" w:sz="12" w:space="0" w:color="auto"/>
            </w:tcBorders>
            <w:shd w:val="clear" w:color="auto" w:fill="00FFFF"/>
          </w:tcPr>
          <w:p w:rsidR="00665969" w:rsidRPr="00665969" w:rsidRDefault="00665969" w:rsidP="0066596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</w:t>
            </w:r>
          </w:p>
        </w:tc>
        <w:tc>
          <w:tcPr>
            <w:tcW w:w="25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65969" w:rsidRPr="000F05E8" w:rsidRDefault="00665969" w:rsidP="000F05E8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93" w:type="dxa"/>
            <w:tcBorders>
              <w:left w:val="single" w:sz="12" w:space="0" w:color="auto"/>
              <w:right w:val="single" w:sz="12" w:space="0" w:color="auto"/>
            </w:tcBorders>
            <w:shd w:val="clear" w:color="auto" w:fill="00FFFF"/>
          </w:tcPr>
          <w:p w:rsidR="00665969" w:rsidRPr="00665969" w:rsidRDefault="00665969" w:rsidP="0066596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</w:t>
            </w:r>
          </w:p>
        </w:tc>
        <w:tc>
          <w:tcPr>
            <w:tcW w:w="270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65969" w:rsidRPr="000F05E8" w:rsidRDefault="00665969" w:rsidP="000F05E8">
            <w:pPr>
              <w:rPr>
                <w:b/>
                <w:color w:val="002060"/>
                <w:sz w:val="20"/>
                <w:szCs w:val="20"/>
              </w:rPr>
            </w:pPr>
          </w:p>
        </w:tc>
      </w:tr>
      <w:tr w:rsidR="000F05E8" w:rsidTr="000F05E8">
        <w:tc>
          <w:tcPr>
            <w:tcW w:w="493" w:type="dxa"/>
            <w:tcBorders>
              <w:left w:val="single" w:sz="12" w:space="0" w:color="auto"/>
            </w:tcBorders>
            <w:shd w:val="clear" w:color="auto" w:fill="00FFFF"/>
          </w:tcPr>
          <w:p w:rsidR="00665969" w:rsidRPr="00665969" w:rsidRDefault="00665969" w:rsidP="0066596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2512" w:type="dxa"/>
            <w:tcBorders>
              <w:right w:val="single" w:sz="12" w:space="0" w:color="auto"/>
            </w:tcBorders>
            <w:shd w:val="clear" w:color="auto" w:fill="FFFFFF" w:themeFill="background1"/>
          </w:tcPr>
          <w:p w:rsidR="00665969" w:rsidRPr="000F05E8" w:rsidRDefault="00665969" w:rsidP="000F05E8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93" w:type="dxa"/>
            <w:tcBorders>
              <w:left w:val="single" w:sz="12" w:space="0" w:color="auto"/>
              <w:right w:val="single" w:sz="12" w:space="0" w:color="auto"/>
            </w:tcBorders>
            <w:shd w:val="clear" w:color="auto" w:fill="00FFFF"/>
          </w:tcPr>
          <w:p w:rsidR="00665969" w:rsidRPr="00665969" w:rsidRDefault="00665969" w:rsidP="0066596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</w:t>
            </w:r>
          </w:p>
        </w:tc>
        <w:tc>
          <w:tcPr>
            <w:tcW w:w="25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65969" w:rsidRPr="000F05E8" w:rsidRDefault="00665969" w:rsidP="000F05E8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93" w:type="dxa"/>
            <w:tcBorders>
              <w:left w:val="single" w:sz="12" w:space="0" w:color="auto"/>
              <w:right w:val="single" w:sz="12" w:space="0" w:color="auto"/>
            </w:tcBorders>
            <w:shd w:val="clear" w:color="auto" w:fill="00FFFF"/>
          </w:tcPr>
          <w:p w:rsidR="00665969" w:rsidRPr="00665969" w:rsidRDefault="00665969" w:rsidP="0066596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11</w:t>
            </w:r>
          </w:p>
        </w:tc>
        <w:tc>
          <w:tcPr>
            <w:tcW w:w="270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65969" w:rsidRPr="000F05E8" w:rsidRDefault="00665969" w:rsidP="000F05E8">
            <w:pPr>
              <w:rPr>
                <w:b/>
                <w:color w:val="002060"/>
                <w:sz w:val="20"/>
                <w:szCs w:val="20"/>
              </w:rPr>
            </w:pPr>
          </w:p>
        </w:tc>
      </w:tr>
      <w:tr w:rsidR="000F05E8" w:rsidTr="000F05E8">
        <w:tc>
          <w:tcPr>
            <w:tcW w:w="49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00FFFF"/>
          </w:tcPr>
          <w:p w:rsidR="00665969" w:rsidRPr="00665969" w:rsidRDefault="00665969" w:rsidP="0066596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251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65969" w:rsidRPr="000F05E8" w:rsidRDefault="00665969" w:rsidP="000F05E8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</w:tcPr>
          <w:p w:rsidR="00665969" w:rsidRPr="00665969" w:rsidRDefault="00665969" w:rsidP="0066596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</w:t>
            </w:r>
          </w:p>
        </w:tc>
        <w:tc>
          <w:tcPr>
            <w:tcW w:w="25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65969" w:rsidRPr="000F05E8" w:rsidRDefault="00665969" w:rsidP="000F05E8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</w:tcPr>
          <w:p w:rsidR="00665969" w:rsidRPr="00665969" w:rsidRDefault="00665969" w:rsidP="0066596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12</w:t>
            </w:r>
          </w:p>
        </w:tc>
        <w:tc>
          <w:tcPr>
            <w:tcW w:w="2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65969" w:rsidRPr="000F05E8" w:rsidRDefault="00665969" w:rsidP="000F05E8">
            <w:pPr>
              <w:rPr>
                <w:b/>
                <w:color w:val="002060"/>
                <w:sz w:val="20"/>
                <w:szCs w:val="20"/>
              </w:rPr>
            </w:pPr>
          </w:p>
        </w:tc>
      </w:tr>
    </w:tbl>
    <w:p w:rsidR="00665969" w:rsidRDefault="00665969"/>
    <w:p w:rsidR="001A64AF" w:rsidRPr="001A64AF" w:rsidRDefault="001A64AF" w:rsidP="001A64AF">
      <w:pPr>
        <w:spacing w:after="0"/>
        <w:rPr>
          <w:b/>
          <w:sz w:val="24"/>
          <w:szCs w:val="24"/>
        </w:rPr>
      </w:pPr>
      <w:r w:rsidRPr="001A64AF">
        <w:rPr>
          <w:b/>
          <w:sz w:val="24"/>
          <w:szCs w:val="24"/>
        </w:rPr>
        <w:t xml:space="preserve">Použité zdroje: </w:t>
      </w:r>
    </w:p>
    <w:p w:rsidR="001A64AF" w:rsidRPr="001A64AF" w:rsidRDefault="001A64AF" w:rsidP="001A64AF">
      <w:pPr>
        <w:spacing w:after="0"/>
        <w:jc w:val="both"/>
        <w:rPr>
          <w:rFonts w:cstheme="minorHAnsi"/>
        </w:rPr>
      </w:pPr>
      <w:r w:rsidRPr="001A64AF">
        <w:rPr>
          <w:rFonts w:cstheme="minorHAnsi"/>
        </w:rPr>
        <w:t>GÖTZ, A., JANČÁK, V. a HELÁSKOVÁ, J.</w:t>
      </w:r>
      <w:r>
        <w:rPr>
          <w:rFonts w:cstheme="minorHAnsi"/>
        </w:rPr>
        <w:t xml:space="preserve"> Asie</w:t>
      </w:r>
      <w:r w:rsidRPr="001A64AF">
        <w:rPr>
          <w:rFonts w:cstheme="minorHAnsi"/>
        </w:rPr>
        <w:t>, obrysová mapa. Praha: Nakladatelství České geografické společnosti, 1993.</w:t>
      </w:r>
    </w:p>
    <w:sectPr w:rsidR="001A64AF" w:rsidRPr="001A64AF" w:rsidSect="00893284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0C9" w:rsidRDefault="00A840C9" w:rsidP="00477B68">
      <w:pPr>
        <w:spacing w:after="0" w:line="240" w:lineRule="auto"/>
      </w:pPr>
      <w:r>
        <w:separator/>
      </w:r>
    </w:p>
  </w:endnote>
  <w:endnote w:type="continuationSeparator" w:id="0">
    <w:p w:rsidR="00A840C9" w:rsidRDefault="00A840C9" w:rsidP="00477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B68" w:rsidRPr="00477B68" w:rsidRDefault="00477B68" w:rsidP="00477B68">
    <w:pPr>
      <w:pStyle w:val="Zkladntext"/>
      <w:jc w:val="center"/>
      <w:rPr>
        <w:rFonts w:ascii="Arial" w:hAnsi="Arial" w:cs="Arial"/>
        <w:i/>
        <w:color w:val="000000"/>
        <w:sz w:val="20"/>
      </w:rPr>
    </w:pPr>
    <w:r>
      <w:rPr>
        <w:rFonts w:ascii="Arial" w:hAnsi="Arial" w:cs="Arial"/>
        <w:i/>
        <w:color w:val="000000"/>
        <w:sz w:val="20"/>
      </w:rPr>
      <w:t>Autorem materiálu a všech jeho částí, není-li uvedeno jinak, je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0C9" w:rsidRDefault="00A840C9" w:rsidP="00477B68">
      <w:pPr>
        <w:spacing w:after="0" w:line="240" w:lineRule="auto"/>
      </w:pPr>
      <w:r>
        <w:separator/>
      </w:r>
    </w:p>
  </w:footnote>
  <w:footnote w:type="continuationSeparator" w:id="0">
    <w:p w:rsidR="00A840C9" w:rsidRDefault="00A840C9" w:rsidP="00477B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E7F32"/>
    <w:multiLevelType w:val="hybridMultilevel"/>
    <w:tmpl w:val="EDAC6B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38BE"/>
    <w:rsid w:val="000F05E8"/>
    <w:rsid w:val="001709B1"/>
    <w:rsid w:val="001A64AF"/>
    <w:rsid w:val="001B38BE"/>
    <w:rsid w:val="00477B68"/>
    <w:rsid w:val="005730E7"/>
    <w:rsid w:val="005925FF"/>
    <w:rsid w:val="005E0171"/>
    <w:rsid w:val="00665969"/>
    <w:rsid w:val="006714C3"/>
    <w:rsid w:val="006F55F6"/>
    <w:rsid w:val="007E0602"/>
    <w:rsid w:val="008332B9"/>
    <w:rsid w:val="00836606"/>
    <w:rsid w:val="0084018C"/>
    <w:rsid w:val="00893284"/>
    <w:rsid w:val="009261ED"/>
    <w:rsid w:val="009B7CFF"/>
    <w:rsid w:val="00A840C9"/>
    <w:rsid w:val="00C215A7"/>
    <w:rsid w:val="00F53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38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3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8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59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F05E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77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7B68"/>
  </w:style>
  <w:style w:type="paragraph" w:styleId="Zpat">
    <w:name w:val="footer"/>
    <w:basedOn w:val="Normln"/>
    <w:link w:val="ZpatChar"/>
    <w:uiPriority w:val="99"/>
    <w:unhideWhenUsed/>
    <w:rsid w:val="00477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7B68"/>
  </w:style>
  <w:style w:type="paragraph" w:styleId="Zkladntext">
    <w:name w:val="Body Text"/>
    <w:basedOn w:val="Normln"/>
    <w:link w:val="ZkladntextChar"/>
    <w:unhideWhenUsed/>
    <w:rsid w:val="00477B68"/>
    <w:pPr>
      <w:widowControl w:val="0"/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477B68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38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3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8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59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F05E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77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7B68"/>
  </w:style>
  <w:style w:type="paragraph" w:styleId="Zpat">
    <w:name w:val="footer"/>
    <w:basedOn w:val="Normln"/>
    <w:link w:val="ZpatChar"/>
    <w:uiPriority w:val="99"/>
    <w:unhideWhenUsed/>
    <w:rsid w:val="00477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7B68"/>
  </w:style>
  <w:style w:type="paragraph" w:styleId="Zkladntext">
    <w:name w:val="Body Text"/>
    <w:basedOn w:val="Normln"/>
    <w:link w:val="ZkladntextChar"/>
    <w:unhideWhenUsed/>
    <w:rsid w:val="00477B68"/>
    <w:pPr>
      <w:widowControl w:val="0"/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477B68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7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175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17</cp:revision>
  <dcterms:created xsi:type="dcterms:W3CDTF">2012-05-21T06:59:00Z</dcterms:created>
  <dcterms:modified xsi:type="dcterms:W3CDTF">2013-06-19T13:57:00Z</dcterms:modified>
</cp:coreProperties>
</file>