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C2F" w:rsidRPr="00194BFA" w:rsidRDefault="00CB4576" w:rsidP="00194BF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-106045</wp:posOffset>
            </wp:positionH>
            <wp:positionV relativeFrom="margin">
              <wp:posOffset>-567055</wp:posOffset>
            </wp:positionV>
            <wp:extent cx="5972175" cy="1304925"/>
            <wp:effectExtent l="0" t="0" r="9525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1C2F" w:rsidRPr="00194BFA" w:rsidRDefault="00BF1C2F" w:rsidP="00194BF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F1C2F" w:rsidRPr="00194BFA" w:rsidRDefault="00BF1C2F" w:rsidP="00194B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4BFA">
        <w:rPr>
          <w:rFonts w:ascii="Times New Roman" w:hAnsi="Times New Roman" w:cs="Times New Roman"/>
          <w:b/>
          <w:sz w:val="24"/>
          <w:szCs w:val="24"/>
        </w:rPr>
        <w:t>Základní škola, Mateřská škola a Základní umělecká škola, Jablonec nad Jizerou</w:t>
      </w:r>
    </w:p>
    <w:p w:rsidR="00BF1C2F" w:rsidRPr="00194BFA" w:rsidRDefault="00BF1C2F" w:rsidP="00194BF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F1C2F" w:rsidRPr="00194BFA" w:rsidRDefault="00BF1C2F" w:rsidP="00194BF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F1C2F" w:rsidRPr="00194BFA" w:rsidRDefault="00BF1C2F" w:rsidP="00194BFA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94BFA">
        <w:rPr>
          <w:rFonts w:ascii="Times New Roman" w:hAnsi="Times New Roman" w:cs="Times New Roman"/>
          <w:b/>
          <w:sz w:val="24"/>
          <w:szCs w:val="24"/>
        </w:rPr>
        <w:t>VY_</w:t>
      </w:r>
      <w:r w:rsidRPr="00194BF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32</w:t>
      </w:r>
      <w:r w:rsidRPr="00194BFA">
        <w:rPr>
          <w:rFonts w:ascii="Times New Roman" w:hAnsi="Times New Roman" w:cs="Times New Roman"/>
          <w:b/>
          <w:sz w:val="24"/>
          <w:szCs w:val="24"/>
        </w:rPr>
        <w:t>_INOVACE_</w:t>
      </w:r>
      <w:r w:rsidRPr="00194BFA">
        <w:rPr>
          <w:rFonts w:ascii="Times New Roman" w:hAnsi="Times New Roman" w:cs="Times New Roman"/>
          <w:b/>
          <w:color w:val="000000"/>
          <w:sz w:val="24"/>
          <w:szCs w:val="24"/>
        </w:rPr>
        <w:t>13</w:t>
      </w:r>
      <w:r w:rsidRPr="00194BFA">
        <w:rPr>
          <w:rFonts w:ascii="Times New Roman" w:hAnsi="Times New Roman" w:cs="Times New Roman"/>
          <w:b/>
          <w:sz w:val="24"/>
          <w:szCs w:val="24"/>
        </w:rPr>
        <w:t>_Opakování písmenek - tajenka</w:t>
      </w:r>
    </w:p>
    <w:p w:rsidR="00BF1C2F" w:rsidRPr="00194BFA" w:rsidRDefault="00BF1C2F" w:rsidP="00194BFA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F1C2F" w:rsidRPr="00194BFA" w:rsidRDefault="00BF1C2F" w:rsidP="00194BFA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BF1C2F" w:rsidRPr="00194BFA" w:rsidTr="00B10800">
        <w:trPr>
          <w:jc w:val="center"/>
        </w:trPr>
        <w:tc>
          <w:tcPr>
            <w:tcW w:w="2888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BFA">
              <w:rPr>
                <w:rFonts w:ascii="Times New Roman" w:hAnsi="Times New Roman" w:cs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747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4BFA">
              <w:rPr>
                <w:rFonts w:ascii="Times New Roman" w:hAnsi="Times New Roman" w:cs="Times New Roman"/>
                <w:sz w:val="24"/>
                <w:szCs w:val="24"/>
              </w:rPr>
              <w:t>DiS</w:t>
            </w:r>
            <w:proofErr w:type="spellEnd"/>
            <w:r w:rsidRPr="00194BFA">
              <w:rPr>
                <w:rFonts w:ascii="Times New Roman" w:hAnsi="Times New Roman" w:cs="Times New Roman"/>
                <w:sz w:val="24"/>
                <w:szCs w:val="24"/>
              </w:rPr>
              <w:t>. Jana Halamová</w:t>
            </w:r>
          </w:p>
        </w:tc>
      </w:tr>
      <w:tr w:rsidR="00BF1C2F" w:rsidRPr="00194BFA" w:rsidTr="00B10800">
        <w:trPr>
          <w:jc w:val="center"/>
        </w:trPr>
        <w:tc>
          <w:tcPr>
            <w:tcW w:w="2888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F1C2F" w:rsidRPr="00194BFA" w:rsidTr="00B10800">
        <w:trPr>
          <w:jc w:val="center"/>
        </w:trPr>
        <w:tc>
          <w:tcPr>
            <w:tcW w:w="2888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BFA">
              <w:rPr>
                <w:rFonts w:ascii="Times New Roman" w:hAnsi="Times New Roman" w:cs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747" w:type="dxa"/>
          </w:tcPr>
          <w:p w:rsidR="00CD58DD" w:rsidRDefault="00BF1C2F" w:rsidP="00194BF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BFA">
              <w:rPr>
                <w:rFonts w:ascii="Times New Roman" w:hAnsi="Times New Roman" w:cs="Times New Roman"/>
                <w:sz w:val="24"/>
                <w:szCs w:val="24"/>
              </w:rPr>
              <w:t>žáci si zopakují probraná písmenka formou doplňování slov do tajenky.</w:t>
            </w:r>
            <w:r w:rsidR="00CD58DD">
              <w:rPr>
                <w:rFonts w:ascii="Times New Roman" w:hAnsi="Times New Roman" w:cs="Times New Roman"/>
                <w:sz w:val="24"/>
                <w:szCs w:val="24"/>
              </w:rPr>
              <w:t xml:space="preserve"> Naučí se vyhledat daná písmenka na klávesnici počítače</w:t>
            </w:r>
          </w:p>
          <w:p w:rsidR="00BF1C2F" w:rsidRPr="00194BFA" w:rsidRDefault="00CD58DD" w:rsidP="00194BF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následně pomocí myši je doplnit do tajenky. </w:t>
            </w:r>
          </w:p>
        </w:tc>
      </w:tr>
      <w:tr w:rsidR="00BF1C2F" w:rsidRPr="00194BFA" w:rsidTr="00B10800">
        <w:trPr>
          <w:jc w:val="center"/>
        </w:trPr>
        <w:tc>
          <w:tcPr>
            <w:tcW w:w="2888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1C2F" w:rsidRPr="00194BFA" w:rsidTr="00B10800">
        <w:trPr>
          <w:trHeight w:val="399"/>
          <w:jc w:val="center"/>
        </w:trPr>
        <w:tc>
          <w:tcPr>
            <w:tcW w:w="2888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BFA">
              <w:rPr>
                <w:rFonts w:ascii="Times New Roman" w:hAnsi="Times New Roman" w:cs="Times New Roman"/>
                <w:b/>
                <w:sz w:val="24"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CD58DD" w:rsidRDefault="00CD58DD" w:rsidP="00194BF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procvičování naučených písmenek, zdokonalení se v manipulaci </w:t>
            </w:r>
          </w:p>
          <w:p w:rsidR="00BF1C2F" w:rsidRPr="00194BFA" w:rsidRDefault="00CD58DD" w:rsidP="00194B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 myší.</w:t>
            </w:r>
          </w:p>
        </w:tc>
      </w:tr>
      <w:tr w:rsidR="00BF1C2F" w:rsidRPr="00194BFA" w:rsidTr="00B10800">
        <w:trPr>
          <w:jc w:val="center"/>
        </w:trPr>
        <w:tc>
          <w:tcPr>
            <w:tcW w:w="2888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F1C2F" w:rsidRPr="00194BFA" w:rsidTr="00B10800">
        <w:trPr>
          <w:jc w:val="center"/>
        </w:trPr>
        <w:tc>
          <w:tcPr>
            <w:tcW w:w="2888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BFA">
              <w:rPr>
                <w:rFonts w:ascii="Times New Roman" w:hAnsi="Times New Roman" w:cs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BFA">
              <w:rPr>
                <w:rFonts w:ascii="Times New Roman" w:hAnsi="Times New Roman" w:cs="Times New Roman"/>
                <w:sz w:val="24"/>
                <w:szCs w:val="24"/>
              </w:rPr>
              <w:t>rak, babička, pes,…</w:t>
            </w:r>
          </w:p>
        </w:tc>
      </w:tr>
      <w:tr w:rsidR="00BF1C2F" w:rsidRPr="00194BFA" w:rsidTr="00B10800">
        <w:trPr>
          <w:jc w:val="center"/>
        </w:trPr>
        <w:tc>
          <w:tcPr>
            <w:tcW w:w="2888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1C2F" w:rsidRPr="00194BFA" w:rsidTr="00B10800">
        <w:trPr>
          <w:jc w:val="center"/>
        </w:trPr>
        <w:tc>
          <w:tcPr>
            <w:tcW w:w="2888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BFA">
              <w:rPr>
                <w:rFonts w:ascii="Times New Roman" w:hAnsi="Times New Roman" w:cs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BFA">
              <w:rPr>
                <w:rFonts w:ascii="Times New Roman" w:hAnsi="Times New Roman" w:cs="Times New Roman"/>
                <w:sz w:val="24"/>
                <w:szCs w:val="24"/>
              </w:rPr>
              <w:t>pracovní list</w:t>
            </w:r>
            <w:r w:rsidR="00A177A3">
              <w:rPr>
                <w:rFonts w:ascii="Times New Roman" w:hAnsi="Times New Roman" w:cs="Times New Roman"/>
                <w:sz w:val="24"/>
                <w:szCs w:val="24"/>
              </w:rPr>
              <w:t xml:space="preserve"> s využitím PC</w:t>
            </w:r>
          </w:p>
        </w:tc>
      </w:tr>
      <w:tr w:rsidR="00BF1C2F" w:rsidRPr="00194BFA" w:rsidTr="00B10800">
        <w:trPr>
          <w:jc w:val="center"/>
        </w:trPr>
        <w:tc>
          <w:tcPr>
            <w:tcW w:w="2888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1C2F" w:rsidRPr="00194BFA" w:rsidTr="00B10800">
        <w:trPr>
          <w:jc w:val="center"/>
        </w:trPr>
        <w:tc>
          <w:tcPr>
            <w:tcW w:w="2888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BFA">
              <w:rPr>
                <w:rFonts w:ascii="Times New Roman" w:hAnsi="Times New Roman" w:cs="Times New Roman"/>
                <w:b/>
                <w:sz w:val="24"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BFA">
              <w:rPr>
                <w:rFonts w:ascii="Times New Roman" w:hAnsi="Times New Roman" w:cs="Times New Roman"/>
                <w:sz w:val="24"/>
                <w:szCs w:val="24"/>
              </w:rPr>
              <w:t>aktivita</w:t>
            </w:r>
          </w:p>
        </w:tc>
      </w:tr>
      <w:tr w:rsidR="00BF1C2F" w:rsidRPr="00194BFA" w:rsidTr="00B10800">
        <w:trPr>
          <w:jc w:val="center"/>
        </w:trPr>
        <w:tc>
          <w:tcPr>
            <w:tcW w:w="2888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F1C2F" w:rsidRPr="00194BFA" w:rsidTr="00B10800">
        <w:trPr>
          <w:jc w:val="center"/>
        </w:trPr>
        <w:tc>
          <w:tcPr>
            <w:tcW w:w="2888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BFA">
              <w:rPr>
                <w:rFonts w:ascii="Times New Roman" w:hAnsi="Times New Roman" w:cs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BFA">
              <w:rPr>
                <w:rFonts w:ascii="Times New Roman" w:hAnsi="Times New Roman" w:cs="Times New Roman"/>
                <w:sz w:val="24"/>
                <w:szCs w:val="24"/>
              </w:rPr>
              <w:t>žáci</w:t>
            </w:r>
          </w:p>
        </w:tc>
      </w:tr>
      <w:tr w:rsidR="00BF1C2F" w:rsidRPr="00194BFA" w:rsidTr="00B10800">
        <w:trPr>
          <w:jc w:val="center"/>
        </w:trPr>
        <w:tc>
          <w:tcPr>
            <w:tcW w:w="2888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F1C2F" w:rsidRPr="00194BFA" w:rsidTr="00B10800">
        <w:trPr>
          <w:jc w:val="center"/>
        </w:trPr>
        <w:tc>
          <w:tcPr>
            <w:tcW w:w="2888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BFA">
              <w:rPr>
                <w:rFonts w:ascii="Times New Roman" w:hAnsi="Times New Roman" w:cs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BFA">
              <w:rPr>
                <w:rFonts w:ascii="Times New Roman" w:hAnsi="Times New Roman" w:cs="Times New Roman"/>
                <w:sz w:val="24"/>
                <w:szCs w:val="24"/>
              </w:rPr>
              <w:t xml:space="preserve">základní vzdělávání, 1. stupeň  </w:t>
            </w:r>
          </w:p>
        </w:tc>
      </w:tr>
      <w:tr w:rsidR="00BF1C2F" w:rsidRPr="00194BFA" w:rsidTr="00B10800">
        <w:trPr>
          <w:jc w:val="center"/>
        </w:trPr>
        <w:tc>
          <w:tcPr>
            <w:tcW w:w="2888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1C2F" w:rsidRPr="00194BFA" w:rsidTr="00B10800">
        <w:trPr>
          <w:jc w:val="center"/>
        </w:trPr>
        <w:tc>
          <w:tcPr>
            <w:tcW w:w="2888" w:type="dxa"/>
          </w:tcPr>
          <w:p w:rsidR="00BF1C2F" w:rsidRPr="00194BFA" w:rsidRDefault="00BF1C2F" w:rsidP="00194B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BFA">
              <w:rPr>
                <w:rFonts w:ascii="Times New Roman" w:hAnsi="Times New Roman" w:cs="Times New Roman"/>
                <w:b/>
                <w:sz w:val="24"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BF1C2F" w:rsidRPr="00194BFA" w:rsidRDefault="0037703C" w:rsidP="00194BF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6 - 7 let</w:t>
            </w:r>
          </w:p>
        </w:tc>
      </w:tr>
    </w:tbl>
    <w:p w:rsidR="00BF1C2F" w:rsidRPr="00194BFA" w:rsidRDefault="00BF1C2F" w:rsidP="00194BF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F1C2F" w:rsidRPr="00194BFA" w:rsidRDefault="00BF1C2F" w:rsidP="00194B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F1C2F" w:rsidRPr="00194BFA" w:rsidRDefault="00BF1C2F" w:rsidP="00194B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F1C2F" w:rsidRPr="00194BFA" w:rsidRDefault="00BF1C2F" w:rsidP="00194B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F1C2F" w:rsidRDefault="00BF1C2F"/>
    <w:p w:rsidR="00BF1C2F" w:rsidRDefault="00BF1C2F"/>
    <w:p w:rsidR="00BF1C2F" w:rsidRDefault="00BF1C2F"/>
    <w:p w:rsidR="00A177A3" w:rsidRDefault="00A177A3"/>
    <w:p w:rsidR="00AE3FD2" w:rsidRPr="00194BFA" w:rsidRDefault="00500C1B">
      <w:pPr>
        <w:rPr>
          <w:b/>
          <w:sz w:val="28"/>
          <w:szCs w:val="28"/>
        </w:rPr>
      </w:pPr>
      <w:r w:rsidRPr="00194BFA">
        <w:rPr>
          <w:b/>
          <w:sz w:val="28"/>
          <w:szCs w:val="28"/>
        </w:rPr>
        <w:lastRenderedPageBreak/>
        <w:t>Doplň tajen</w:t>
      </w:r>
      <w:bookmarkStart w:id="0" w:name="_GoBack"/>
      <w:bookmarkEnd w:id="0"/>
      <w:r w:rsidRPr="00194BFA">
        <w:rPr>
          <w:b/>
          <w:sz w:val="28"/>
          <w:szCs w:val="28"/>
        </w:rPr>
        <w:t>ku</w:t>
      </w:r>
    </w:p>
    <w:p w:rsidR="00500C1B" w:rsidRDefault="00500C1B"/>
    <w:p w:rsidR="00C77F60" w:rsidRDefault="00C77F6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29"/>
        <w:gridCol w:w="829"/>
        <w:gridCol w:w="864"/>
        <w:gridCol w:w="864"/>
        <w:gridCol w:w="862"/>
        <w:gridCol w:w="829"/>
        <w:gridCol w:w="862"/>
        <w:gridCol w:w="829"/>
        <w:gridCol w:w="862"/>
        <w:gridCol w:w="829"/>
        <w:gridCol w:w="829"/>
      </w:tblGrid>
      <w:tr w:rsidR="00C77F60" w:rsidTr="00C77F60">
        <w:trPr>
          <w:trHeight w:val="567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77F60" w:rsidRDefault="00C77F60"/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77F60" w:rsidRDefault="00C77F60"/>
        </w:tc>
        <w:tc>
          <w:tcPr>
            <w:tcW w:w="864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FFFFFF" w:themeFill="background1"/>
          </w:tcPr>
          <w:p w:rsidR="00C77F60" w:rsidRDefault="00C77F60" w:rsidP="00C77F60">
            <w:pPr>
              <w:jc w:val="right"/>
            </w:pPr>
            <w:r w:rsidRPr="00C77F60">
              <w:rPr>
                <w:sz w:val="36"/>
              </w:rPr>
              <w:t>1.</w:t>
            </w:r>
          </w:p>
        </w:tc>
        <w:tc>
          <w:tcPr>
            <w:tcW w:w="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2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62" w:type="dxa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</w:tcPr>
          <w:p w:rsidR="00C77F60" w:rsidRDefault="00C77F60"/>
        </w:tc>
        <w:tc>
          <w:tcPr>
            <w:tcW w:w="829" w:type="dxa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C77F60" w:rsidRDefault="00C77F60"/>
        </w:tc>
        <w:tc>
          <w:tcPr>
            <w:tcW w:w="862" w:type="dxa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C77F60" w:rsidRDefault="00C77F60"/>
        </w:tc>
        <w:tc>
          <w:tcPr>
            <w:tcW w:w="829" w:type="dxa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C77F60" w:rsidRDefault="00C77F60"/>
        </w:tc>
        <w:tc>
          <w:tcPr>
            <w:tcW w:w="829" w:type="dxa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C77F60" w:rsidRDefault="00C77F60"/>
        </w:tc>
      </w:tr>
      <w:tr w:rsidR="00C77F60" w:rsidTr="00C77F60">
        <w:trPr>
          <w:trHeight w:val="567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77F60" w:rsidRDefault="00C77F60"/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77F60" w:rsidRDefault="00C77F60"/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77F60" w:rsidRDefault="00C77F60" w:rsidP="00C77F60">
            <w:pPr>
              <w:jc w:val="right"/>
            </w:pPr>
            <w:r>
              <w:rPr>
                <w:sz w:val="36"/>
              </w:rPr>
              <w:t>2.</w:t>
            </w:r>
          </w:p>
        </w:tc>
        <w:tc>
          <w:tcPr>
            <w:tcW w:w="864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Pr="00AC58BA" w:rsidRDefault="00C77F60" w:rsidP="00AC58BA">
            <w:pPr>
              <w:jc w:val="center"/>
              <w:rPr>
                <w:sz w:val="48"/>
              </w:rPr>
            </w:pPr>
            <w:r w:rsidRPr="00AC58BA">
              <w:rPr>
                <w:sz w:val="48"/>
              </w:rPr>
              <w:t>B</w:t>
            </w:r>
          </w:p>
        </w:tc>
        <w:tc>
          <w:tcPr>
            <w:tcW w:w="82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Pr="00AC58BA" w:rsidRDefault="00C77F60" w:rsidP="00AC58BA">
            <w:pPr>
              <w:jc w:val="center"/>
              <w:rPr>
                <w:sz w:val="48"/>
              </w:rPr>
            </w:pPr>
            <w:r w:rsidRPr="00AC58BA">
              <w:rPr>
                <w:sz w:val="48"/>
              </w:rPr>
              <w:t>B</w:t>
            </w:r>
          </w:p>
        </w:tc>
        <w:tc>
          <w:tcPr>
            <w:tcW w:w="82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 w:rsidP="00AC58BA">
            <w:pPr>
              <w:jc w:val="center"/>
            </w:pPr>
            <w:r>
              <w:rPr>
                <w:sz w:val="48"/>
              </w:rPr>
              <w:t>Č</w:t>
            </w:r>
          </w:p>
        </w:tc>
        <w:tc>
          <w:tcPr>
            <w:tcW w:w="82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2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</w:tr>
      <w:tr w:rsidR="00C77F60" w:rsidTr="00C77F60">
        <w:trPr>
          <w:trHeight w:val="567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77F60" w:rsidRDefault="00C77F60"/>
        </w:tc>
        <w:tc>
          <w:tcPr>
            <w:tcW w:w="829" w:type="dxa"/>
            <w:tcBorders>
              <w:top w:val="nil"/>
              <w:left w:val="nil"/>
              <w:bottom w:val="single" w:sz="24" w:space="0" w:color="auto"/>
              <w:right w:val="nil"/>
            </w:tcBorders>
            <w:shd w:val="clear" w:color="auto" w:fill="FFFFFF" w:themeFill="background1"/>
          </w:tcPr>
          <w:p w:rsidR="00C77F60" w:rsidRDefault="00C77F60"/>
        </w:tc>
        <w:tc>
          <w:tcPr>
            <w:tcW w:w="864" w:type="dxa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:rsidR="00C77F60" w:rsidRDefault="00C77F60" w:rsidP="00C77F60">
            <w:pPr>
              <w:jc w:val="right"/>
            </w:pPr>
            <w:r>
              <w:rPr>
                <w:sz w:val="36"/>
              </w:rPr>
              <w:t>3.</w:t>
            </w:r>
          </w:p>
        </w:tc>
        <w:tc>
          <w:tcPr>
            <w:tcW w:w="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2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62" w:type="dxa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</w:tcPr>
          <w:p w:rsidR="00C77F60" w:rsidRDefault="00C77F60"/>
        </w:tc>
        <w:tc>
          <w:tcPr>
            <w:tcW w:w="829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C77F60" w:rsidRDefault="00C77F60"/>
        </w:tc>
        <w:tc>
          <w:tcPr>
            <w:tcW w:w="862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C77F60" w:rsidRDefault="00C77F60"/>
        </w:tc>
        <w:tc>
          <w:tcPr>
            <w:tcW w:w="829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C77F60" w:rsidRDefault="00C77F60"/>
        </w:tc>
        <w:tc>
          <w:tcPr>
            <w:tcW w:w="829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C77F60" w:rsidRDefault="00C77F60"/>
        </w:tc>
      </w:tr>
      <w:tr w:rsidR="00C77F60" w:rsidTr="00C77F60">
        <w:trPr>
          <w:trHeight w:val="567"/>
        </w:trPr>
        <w:tc>
          <w:tcPr>
            <w:tcW w:w="829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:rsidR="00C77F60" w:rsidRDefault="00C77F60">
            <w:r>
              <w:rPr>
                <w:sz w:val="36"/>
              </w:rPr>
              <w:t>4.</w:t>
            </w:r>
          </w:p>
        </w:tc>
        <w:tc>
          <w:tcPr>
            <w:tcW w:w="82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 w:rsidP="00AC58BA">
            <w:pPr>
              <w:jc w:val="center"/>
            </w:pPr>
            <w:r>
              <w:rPr>
                <w:sz w:val="48"/>
              </w:rPr>
              <w:t>C</w:t>
            </w:r>
          </w:p>
        </w:tc>
        <w:tc>
          <w:tcPr>
            <w:tcW w:w="82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62" w:type="dxa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</w:tcPr>
          <w:p w:rsidR="00C77F60" w:rsidRDefault="00C77F60"/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C77F60" w:rsidRDefault="00C77F60"/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</w:tcPr>
          <w:p w:rsidR="00C77F60" w:rsidRDefault="00C77F60"/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C77F60" w:rsidRDefault="00C77F60"/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C77F60" w:rsidRDefault="00C77F60"/>
        </w:tc>
      </w:tr>
      <w:tr w:rsidR="00C77F60" w:rsidTr="00C77F60">
        <w:trPr>
          <w:trHeight w:val="567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C77F60" w:rsidRDefault="00C77F60"/>
        </w:tc>
        <w:tc>
          <w:tcPr>
            <w:tcW w:w="829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C77F60" w:rsidRDefault="00C77F60"/>
        </w:tc>
        <w:tc>
          <w:tcPr>
            <w:tcW w:w="864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:rsidR="00C77F60" w:rsidRDefault="00C77F60" w:rsidP="00C77F60">
            <w:pPr>
              <w:jc w:val="right"/>
            </w:pPr>
            <w:r>
              <w:rPr>
                <w:sz w:val="36"/>
              </w:rPr>
              <w:t>5.</w:t>
            </w:r>
          </w:p>
        </w:tc>
        <w:tc>
          <w:tcPr>
            <w:tcW w:w="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2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29" w:type="dxa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</w:tcPr>
          <w:p w:rsidR="00C77F60" w:rsidRDefault="00C77F60"/>
        </w:tc>
        <w:tc>
          <w:tcPr>
            <w:tcW w:w="862" w:type="dxa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C77F60" w:rsidRDefault="00C77F60"/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C77F60" w:rsidRDefault="00C77F60"/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C77F60" w:rsidRDefault="00C77F60"/>
        </w:tc>
      </w:tr>
      <w:tr w:rsidR="00C77F60" w:rsidTr="00C77F60">
        <w:trPr>
          <w:trHeight w:val="567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C77F60" w:rsidRDefault="00C77F60"/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C77F60" w:rsidRDefault="00C77F60"/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:rsidR="00C77F60" w:rsidRDefault="00C77F60"/>
        </w:tc>
        <w:tc>
          <w:tcPr>
            <w:tcW w:w="864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:rsidR="00C77F60" w:rsidRDefault="00C77F60" w:rsidP="00C77F60">
            <w:pPr>
              <w:jc w:val="right"/>
            </w:pPr>
            <w:r>
              <w:rPr>
                <w:sz w:val="36"/>
              </w:rPr>
              <w:t>6.</w:t>
            </w:r>
          </w:p>
        </w:tc>
        <w:tc>
          <w:tcPr>
            <w:tcW w:w="8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2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2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29" w:type="dxa"/>
            <w:tcBorders>
              <w:top w:val="nil"/>
              <w:left w:val="single" w:sz="24" w:space="0" w:color="auto"/>
              <w:bottom w:val="nil"/>
              <w:right w:val="nil"/>
            </w:tcBorders>
          </w:tcPr>
          <w:p w:rsidR="00C77F60" w:rsidRDefault="00C77F60"/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C77F60" w:rsidRDefault="00C77F60"/>
        </w:tc>
      </w:tr>
      <w:tr w:rsidR="00C77F60" w:rsidTr="00C77F60">
        <w:trPr>
          <w:trHeight w:val="567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C77F60" w:rsidRDefault="00C77F60"/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C77F60" w:rsidRDefault="00C77F60"/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:rsidR="00C77F60" w:rsidRDefault="00C77F60"/>
        </w:tc>
        <w:tc>
          <w:tcPr>
            <w:tcW w:w="864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:rsidR="00C77F60" w:rsidRDefault="00C77F60" w:rsidP="00C77F60">
            <w:pPr>
              <w:jc w:val="right"/>
            </w:pPr>
            <w:r>
              <w:rPr>
                <w:sz w:val="36"/>
              </w:rPr>
              <w:t>7.</w:t>
            </w:r>
          </w:p>
        </w:tc>
        <w:tc>
          <w:tcPr>
            <w:tcW w:w="8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2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2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77F60" w:rsidRDefault="00C77F60"/>
        </w:tc>
        <w:tc>
          <w:tcPr>
            <w:tcW w:w="862" w:type="dxa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</w:tcPr>
          <w:p w:rsidR="00C77F60" w:rsidRDefault="00C77F60"/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C77F60" w:rsidRDefault="00C77F60"/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 w:rsidR="00C77F60" w:rsidRDefault="00C77F60"/>
        </w:tc>
      </w:tr>
    </w:tbl>
    <w:p w:rsidR="00500C1B" w:rsidRDefault="00500C1B"/>
    <w:p w:rsidR="00C77F60" w:rsidRDefault="00C77F60"/>
    <w:p w:rsidR="00C77F60" w:rsidRDefault="00C77F60"/>
    <w:p w:rsidR="00C77F60" w:rsidRDefault="00C77F60" w:rsidP="00C77F60">
      <w:pPr>
        <w:pStyle w:val="Odstavecseseznamem"/>
        <w:numPr>
          <w:ilvl w:val="0"/>
          <w:numId w:val="1"/>
        </w:numPr>
      </w:pPr>
      <w:r>
        <w:t>Zvíře, které leze pozadu</w:t>
      </w:r>
    </w:p>
    <w:p w:rsidR="00C77F60" w:rsidRDefault="00C77F60" w:rsidP="00C77F60">
      <w:pPr>
        <w:pStyle w:val="Odstavecseseznamem"/>
        <w:numPr>
          <w:ilvl w:val="0"/>
          <w:numId w:val="1"/>
        </w:numPr>
      </w:pPr>
      <w:r>
        <w:t>Maminka mojí maminky</w:t>
      </w:r>
    </w:p>
    <w:p w:rsidR="00C77F60" w:rsidRDefault="00C77F60" w:rsidP="00C77F60">
      <w:pPr>
        <w:pStyle w:val="Odstavecseseznamem"/>
        <w:numPr>
          <w:ilvl w:val="0"/>
          <w:numId w:val="1"/>
        </w:numPr>
      </w:pPr>
      <w:r>
        <w:t>Zvíře, které štěká</w:t>
      </w:r>
    </w:p>
    <w:p w:rsidR="00C77F60" w:rsidRDefault="00C77F60" w:rsidP="00C77F60">
      <w:pPr>
        <w:pStyle w:val="Odstavecseseznamem"/>
        <w:numPr>
          <w:ilvl w:val="0"/>
          <w:numId w:val="1"/>
        </w:numPr>
      </w:pPr>
      <w:r>
        <w:t>Zvíře, které má rádo banány</w:t>
      </w:r>
    </w:p>
    <w:p w:rsidR="00C77F60" w:rsidRDefault="00C77F60" w:rsidP="00C77F60">
      <w:pPr>
        <w:pStyle w:val="Odstavecseseznamem"/>
        <w:numPr>
          <w:ilvl w:val="0"/>
          <w:numId w:val="1"/>
        </w:numPr>
      </w:pPr>
      <w:r>
        <w:t>Usušená tráva</w:t>
      </w:r>
    </w:p>
    <w:p w:rsidR="00C77F60" w:rsidRDefault="00C77F60" w:rsidP="00C77F60">
      <w:pPr>
        <w:pStyle w:val="Odstavecseseznamem"/>
        <w:numPr>
          <w:ilvl w:val="0"/>
          <w:numId w:val="1"/>
        </w:numPr>
      </w:pPr>
      <w:r>
        <w:t>Co nosí listonoš?</w:t>
      </w:r>
    </w:p>
    <w:p w:rsidR="00C77F60" w:rsidRDefault="00C77F60" w:rsidP="00C77F60">
      <w:pPr>
        <w:pStyle w:val="Odstavecseseznamem"/>
        <w:numPr>
          <w:ilvl w:val="0"/>
          <w:numId w:val="1"/>
        </w:numPr>
      </w:pPr>
      <w:r>
        <w:t>Dopravní prostředek</w:t>
      </w:r>
    </w:p>
    <w:p w:rsidR="005F6B78" w:rsidRDefault="005F6B78" w:rsidP="005F6B78"/>
    <w:p w:rsidR="005F6B78" w:rsidRDefault="005F6B78" w:rsidP="005F6B78"/>
    <w:p w:rsidR="005F6B78" w:rsidRDefault="005F6B78" w:rsidP="005F6B78">
      <w:r>
        <w:t>Opiš slabiku z prvního řádku_________.</w:t>
      </w:r>
    </w:p>
    <w:p w:rsidR="005F6B78" w:rsidRDefault="005F6B78" w:rsidP="005F6B78">
      <w:proofErr w:type="spellStart"/>
      <w:r w:rsidRPr="005F6B78">
        <w:rPr>
          <w:color w:val="FF0000"/>
        </w:rPr>
        <w:t>Ra</w:t>
      </w:r>
      <w:proofErr w:type="spellEnd"/>
      <w:r>
        <w:t xml:space="preserve">, re, </w:t>
      </w:r>
      <w:proofErr w:type="spellStart"/>
      <w:r>
        <w:t>ry</w:t>
      </w:r>
      <w:proofErr w:type="spellEnd"/>
      <w:r>
        <w:t xml:space="preserve">, ro, </w:t>
      </w:r>
      <w:proofErr w:type="spellStart"/>
      <w:r>
        <w:t>ru</w:t>
      </w:r>
      <w:proofErr w:type="spellEnd"/>
      <w:r>
        <w:t xml:space="preserve"> – známe novou hru.</w:t>
      </w:r>
    </w:p>
    <w:p w:rsidR="00A21C2A" w:rsidRDefault="00A21C2A" w:rsidP="005F6B78"/>
    <w:p w:rsidR="005F6B78" w:rsidRPr="00BF1C2F" w:rsidRDefault="005F6B78" w:rsidP="00BF1C2F">
      <w:pPr>
        <w:rPr>
          <w:szCs w:val="24"/>
        </w:rPr>
      </w:pPr>
    </w:p>
    <w:sectPr w:rsidR="005F6B78" w:rsidRPr="00BF1C2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C58" w:rsidRDefault="00CC2C58" w:rsidP="00194BFA">
      <w:pPr>
        <w:spacing w:after="0" w:line="240" w:lineRule="auto"/>
      </w:pPr>
      <w:r>
        <w:separator/>
      </w:r>
    </w:p>
  </w:endnote>
  <w:endnote w:type="continuationSeparator" w:id="0">
    <w:p w:rsidR="00CC2C58" w:rsidRDefault="00CC2C58" w:rsidP="00194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BFA" w:rsidRPr="004218F9" w:rsidRDefault="00194BFA" w:rsidP="00194BFA">
    <w:pPr>
      <w:jc w:val="center"/>
      <w:rPr>
        <w:rFonts w:ascii="Times New Roman" w:hAnsi="Times New Roman" w:cs="Times New Roman"/>
        <w:i/>
        <w:sz w:val="24"/>
        <w:szCs w:val="24"/>
      </w:rPr>
    </w:pPr>
    <w:r w:rsidRPr="004218F9">
      <w:rPr>
        <w:rFonts w:ascii="Times New Roman" w:hAnsi="Times New Roman" w:cs="Times New Roman"/>
        <w:i/>
        <w:sz w:val="24"/>
        <w:szCs w:val="24"/>
      </w:rPr>
      <w:t xml:space="preserve">Autorem materiálů a všech jeho částí, není-li uvedeno jinak, je </w:t>
    </w:r>
    <w:proofErr w:type="spellStart"/>
    <w:r w:rsidRPr="004218F9">
      <w:rPr>
        <w:rFonts w:ascii="Times New Roman" w:hAnsi="Times New Roman" w:cs="Times New Roman"/>
        <w:i/>
        <w:sz w:val="24"/>
        <w:szCs w:val="24"/>
      </w:rPr>
      <w:t>DiS</w:t>
    </w:r>
    <w:proofErr w:type="spellEnd"/>
    <w:r w:rsidRPr="004218F9">
      <w:rPr>
        <w:rFonts w:ascii="Times New Roman" w:hAnsi="Times New Roman" w:cs="Times New Roman"/>
        <w:i/>
        <w:sz w:val="24"/>
        <w:szCs w:val="24"/>
      </w:rPr>
      <w:t>. Jana Halamová.</w:t>
    </w:r>
  </w:p>
  <w:p w:rsidR="00194BFA" w:rsidRDefault="00194BFA" w:rsidP="00194BFA">
    <w:pPr>
      <w:pStyle w:val="Zpat"/>
    </w:pPr>
  </w:p>
  <w:p w:rsidR="00194BFA" w:rsidRDefault="00194BF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C58" w:rsidRDefault="00CC2C58" w:rsidP="00194BFA">
      <w:pPr>
        <w:spacing w:after="0" w:line="240" w:lineRule="auto"/>
      </w:pPr>
      <w:r>
        <w:separator/>
      </w:r>
    </w:p>
  </w:footnote>
  <w:footnote w:type="continuationSeparator" w:id="0">
    <w:p w:rsidR="00CC2C58" w:rsidRDefault="00CC2C58" w:rsidP="00194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71DAB"/>
    <w:multiLevelType w:val="hybridMultilevel"/>
    <w:tmpl w:val="78A033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C1B"/>
    <w:rsid w:val="00194BFA"/>
    <w:rsid w:val="001B6ABA"/>
    <w:rsid w:val="0037703C"/>
    <w:rsid w:val="00500C1B"/>
    <w:rsid w:val="005A5E28"/>
    <w:rsid w:val="005F6B78"/>
    <w:rsid w:val="00A177A3"/>
    <w:rsid w:val="00A21C2A"/>
    <w:rsid w:val="00AC58BA"/>
    <w:rsid w:val="00AE3FD2"/>
    <w:rsid w:val="00BF1C2F"/>
    <w:rsid w:val="00C77F60"/>
    <w:rsid w:val="00CB4576"/>
    <w:rsid w:val="00CC2C58"/>
    <w:rsid w:val="00CD58DD"/>
    <w:rsid w:val="00D04604"/>
    <w:rsid w:val="00E32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0C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77F6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F6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6B7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94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4BFA"/>
  </w:style>
  <w:style w:type="paragraph" w:styleId="Zpat">
    <w:name w:val="footer"/>
    <w:basedOn w:val="Normln"/>
    <w:link w:val="ZpatChar"/>
    <w:uiPriority w:val="99"/>
    <w:unhideWhenUsed/>
    <w:rsid w:val="00194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4B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0C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77F6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F6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6B7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94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4BFA"/>
  </w:style>
  <w:style w:type="paragraph" w:styleId="Zpat">
    <w:name w:val="footer"/>
    <w:basedOn w:val="Normln"/>
    <w:link w:val="ZpatChar"/>
    <w:uiPriority w:val="99"/>
    <w:unhideWhenUsed/>
    <w:rsid w:val="00194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4B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22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150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Uživatel</cp:lastModifiedBy>
  <cp:revision>12</cp:revision>
  <dcterms:created xsi:type="dcterms:W3CDTF">2012-08-21T20:07:00Z</dcterms:created>
  <dcterms:modified xsi:type="dcterms:W3CDTF">2013-06-19T13:38:00Z</dcterms:modified>
</cp:coreProperties>
</file>