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776549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20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776549">
        <w:rPr>
          <w:smallCaps/>
          <w:sz w:val="24"/>
        </w:rPr>
        <w:t>Báječná léta pod psa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>Materiál je možné využít jako motivační materiál na počátku vyučovací hodiny.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31392" w:rsidRDefault="00D34736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 xml:space="preserve">1. </w:t>
      </w:r>
      <w:r w:rsidR="00776549">
        <w:rPr>
          <w:smallCaps/>
          <w:sz w:val="24"/>
        </w:rPr>
        <w:t>Sport, který musí začít Kvidův otec hrát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Jméno psa, kterého rodina vlastní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Příjmení nadřízeného Kvidova otce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4. zaměstnání babičky Věry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Křestní jméno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Křestní jméno režiséra filmu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7. Příjmení hereckého představitele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8. Křestní jméno milé (později manželky)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9. Město, kde se částečně příběh odehrává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10. Příjmení herce, který ztvárnil Kvidova otce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Anglická věta, kterou často používal Kvidův otec, když se dočasně změnil ve světáka.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bookmarkStart w:id="0" w:name="_GoBack"/>
            <w:bookmarkEnd w:id="0"/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1676" w:type="dxa"/>
            <w:gridSpan w:val="2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37" w:type="dxa"/>
            <w:tcBorders>
              <w:bottom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4190" w:type="dxa"/>
            <w:gridSpan w:val="5"/>
            <w:tcBorders>
              <w:lef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4190" w:type="dxa"/>
            <w:gridSpan w:val="5"/>
            <w:tcBorders>
              <w:left w:val="single" w:sz="18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776549">
        <w:tc>
          <w:tcPr>
            <w:tcW w:w="9212" w:type="dxa"/>
            <w:gridSpan w:val="11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2514" w:type="dxa"/>
            <w:gridSpan w:val="3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3352" w:type="dxa"/>
            <w:gridSpan w:val="4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776549">
        <w:tc>
          <w:tcPr>
            <w:tcW w:w="9212" w:type="dxa"/>
            <w:gridSpan w:val="11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8.</w:t>
            </w:r>
          </w:p>
        </w:tc>
        <w:tc>
          <w:tcPr>
            <w:tcW w:w="2511" w:type="dxa"/>
            <w:gridSpan w:val="3"/>
            <w:tcBorders>
              <w:top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9.</w:t>
            </w:r>
          </w:p>
        </w:tc>
        <w:tc>
          <w:tcPr>
            <w:tcW w:w="3348" w:type="dxa"/>
            <w:gridSpan w:val="4"/>
            <w:tcBorders>
              <w:bottom w:val="single" w:sz="12" w:space="0" w:color="auto"/>
              <w:righ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  <w:tr w:rsidR="00776549" w:rsidTr="003D4D6D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10.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  <w:tc>
          <w:tcPr>
            <w:tcW w:w="4190" w:type="dxa"/>
            <w:gridSpan w:val="5"/>
            <w:tcBorders>
              <w:top w:val="single" w:sz="12" w:space="0" w:color="auto"/>
              <w:lef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776549" w:rsidRDefault="00776549" w:rsidP="00776549">
            <w:pPr>
              <w:spacing w:line="360" w:lineRule="auto"/>
              <w:jc w:val="center"/>
              <w:rPr>
                <w:smallCaps/>
                <w:sz w:val="24"/>
              </w:rPr>
            </w:pPr>
          </w:p>
        </w:tc>
      </w:tr>
    </w:tbl>
    <w:p w:rsidR="00776549" w:rsidRDefault="00776549" w:rsidP="00776549">
      <w:pPr>
        <w:spacing w:after="0" w:line="360" w:lineRule="auto"/>
        <w:rPr>
          <w:smallCaps/>
          <w:sz w:val="24"/>
        </w:rPr>
      </w:pPr>
    </w:p>
    <w:p w:rsidR="00D34736" w:rsidRDefault="00D34736">
      <w:pPr>
        <w:rPr>
          <w:smallCaps/>
          <w:sz w:val="24"/>
        </w:rPr>
      </w:pPr>
    </w:p>
    <w:p w:rsidR="00776549" w:rsidRDefault="00776549">
      <w:pPr>
        <w:rPr>
          <w:smallCaps/>
          <w:sz w:val="24"/>
        </w:rPr>
      </w:pPr>
      <w:r>
        <w:rPr>
          <w:smallCaps/>
          <w:sz w:val="24"/>
        </w:rPr>
        <w:br w:type="page"/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>1. Sport, který musí začít Kvidův otec hrát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Jméno psa, kterého rodina vlastní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Příjmení nadřízeného Kvidova otce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4. zaměstnání babičky Věry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Křestní jméno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Křestní jméno režiséra filmu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7. Příjmení hereckého představitele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8. Křestní jméno milé (později manželky) hlavního hrdiny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9. Město, kde se částečně příběh odehrává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10. Příjmení herce, který ztvárnil Kvidova otce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Anglická věta, kterou často používal Kvidův otec, když se dočasně změnil ve světáka.</w:t>
      </w:r>
    </w:p>
    <w:p w:rsidR="00776549" w:rsidRDefault="00776549" w:rsidP="00776549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F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B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Ě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Š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J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Á</w:t>
            </w:r>
          </w:p>
        </w:tc>
      </w:tr>
      <w:tr w:rsidR="00776549" w:rsidTr="0083190B">
        <w:tc>
          <w:tcPr>
            <w:tcW w:w="9212" w:type="dxa"/>
            <w:gridSpan w:val="11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I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D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BF4D4B">
        <w:tc>
          <w:tcPr>
            <w:tcW w:w="9212" w:type="dxa"/>
            <w:gridSpan w:val="11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W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B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G</w:t>
            </w: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8.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J</w:t>
            </w: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U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Š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9.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S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Z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A</w:t>
            </w:r>
          </w:p>
        </w:tc>
      </w:tr>
      <w:tr w:rsidR="00776549" w:rsidTr="00776549">
        <w:tc>
          <w:tcPr>
            <w:tcW w:w="837" w:type="dxa"/>
          </w:tcPr>
          <w:p w:rsidR="00776549" w:rsidRDefault="00776549" w:rsidP="00624EA3">
            <w:pPr>
              <w:spacing w:line="360" w:lineRule="auto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10.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T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CH</w:t>
            </w:r>
          </w:p>
        </w:tc>
        <w:tc>
          <w:tcPr>
            <w:tcW w:w="83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776549">
              <w:rPr>
                <w:smallCaps/>
                <w:color w:val="FF0000"/>
                <w:sz w:val="24"/>
              </w:rPr>
              <w:t>Y</w:t>
            </w:r>
          </w:p>
        </w:tc>
        <w:tc>
          <w:tcPr>
            <w:tcW w:w="838" w:type="dxa"/>
            <w:tcBorders>
              <w:left w:val="single" w:sz="18" w:space="0" w:color="auto"/>
            </w:tcBorders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8" w:type="dxa"/>
            <w:vAlign w:val="center"/>
          </w:tcPr>
          <w:p w:rsidR="00776549" w:rsidRPr="00776549" w:rsidRDefault="00776549" w:rsidP="00776549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</w:tbl>
    <w:p w:rsidR="00D34736" w:rsidRDefault="00D34736">
      <w:pPr>
        <w:rPr>
          <w:smallCaps/>
          <w:sz w:val="24"/>
        </w:rPr>
      </w:pPr>
    </w:p>
    <w:sectPr w:rsidR="00D3473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280" w:rsidRDefault="00DE0280" w:rsidP="0069323C">
      <w:pPr>
        <w:spacing w:after="0" w:line="240" w:lineRule="auto"/>
      </w:pPr>
      <w:r>
        <w:separator/>
      </w:r>
    </w:p>
  </w:endnote>
  <w:endnote w:type="continuationSeparator" w:id="0">
    <w:p w:rsidR="00DE0280" w:rsidRDefault="00DE0280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280" w:rsidRDefault="00DE0280" w:rsidP="0069323C">
      <w:pPr>
        <w:spacing w:after="0" w:line="240" w:lineRule="auto"/>
      </w:pPr>
      <w:r>
        <w:separator/>
      </w:r>
    </w:p>
  </w:footnote>
  <w:footnote w:type="continuationSeparator" w:id="0">
    <w:p w:rsidR="00DE0280" w:rsidRDefault="00DE0280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2D6CC0"/>
    <w:rsid w:val="003D4D6D"/>
    <w:rsid w:val="00464D91"/>
    <w:rsid w:val="004D436A"/>
    <w:rsid w:val="005E11B5"/>
    <w:rsid w:val="00640BF7"/>
    <w:rsid w:val="0069323C"/>
    <w:rsid w:val="00776549"/>
    <w:rsid w:val="009A597C"/>
    <w:rsid w:val="00A46939"/>
    <w:rsid w:val="00BB2307"/>
    <w:rsid w:val="00C9434D"/>
    <w:rsid w:val="00D34736"/>
    <w:rsid w:val="00DD3663"/>
    <w:rsid w:val="00DE0280"/>
    <w:rsid w:val="00DE356C"/>
    <w:rsid w:val="00E31392"/>
    <w:rsid w:val="00E8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E946C-DCA9-4670-A882-5514BE0DA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3</cp:revision>
  <dcterms:created xsi:type="dcterms:W3CDTF">2013-05-26T06:53:00Z</dcterms:created>
  <dcterms:modified xsi:type="dcterms:W3CDTF">2013-05-26T07:08:00Z</dcterms:modified>
</cp:coreProperties>
</file>