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35E4" w:rsidRPr="005F024B" w:rsidRDefault="00044CF3" w:rsidP="009F35E4">
      <w:pPr>
        <w:jc w:val="center"/>
        <w:rPr>
          <w:b/>
          <w:color w:val="00B050"/>
          <w:sz w:val="24"/>
        </w:rPr>
      </w:pPr>
      <w:r>
        <w:rPr>
          <w:noProof/>
        </w:rPr>
        <w:drawing>
          <wp:inline distT="0" distB="0" distL="0" distR="0" wp14:anchorId="4E40C8A9" wp14:editId="265ECB0C">
            <wp:extent cx="3857625" cy="866775"/>
            <wp:effectExtent l="0" t="0" r="9525" b="9525"/>
            <wp:docPr id="1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752" cy="86702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F35E4" w:rsidRPr="005F024B" w:rsidRDefault="009F35E4" w:rsidP="009F35E4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ZÁKLADNÍ ŠKOLA SLOVAN, KROMĚŘÍŽ, PŘÍSPĚVKOVÁ ORGANIZACE</w:t>
      </w:r>
    </w:p>
    <w:p w:rsidR="009F35E4" w:rsidRPr="005F024B" w:rsidRDefault="009F35E4" w:rsidP="009F35E4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ZEYEROVA 3354, 767 01 KROMĚŘÍŽ</w:t>
      </w:r>
    </w:p>
    <w:p w:rsidR="009F35E4" w:rsidRDefault="009F35E4" w:rsidP="009F35E4">
      <w:pPr>
        <w:spacing w:after="0" w:line="240" w:lineRule="auto"/>
        <w:jc w:val="center"/>
      </w:pPr>
    </w:p>
    <w:p w:rsidR="009F35E4" w:rsidRDefault="009F35E4" w:rsidP="009F35E4">
      <w:pPr>
        <w:spacing w:after="0" w:line="240" w:lineRule="auto"/>
        <w:jc w:val="center"/>
      </w:pPr>
      <w:r>
        <w:t>projekt v rámci vzdělávacího programu</w:t>
      </w:r>
    </w:p>
    <w:p w:rsidR="009F35E4" w:rsidRDefault="009F35E4" w:rsidP="009F35E4">
      <w:pPr>
        <w:spacing w:after="0" w:line="240" w:lineRule="auto"/>
        <w:jc w:val="center"/>
      </w:pPr>
      <w:r>
        <w:t>VZDĚLÁNÍ PRO KONKURENCESCHOPNOST</w:t>
      </w:r>
    </w:p>
    <w:p w:rsidR="009F35E4" w:rsidRDefault="009F35E4" w:rsidP="009F35E4">
      <w:pPr>
        <w:spacing w:after="0" w:line="240" w:lineRule="auto"/>
        <w:jc w:val="center"/>
      </w:pPr>
    </w:p>
    <w:p w:rsidR="009F35E4" w:rsidRDefault="009F35E4" w:rsidP="009F35E4">
      <w:pPr>
        <w:spacing w:after="0" w:line="240" w:lineRule="auto"/>
        <w:jc w:val="center"/>
      </w:pPr>
      <w:r>
        <w:t>ŠABLONA ČÍSLO: III/2</w:t>
      </w:r>
    </w:p>
    <w:p w:rsidR="009F35E4" w:rsidRDefault="009F35E4" w:rsidP="009F35E4">
      <w:pPr>
        <w:spacing w:after="0" w:line="240" w:lineRule="auto"/>
        <w:jc w:val="center"/>
      </w:pPr>
      <w:r>
        <w:t>NÁZEV:  INOVACE A ZKVALITNĚNÍ VÝUKY PROSTŘEDNICTVÍM ICT</w:t>
      </w:r>
    </w:p>
    <w:p w:rsidR="009F35E4" w:rsidRDefault="009F35E4" w:rsidP="009F35E4">
      <w:pPr>
        <w:spacing w:after="0" w:line="240" w:lineRule="auto"/>
      </w:pPr>
    </w:p>
    <w:p w:rsidR="009F35E4" w:rsidRDefault="009F35E4" w:rsidP="009F35E4">
      <w:pPr>
        <w:spacing w:after="0" w:line="240" w:lineRule="auto"/>
      </w:pPr>
      <w:r>
        <w:t>PŘEDMĚT: matematika</w:t>
      </w:r>
    </w:p>
    <w:p w:rsidR="009F35E4" w:rsidRDefault="009F35E4" w:rsidP="009F35E4">
      <w:pPr>
        <w:spacing w:after="0" w:line="240" w:lineRule="auto"/>
      </w:pPr>
      <w:r>
        <w:t>ROČNÍK: 6</w:t>
      </w:r>
    </w:p>
    <w:p w:rsidR="009F35E4" w:rsidRDefault="009F35E4" w:rsidP="009F35E4">
      <w:pPr>
        <w:spacing w:after="0" w:line="240" w:lineRule="auto"/>
      </w:pPr>
      <w:r>
        <w:t xml:space="preserve">TÉMA:  KVÍZ </w:t>
      </w:r>
      <w:r w:rsidR="00BC3480">
        <w:t>KRYCHLE, KVÁDR</w:t>
      </w:r>
    </w:p>
    <w:p w:rsidR="009F35E4" w:rsidRDefault="009F35E4" w:rsidP="009F35E4">
      <w:pPr>
        <w:spacing w:after="0" w:line="240" w:lineRule="auto"/>
      </w:pPr>
      <w:r>
        <w:t>AUTOR:</w:t>
      </w:r>
      <w:r w:rsidR="00BC3480">
        <w:t xml:space="preserve"> </w:t>
      </w:r>
      <w:r>
        <w:t>Mgr. Iva Škvarlová</w:t>
      </w:r>
    </w:p>
    <w:p w:rsidR="009F35E4" w:rsidRDefault="009F35E4" w:rsidP="009F35E4">
      <w:pPr>
        <w:spacing w:after="0" w:line="240" w:lineRule="auto"/>
      </w:pPr>
      <w:r>
        <w:t xml:space="preserve">DATUM VYTVOŘENÍ: </w:t>
      </w:r>
      <w:r w:rsidR="00BC3480">
        <w:t>3. 1. 2012</w:t>
      </w:r>
      <w:r w:rsidR="00A65E71">
        <w:t xml:space="preserve"> </w:t>
      </w:r>
    </w:p>
    <w:p w:rsidR="009F35E4" w:rsidRDefault="009F35E4" w:rsidP="009F35E4">
      <w:pPr>
        <w:spacing w:after="0" w:line="240" w:lineRule="auto"/>
      </w:pPr>
    </w:p>
    <w:p w:rsidR="009F35E4" w:rsidRDefault="009F35E4" w:rsidP="009F35E4">
      <w:pPr>
        <w:spacing w:after="0" w:line="240" w:lineRule="auto"/>
      </w:pPr>
    </w:p>
    <w:p w:rsidR="009F35E4" w:rsidRDefault="009F35E4" w:rsidP="009F35E4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t xml:space="preserve">VY_32_INOVACE_11_IŠ  </w:t>
      </w:r>
    </w:p>
    <w:p w:rsidR="009F35E4" w:rsidRDefault="009F35E4" w:rsidP="009F35E4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</w:p>
    <w:p w:rsidR="009F35E4" w:rsidRDefault="009F35E4" w:rsidP="009F35E4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</w:p>
    <w:p w:rsidR="009F35E4" w:rsidRDefault="009F35E4" w:rsidP="009F35E4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</w:p>
    <w:p w:rsidR="009F35E4" w:rsidRDefault="009F35E4" w:rsidP="009F35E4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</w:p>
    <w:p w:rsidR="009F35E4" w:rsidRDefault="009F35E4" w:rsidP="009F35E4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</w:p>
    <w:p w:rsidR="009F35E4" w:rsidRDefault="009F35E4" w:rsidP="009F35E4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</w:p>
    <w:p w:rsidR="009F35E4" w:rsidRDefault="009F35E4" w:rsidP="009F35E4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</w:p>
    <w:p w:rsidR="009F35E4" w:rsidRDefault="009F35E4" w:rsidP="009F35E4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</w:p>
    <w:p w:rsidR="009F35E4" w:rsidRDefault="009F35E4" w:rsidP="009F35E4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</w:p>
    <w:p w:rsidR="009F35E4" w:rsidRDefault="009F35E4" w:rsidP="009F35E4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</w:p>
    <w:p w:rsidR="00EE060F" w:rsidRPr="00EE060F" w:rsidRDefault="00EE060F" w:rsidP="00EE060F">
      <w:pPr>
        <w:keepNext/>
        <w:keepLines/>
        <w:shd w:val="clear" w:color="auto" w:fill="00B0F0"/>
        <w:spacing w:before="480" w:after="0"/>
        <w:outlineLvl w:val="0"/>
        <w:rPr>
          <w:rFonts w:asciiTheme="majorHAnsi" w:eastAsiaTheme="majorEastAsia" w:hAnsiTheme="majorHAnsi" w:cstheme="majorBidi"/>
          <w:b/>
          <w:bCs/>
          <w:sz w:val="48"/>
          <w:szCs w:val="48"/>
          <w:lang w:eastAsia="en-US"/>
        </w:rPr>
      </w:pPr>
      <w:r w:rsidRPr="00EE060F">
        <w:rPr>
          <w:rFonts w:asciiTheme="majorHAnsi" w:eastAsiaTheme="majorEastAsia" w:hAnsiTheme="majorHAnsi" w:cstheme="majorBidi"/>
          <w:b/>
          <w:bCs/>
          <w:sz w:val="48"/>
          <w:szCs w:val="48"/>
          <w:lang w:eastAsia="en-US"/>
        </w:rPr>
        <w:t>ANOTACE</w:t>
      </w:r>
    </w:p>
    <w:p w:rsidR="00EE060F" w:rsidRPr="00EE060F" w:rsidRDefault="00EE060F" w:rsidP="00EE060F">
      <w:pPr>
        <w:rPr>
          <w:rFonts w:eastAsiaTheme="minorHAnsi"/>
          <w:sz w:val="28"/>
          <w:szCs w:val="28"/>
          <w:lang w:eastAsia="en-US"/>
        </w:rPr>
      </w:pPr>
    </w:p>
    <w:p w:rsidR="00EE060F" w:rsidRPr="00EE060F" w:rsidRDefault="00EE060F" w:rsidP="00EE060F">
      <w:pPr>
        <w:rPr>
          <w:rFonts w:eastAsiaTheme="minorHAnsi"/>
          <w:sz w:val="28"/>
          <w:szCs w:val="28"/>
          <w:lang w:eastAsia="en-US"/>
        </w:rPr>
      </w:pPr>
    </w:p>
    <w:p w:rsidR="00EE060F" w:rsidRPr="00EE060F" w:rsidRDefault="00EE060F" w:rsidP="00EE060F">
      <w:pPr>
        <w:rPr>
          <w:rFonts w:eastAsiaTheme="minorHAnsi"/>
          <w:sz w:val="36"/>
          <w:szCs w:val="36"/>
          <w:lang w:eastAsia="en-US"/>
        </w:rPr>
      </w:pPr>
      <w:r w:rsidRPr="00EE060F">
        <w:rPr>
          <w:rFonts w:eastAsiaTheme="minorHAnsi"/>
          <w:sz w:val="36"/>
          <w:szCs w:val="36"/>
          <w:lang w:eastAsia="en-US"/>
        </w:rPr>
        <w:t>a)</w:t>
      </w:r>
      <w:r w:rsidRPr="00EE060F">
        <w:rPr>
          <w:rFonts w:eastAsiaTheme="minorHAnsi"/>
          <w:b/>
          <w:i/>
          <w:sz w:val="36"/>
          <w:szCs w:val="36"/>
          <w:lang w:eastAsia="en-US"/>
        </w:rPr>
        <w:t xml:space="preserve">Cílová </w:t>
      </w:r>
      <w:r w:rsidR="00BC3480" w:rsidRPr="00EE060F">
        <w:rPr>
          <w:rFonts w:eastAsiaTheme="minorHAnsi"/>
          <w:b/>
          <w:i/>
          <w:sz w:val="36"/>
          <w:szCs w:val="36"/>
          <w:lang w:eastAsia="en-US"/>
        </w:rPr>
        <w:t>skupina</w:t>
      </w:r>
      <w:r w:rsidR="00BC3480" w:rsidRPr="00EE060F">
        <w:rPr>
          <w:rFonts w:eastAsiaTheme="minorHAnsi"/>
          <w:sz w:val="36"/>
          <w:szCs w:val="36"/>
          <w:lang w:eastAsia="en-US"/>
        </w:rPr>
        <w:t>: Práce</w:t>
      </w:r>
      <w:r w:rsidRPr="00EE060F">
        <w:rPr>
          <w:rFonts w:eastAsiaTheme="minorHAnsi"/>
          <w:sz w:val="36"/>
          <w:szCs w:val="36"/>
          <w:lang w:eastAsia="en-US"/>
        </w:rPr>
        <w:t xml:space="preserve"> je určena pro </w:t>
      </w:r>
      <w:r w:rsidR="00BC3480" w:rsidRPr="00EE060F">
        <w:rPr>
          <w:rFonts w:eastAsiaTheme="minorHAnsi"/>
          <w:sz w:val="36"/>
          <w:szCs w:val="36"/>
          <w:lang w:eastAsia="en-US"/>
        </w:rPr>
        <w:t>žáky 6. ročníku</w:t>
      </w:r>
    </w:p>
    <w:p w:rsidR="00EE060F" w:rsidRPr="00EE060F" w:rsidRDefault="00EE060F" w:rsidP="00EE060F">
      <w:pPr>
        <w:rPr>
          <w:rFonts w:eastAsiaTheme="minorHAnsi"/>
          <w:sz w:val="36"/>
          <w:szCs w:val="36"/>
          <w:lang w:eastAsia="en-US"/>
        </w:rPr>
      </w:pPr>
      <w:r w:rsidRPr="00EE060F">
        <w:rPr>
          <w:rFonts w:eastAsiaTheme="minorHAnsi"/>
          <w:sz w:val="36"/>
          <w:szCs w:val="36"/>
          <w:lang w:eastAsia="en-US"/>
        </w:rPr>
        <w:t>b)</w:t>
      </w:r>
      <w:r w:rsidRPr="00EE060F">
        <w:rPr>
          <w:rFonts w:eastAsiaTheme="minorHAnsi"/>
          <w:b/>
          <w:i/>
          <w:sz w:val="36"/>
          <w:szCs w:val="36"/>
          <w:lang w:eastAsia="en-US"/>
        </w:rPr>
        <w:t>Téma</w:t>
      </w:r>
      <w:r w:rsidRPr="00EE060F">
        <w:rPr>
          <w:rFonts w:eastAsiaTheme="minorHAnsi"/>
          <w:sz w:val="36"/>
          <w:szCs w:val="36"/>
          <w:lang w:eastAsia="en-US"/>
        </w:rPr>
        <w:t>:</w:t>
      </w:r>
      <w:r>
        <w:rPr>
          <w:rFonts w:eastAsiaTheme="minorHAnsi"/>
          <w:sz w:val="36"/>
          <w:szCs w:val="36"/>
          <w:lang w:eastAsia="en-US"/>
        </w:rPr>
        <w:t xml:space="preserve"> </w:t>
      </w:r>
      <w:r w:rsidRPr="00EE060F">
        <w:rPr>
          <w:rFonts w:eastAsiaTheme="minorHAnsi"/>
          <w:sz w:val="36"/>
          <w:szCs w:val="36"/>
          <w:lang w:eastAsia="en-US"/>
        </w:rPr>
        <w:t xml:space="preserve">Praktické využití </w:t>
      </w:r>
      <w:r w:rsidR="00CC6675">
        <w:rPr>
          <w:rFonts w:eastAsiaTheme="minorHAnsi"/>
          <w:sz w:val="36"/>
          <w:szCs w:val="36"/>
          <w:lang w:eastAsia="en-US"/>
        </w:rPr>
        <w:t xml:space="preserve">znalostí - </w:t>
      </w:r>
      <w:r w:rsidR="00BC3480" w:rsidRPr="00E56CA1">
        <w:rPr>
          <w:sz w:val="36"/>
          <w:szCs w:val="36"/>
        </w:rPr>
        <w:t>Krychle</w:t>
      </w:r>
      <w:r w:rsidR="00BC3480">
        <w:rPr>
          <w:sz w:val="36"/>
          <w:szCs w:val="36"/>
        </w:rPr>
        <w:t>, kvádr</w:t>
      </w:r>
      <w:r w:rsidRPr="00EE060F">
        <w:rPr>
          <w:rFonts w:eastAsiaTheme="minorHAnsi"/>
          <w:sz w:val="36"/>
          <w:szCs w:val="36"/>
          <w:lang w:eastAsia="en-US"/>
        </w:rPr>
        <w:t xml:space="preserve"> </w:t>
      </w:r>
    </w:p>
    <w:p w:rsidR="00CC6675" w:rsidRDefault="00EE060F" w:rsidP="00CC6675">
      <w:pPr>
        <w:rPr>
          <w:rFonts w:eastAsiaTheme="minorHAnsi"/>
          <w:sz w:val="36"/>
          <w:szCs w:val="36"/>
          <w:lang w:eastAsia="en-US"/>
        </w:rPr>
      </w:pPr>
      <w:r w:rsidRPr="00EE060F">
        <w:rPr>
          <w:rFonts w:eastAsiaTheme="minorHAnsi"/>
          <w:sz w:val="36"/>
          <w:szCs w:val="36"/>
          <w:lang w:eastAsia="en-US"/>
        </w:rPr>
        <w:t>c)</w:t>
      </w:r>
      <w:r w:rsidR="00BC3480" w:rsidRPr="00EE060F">
        <w:rPr>
          <w:rFonts w:eastAsiaTheme="minorHAnsi"/>
          <w:b/>
          <w:i/>
          <w:sz w:val="36"/>
          <w:szCs w:val="36"/>
          <w:lang w:eastAsia="en-US"/>
        </w:rPr>
        <w:t>Cíl</w:t>
      </w:r>
      <w:r w:rsidR="00BC3480" w:rsidRPr="00EE060F">
        <w:rPr>
          <w:rFonts w:eastAsiaTheme="minorHAnsi"/>
          <w:i/>
          <w:sz w:val="36"/>
          <w:szCs w:val="36"/>
          <w:lang w:eastAsia="en-US"/>
        </w:rPr>
        <w:t>: Uplatnění</w:t>
      </w:r>
      <w:r w:rsidRPr="00EE060F">
        <w:rPr>
          <w:rFonts w:eastAsiaTheme="minorHAnsi"/>
          <w:sz w:val="36"/>
          <w:szCs w:val="36"/>
          <w:lang w:eastAsia="en-US"/>
        </w:rPr>
        <w:t xml:space="preserve"> vlastních vědomostí </w:t>
      </w:r>
      <w:r w:rsidR="00BC3480" w:rsidRPr="00EE060F">
        <w:rPr>
          <w:rFonts w:eastAsiaTheme="minorHAnsi"/>
          <w:sz w:val="36"/>
          <w:szCs w:val="36"/>
          <w:lang w:eastAsia="en-US"/>
        </w:rPr>
        <w:t>žáka</w:t>
      </w:r>
      <w:r w:rsidR="00CC6675">
        <w:rPr>
          <w:rFonts w:eastAsiaTheme="minorHAnsi"/>
          <w:sz w:val="36"/>
          <w:szCs w:val="36"/>
          <w:lang w:eastAsia="en-US"/>
        </w:rPr>
        <w:t xml:space="preserve"> v procvičování učiva</w:t>
      </w:r>
    </w:p>
    <w:p w:rsidR="00CC6675" w:rsidRDefault="00CC6675" w:rsidP="00CC6675">
      <w:pPr>
        <w:rPr>
          <w:rFonts w:eastAsiaTheme="minorHAnsi"/>
          <w:sz w:val="36"/>
          <w:szCs w:val="36"/>
          <w:lang w:eastAsia="en-US"/>
        </w:rPr>
      </w:pPr>
      <w:r>
        <w:rPr>
          <w:rFonts w:eastAsiaTheme="minorHAnsi"/>
          <w:sz w:val="36"/>
          <w:szCs w:val="36"/>
          <w:lang w:eastAsia="en-US"/>
        </w:rPr>
        <w:t xml:space="preserve">           a jeho aplikacích      </w:t>
      </w:r>
    </w:p>
    <w:p w:rsidR="00EE060F" w:rsidRPr="00EE060F" w:rsidRDefault="00BC3480" w:rsidP="00EE060F">
      <w:pPr>
        <w:rPr>
          <w:rFonts w:eastAsiaTheme="minorHAnsi"/>
          <w:sz w:val="36"/>
          <w:szCs w:val="36"/>
          <w:lang w:eastAsia="en-US"/>
        </w:rPr>
      </w:pPr>
      <w:r w:rsidRPr="00EE060F">
        <w:rPr>
          <w:rFonts w:eastAsiaTheme="minorHAnsi"/>
          <w:sz w:val="36"/>
          <w:szCs w:val="36"/>
          <w:lang w:eastAsia="en-US"/>
        </w:rPr>
        <w:t xml:space="preserve"> </w:t>
      </w:r>
      <w:bookmarkStart w:id="0" w:name="_GoBack"/>
      <w:bookmarkEnd w:id="0"/>
      <w:r w:rsidR="00EE060F" w:rsidRPr="00EE060F">
        <w:rPr>
          <w:rFonts w:eastAsiaTheme="minorHAnsi"/>
          <w:sz w:val="36"/>
          <w:szCs w:val="36"/>
          <w:lang w:eastAsia="en-US"/>
        </w:rPr>
        <w:t>d)</w:t>
      </w:r>
      <w:r w:rsidR="00EE060F" w:rsidRPr="00EE060F">
        <w:rPr>
          <w:rFonts w:eastAsiaTheme="minorHAnsi"/>
          <w:b/>
          <w:i/>
          <w:sz w:val="36"/>
          <w:szCs w:val="36"/>
          <w:lang w:eastAsia="en-US"/>
        </w:rPr>
        <w:t>Pomůcky</w:t>
      </w:r>
      <w:r w:rsidR="00EE060F" w:rsidRPr="00EE060F">
        <w:rPr>
          <w:rFonts w:eastAsiaTheme="minorHAnsi"/>
          <w:sz w:val="36"/>
          <w:szCs w:val="36"/>
          <w:lang w:eastAsia="en-US"/>
        </w:rPr>
        <w:t xml:space="preserve">: pracovní </w:t>
      </w:r>
      <w:r w:rsidRPr="00EE060F">
        <w:rPr>
          <w:rFonts w:eastAsiaTheme="minorHAnsi"/>
          <w:sz w:val="36"/>
          <w:szCs w:val="36"/>
          <w:lang w:eastAsia="en-US"/>
        </w:rPr>
        <w:t>list, psací</w:t>
      </w:r>
      <w:r w:rsidR="00EE060F" w:rsidRPr="00EE060F">
        <w:rPr>
          <w:rFonts w:eastAsiaTheme="minorHAnsi"/>
          <w:sz w:val="36"/>
          <w:szCs w:val="36"/>
          <w:lang w:eastAsia="en-US"/>
        </w:rPr>
        <w:t xml:space="preserve"> potřeby</w:t>
      </w:r>
    </w:p>
    <w:p w:rsidR="00EE060F" w:rsidRPr="00E56CA1" w:rsidRDefault="00EE060F" w:rsidP="00EE060F">
      <w:pPr>
        <w:rPr>
          <w:sz w:val="36"/>
          <w:szCs w:val="36"/>
        </w:rPr>
      </w:pPr>
      <w:r w:rsidRPr="00EE060F">
        <w:rPr>
          <w:rFonts w:eastAsiaTheme="minorHAnsi"/>
          <w:sz w:val="36"/>
          <w:szCs w:val="36"/>
          <w:lang w:eastAsia="en-US"/>
        </w:rPr>
        <w:t xml:space="preserve"> e)</w:t>
      </w:r>
      <w:r w:rsidRPr="00EE060F">
        <w:rPr>
          <w:rFonts w:eastAsiaTheme="minorHAnsi"/>
          <w:b/>
          <w:i/>
          <w:sz w:val="36"/>
          <w:szCs w:val="36"/>
          <w:lang w:eastAsia="en-US"/>
        </w:rPr>
        <w:t>Klíčová slova</w:t>
      </w:r>
      <w:r w:rsidRPr="00EE060F">
        <w:rPr>
          <w:rFonts w:eastAsiaTheme="minorHAnsi"/>
          <w:b/>
          <w:sz w:val="36"/>
          <w:szCs w:val="36"/>
          <w:lang w:eastAsia="en-US"/>
        </w:rPr>
        <w:t>:</w:t>
      </w:r>
      <w:r w:rsidRPr="00EE060F">
        <w:rPr>
          <w:rFonts w:eastAsiaTheme="minorHAnsi"/>
          <w:sz w:val="36"/>
          <w:szCs w:val="36"/>
          <w:lang w:eastAsia="en-US"/>
        </w:rPr>
        <w:t xml:space="preserve"> </w:t>
      </w:r>
      <w:r w:rsidRPr="00E56CA1">
        <w:rPr>
          <w:sz w:val="36"/>
          <w:szCs w:val="36"/>
        </w:rPr>
        <w:t>Krychle,</w:t>
      </w:r>
      <w:r>
        <w:rPr>
          <w:sz w:val="36"/>
          <w:szCs w:val="36"/>
        </w:rPr>
        <w:t xml:space="preserve"> </w:t>
      </w:r>
      <w:r w:rsidRPr="00E56CA1">
        <w:rPr>
          <w:sz w:val="36"/>
          <w:szCs w:val="36"/>
        </w:rPr>
        <w:t>kvádr</w:t>
      </w:r>
      <w:r>
        <w:rPr>
          <w:b/>
          <w:sz w:val="36"/>
          <w:szCs w:val="36"/>
        </w:rPr>
        <w:t>,</w:t>
      </w:r>
      <w:r>
        <w:rPr>
          <w:sz w:val="36"/>
          <w:szCs w:val="36"/>
        </w:rPr>
        <w:t xml:space="preserve"> </w:t>
      </w:r>
      <w:r w:rsidR="00BC3480">
        <w:rPr>
          <w:sz w:val="36"/>
          <w:szCs w:val="36"/>
        </w:rPr>
        <w:t>povrch, objem</w:t>
      </w:r>
    </w:p>
    <w:p w:rsidR="00EE060F" w:rsidRPr="00EE060F" w:rsidRDefault="00EE060F" w:rsidP="00EE060F">
      <w:pPr>
        <w:rPr>
          <w:rFonts w:eastAsiaTheme="minorHAnsi"/>
          <w:sz w:val="36"/>
          <w:szCs w:val="36"/>
          <w:lang w:eastAsia="en-US"/>
        </w:rPr>
      </w:pPr>
      <w:r>
        <w:rPr>
          <w:sz w:val="36"/>
          <w:szCs w:val="36"/>
        </w:rPr>
        <w:t xml:space="preserve"> -</w:t>
      </w:r>
    </w:p>
    <w:p w:rsidR="00EE060F" w:rsidRPr="00EE060F" w:rsidRDefault="00EE060F" w:rsidP="00EE060F">
      <w:pPr>
        <w:rPr>
          <w:rFonts w:eastAsiaTheme="minorHAnsi"/>
          <w:sz w:val="36"/>
          <w:szCs w:val="36"/>
          <w:lang w:eastAsia="en-US"/>
        </w:rPr>
      </w:pPr>
    </w:p>
    <w:p w:rsidR="00EE060F" w:rsidRPr="00EE060F" w:rsidRDefault="00EE060F" w:rsidP="00EE060F">
      <w:pPr>
        <w:rPr>
          <w:rFonts w:eastAsiaTheme="minorHAnsi"/>
          <w:sz w:val="36"/>
          <w:szCs w:val="36"/>
          <w:lang w:eastAsia="en-US"/>
        </w:rPr>
      </w:pPr>
      <w:r w:rsidRPr="00EE060F">
        <w:rPr>
          <w:rFonts w:eastAsiaTheme="minorHAnsi"/>
          <w:b/>
          <w:sz w:val="36"/>
          <w:szCs w:val="36"/>
          <w:lang w:eastAsia="en-US"/>
        </w:rPr>
        <w:t>f)</w:t>
      </w:r>
      <w:r w:rsidR="00BC3480" w:rsidRPr="00EE060F">
        <w:rPr>
          <w:rFonts w:eastAsiaTheme="minorHAnsi"/>
          <w:b/>
          <w:i/>
          <w:sz w:val="36"/>
          <w:szCs w:val="36"/>
          <w:lang w:eastAsia="en-US"/>
        </w:rPr>
        <w:t>Pilotáž</w:t>
      </w:r>
      <w:r w:rsidR="00BC3480" w:rsidRPr="00EE060F">
        <w:rPr>
          <w:rFonts w:eastAsiaTheme="minorHAnsi"/>
          <w:b/>
          <w:sz w:val="36"/>
          <w:szCs w:val="36"/>
          <w:lang w:eastAsia="en-US"/>
        </w:rPr>
        <w:t>: Žáci</w:t>
      </w:r>
      <w:r w:rsidRPr="00EE060F">
        <w:rPr>
          <w:rFonts w:eastAsiaTheme="minorHAnsi"/>
          <w:sz w:val="36"/>
          <w:szCs w:val="36"/>
          <w:lang w:eastAsia="en-US"/>
        </w:rPr>
        <w:t xml:space="preserve"> si ověřili schopnost samostatně pracovat</w:t>
      </w:r>
    </w:p>
    <w:p w:rsidR="00EE060F" w:rsidRPr="00EE060F" w:rsidRDefault="00BC3480" w:rsidP="00EE060F">
      <w:pPr>
        <w:rPr>
          <w:rFonts w:eastAsiaTheme="minorHAnsi"/>
          <w:sz w:val="36"/>
          <w:szCs w:val="36"/>
          <w:lang w:eastAsia="en-US"/>
        </w:rPr>
      </w:pPr>
      <w:r>
        <w:rPr>
          <w:rFonts w:eastAsiaTheme="minorHAnsi"/>
          <w:sz w:val="36"/>
          <w:szCs w:val="36"/>
          <w:lang w:eastAsia="en-US"/>
        </w:rPr>
        <w:t xml:space="preserve"> a </w:t>
      </w:r>
      <w:r w:rsidR="00EE060F" w:rsidRPr="00EE060F">
        <w:rPr>
          <w:rFonts w:eastAsiaTheme="minorHAnsi"/>
          <w:sz w:val="36"/>
          <w:szCs w:val="36"/>
          <w:lang w:eastAsia="en-US"/>
        </w:rPr>
        <w:t>aplikovat své nové vědomosti na konkrétních příkladech.</w:t>
      </w:r>
    </w:p>
    <w:p w:rsidR="00EE060F" w:rsidRPr="00EE060F" w:rsidRDefault="00EE060F" w:rsidP="00EE060F">
      <w:pPr>
        <w:rPr>
          <w:rFonts w:eastAsiaTheme="minorHAnsi"/>
          <w:sz w:val="36"/>
          <w:szCs w:val="36"/>
          <w:lang w:eastAsia="en-US"/>
        </w:rPr>
      </w:pPr>
      <w:r w:rsidRPr="00EE060F">
        <w:rPr>
          <w:rFonts w:eastAsiaTheme="minorHAnsi"/>
          <w:sz w:val="36"/>
          <w:szCs w:val="36"/>
          <w:lang w:eastAsia="en-US"/>
        </w:rPr>
        <w:t>Žáci ocenili přehlednost zápisu a zadání, a také možnost</w:t>
      </w:r>
    </w:p>
    <w:p w:rsidR="00EE060F" w:rsidRDefault="00EE060F" w:rsidP="00EE060F">
      <w:pPr>
        <w:rPr>
          <w:rFonts w:eastAsiaTheme="minorHAnsi"/>
          <w:sz w:val="36"/>
          <w:szCs w:val="36"/>
          <w:lang w:eastAsia="en-US"/>
        </w:rPr>
      </w:pPr>
      <w:r w:rsidRPr="00EE060F">
        <w:rPr>
          <w:rFonts w:eastAsiaTheme="minorHAnsi"/>
          <w:sz w:val="36"/>
          <w:szCs w:val="36"/>
          <w:lang w:eastAsia="en-US"/>
        </w:rPr>
        <w:t>vracet se k příkladům podle potřeby.</w:t>
      </w:r>
    </w:p>
    <w:p w:rsidR="00EE060F" w:rsidRDefault="00EE060F" w:rsidP="00EE060F">
      <w:pPr>
        <w:rPr>
          <w:rFonts w:eastAsiaTheme="minorHAnsi"/>
          <w:sz w:val="36"/>
          <w:szCs w:val="36"/>
          <w:lang w:eastAsia="en-US"/>
        </w:rPr>
      </w:pPr>
    </w:p>
    <w:p w:rsidR="00EE060F" w:rsidRDefault="00EE060F" w:rsidP="00EE060F">
      <w:pPr>
        <w:rPr>
          <w:rFonts w:eastAsiaTheme="minorHAnsi"/>
          <w:sz w:val="36"/>
          <w:szCs w:val="36"/>
          <w:lang w:eastAsia="en-US"/>
        </w:rPr>
      </w:pPr>
    </w:p>
    <w:p w:rsidR="00EE060F" w:rsidRPr="00EE060F" w:rsidRDefault="00EE060F" w:rsidP="00EE060F">
      <w:pPr>
        <w:rPr>
          <w:rFonts w:eastAsiaTheme="minorHAnsi"/>
          <w:sz w:val="36"/>
          <w:szCs w:val="36"/>
          <w:lang w:eastAsia="en-US"/>
        </w:rPr>
      </w:pPr>
    </w:p>
    <w:p w:rsidR="009F35E4" w:rsidRDefault="009F35E4" w:rsidP="009F35E4">
      <w:pPr>
        <w:rPr>
          <w:color w:val="FF0000"/>
          <w:sz w:val="28"/>
          <w:szCs w:val="28"/>
        </w:rPr>
      </w:pPr>
    </w:p>
    <w:p w:rsidR="009F35E4" w:rsidRPr="00EE060F" w:rsidRDefault="00BC3480" w:rsidP="009F35E4">
      <w:pPr>
        <w:rPr>
          <w:b/>
          <w:sz w:val="36"/>
          <w:szCs w:val="36"/>
        </w:rPr>
      </w:pPr>
      <w:r w:rsidRPr="00EE060F">
        <w:rPr>
          <w:b/>
          <w:color w:val="FF0000"/>
          <w:sz w:val="36"/>
          <w:szCs w:val="36"/>
        </w:rPr>
        <w:lastRenderedPageBreak/>
        <w:t>Procvičovací</w:t>
      </w:r>
      <w:r w:rsidR="00950049" w:rsidRPr="00EE060F">
        <w:rPr>
          <w:b/>
          <w:color w:val="FF0000"/>
          <w:sz w:val="36"/>
          <w:szCs w:val="36"/>
        </w:rPr>
        <w:t xml:space="preserve"> pracovní </w:t>
      </w:r>
      <w:r w:rsidRPr="00EE060F">
        <w:rPr>
          <w:b/>
          <w:color w:val="FF0000"/>
          <w:sz w:val="36"/>
          <w:szCs w:val="36"/>
        </w:rPr>
        <w:t>list 11</w:t>
      </w:r>
      <w:r w:rsidR="00B01F19" w:rsidRPr="00EE060F">
        <w:rPr>
          <w:b/>
          <w:color w:val="FF0000"/>
          <w:sz w:val="36"/>
          <w:szCs w:val="36"/>
        </w:rPr>
        <w:t xml:space="preserve">                </w:t>
      </w:r>
    </w:p>
    <w:p w:rsidR="00B3560C" w:rsidRDefault="009F35E4" w:rsidP="009F35E4">
      <w:pPr>
        <w:rPr>
          <w:b/>
          <w:color w:val="FF0000"/>
          <w:sz w:val="28"/>
          <w:szCs w:val="28"/>
        </w:rPr>
      </w:pPr>
      <w:r>
        <w:rPr>
          <w:sz w:val="28"/>
          <w:szCs w:val="28"/>
        </w:rPr>
        <w:t>Žáci se naučí využívat učivo -</w:t>
      </w:r>
      <w:r w:rsidR="00950049">
        <w:rPr>
          <w:sz w:val="28"/>
          <w:szCs w:val="28"/>
        </w:rPr>
        <w:t xml:space="preserve"> </w:t>
      </w:r>
      <w:r w:rsidR="00BC3480">
        <w:rPr>
          <w:sz w:val="28"/>
          <w:szCs w:val="28"/>
        </w:rPr>
        <w:t>krychle, kvádr</w:t>
      </w:r>
    </w:p>
    <w:p w:rsidR="009F35E4" w:rsidRDefault="00B3560C" w:rsidP="009F35E4">
      <w:pPr>
        <w:rPr>
          <w:sz w:val="28"/>
          <w:szCs w:val="28"/>
        </w:rPr>
      </w:pPr>
      <w:r>
        <w:rPr>
          <w:b/>
          <w:color w:val="FF0000"/>
          <w:sz w:val="28"/>
          <w:szCs w:val="28"/>
        </w:rPr>
        <w:t xml:space="preserve"> </w:t>
      </w:r>
      <w:r w:rsidRPr="00F5573F">
        <w:rPr>
          <w:b/>
          <w:color w:val="FF0000"/>
          <w:sz w:val="28"/>
          <w:szCs w:val="28"/>
        </w:rPr>
        <w:t>Samostatná práce</w:t>
      </w:r>
      <w:r>
        <w:rPr>
          <w:b/>
          <w:color w:val="FF0000"/>
          <w:sz w:val="28"/>
          <w:szCs w:val="28"/>
        </w:rPr>
        <w:t xml:space="preserve"> žáků</w:t>
      </w:r>
    </w:p>
    <w:p w:rsidR="0065609E" w:rsidRPr="006641D8" w:rsidRDefault="00950049" w:rsidP="0065609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i/>
          <w:sz w:val="32"/>
          <w:szCs w:val="32"/>
        </w:rPr>
      </w:pPr>
      <w:r w:rsidRPr="006641D8">
        <w:rPr>
          <w:rFonts w:ascii="Times New Roman" w:eastAsia="Times New Roman" w:hAnsi="Times New Roman" w:cs="Times New Roman"/>
          <w:b/>
          <w:bCs/>
          <w:i/>
          <w:sz w:val="32"/>
          <w:szCs w:val="32"/>
        </w:rPr>
        <w:t>K</w:t>
      </w:r>
      <w:r w:rsidR="0057183F" w:rsidRPr="006641D8">
        <w:rPr>
          <w:rFonts w:ascii="Times New Roman" w:eastAsia="Times New Roman" w:hAnsi="Times New Roman" w:cs="Times New Roman"/>
          <w:b/>
          <w:bCs/>
          <w:i/>
          <w:sz w:val="32"/>
          <w:szCs w:val="32"/>
        </w:rPr>
        <w:t xml:space="preserve">víz pojmů: </w:t>
      </w:r>
      <w:r w:rsidR="0065609E" w:rsidRPr="006641D8">
        <w:rPr>
          <w:rFonts w:ascii="Times New Roman" w:eastAsia="Times New Roman" w:hAnsi="Times New Roman" w:cs="Times New Roman"/>
          <w:b/>
          <w:bCs/>
          <w:i/>
          <w:sz w:val="32"/>
          <w:szCs w:val="32"/>
        </w:rPr>
        <w:t xml:space="preserve">Nyní pracují žáci </w:t>
      </w:r>
      <w:r w:rsidR="00BC3480" w:rsidRPr="006641D8">
        <w:rPr>
          <w:rFonts w:ascii="Times New Roman" w:eastAsia="Times New Roman" w:hAnsi="Times New Roman" w:cs="Times New Roman"/>
          <w:b/>
          <w:bCs/>
          <w:i/>
          <w:sz w:val="32"/>
          <w:szCs w:val="32"/>
        </w:rPr>
        <w:t>samostatně: 1. ČÁST</w:t>
      </w:r>
    </w:p>
    <w:p w:rsidR="0094479F" w:rsidRDefault="00381D0F" w:rsidP="0094479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noProof/>
          <w:sz w:val="24"/>
          <w:szCs w:val="24"/>
        </w:rPr>
        <w:drawing>
          <wp:anchor distT="0" distB="0" distL="114300" distR="114300" simplePos="0" relativeHeight="251676672" behindDoc="0" locked="0" layoutInCell="1" allowOverlap="1">
            <wp:simplePos x="0" y="0"/>
            <wp:positionH relativeFrom="column">
              <wp:posOffset>3175</wp:posOffset>
            </wp:positionH>
            <wp:positionV relativeFrom="paragraph">
              <wp:posOffset>3810</wp:posOffset>
            </wp:positionV>
            <wp:extent cx="903600" cy="936000"/>
            <wp:effectExtent l="0" t="0" r="0" b="0"/>
            <wp:wrapSquare wrapText="right"/>
            <wp:docPr id="8" name="Obrázek 8" descr="C:\Users\ZS SLOVAN\AppData\Local\Microsoft\Windows\Temporary Internet Files\Content.IE5\JGX493PI\MC90039716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ZS SLOVAN\AppData\Local\Microsoft\Windows\Temporary Internet Files\Content.IE5\JGX493PI\MC900397160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3600" cy="93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4479F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1. Jak se </w:t>
      </w:r>
      <w:r w:rsidR="00BC3480">
        <w:rPr>
          <w:rFonts w:ascii="Times New Roman" w:eastAsia="Times New Roman" w:hAnsi="Times New Roman" w:cs="Times New Roman"/>
          <w:b/>
          <w:bCs/>
          <w:sz w:val="24"/>
          <w:szCs w:val="24"/>
        </w:rPr>
        <w:t>jmenuje těleso</w:t>
      </w:r>
      <w:r w:rsidR="0094479F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na obrázku</w:t>
      </w:r>
    </w:p>
    <w:p w:rsidR="0094479F" w:rsidRDefault="00BC3480" w:rsidP="0094479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2. Jak</w:t>
      </w:r>
      <w:r w:rsidR="0094479F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se jmenuje bíle vybarvená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stěna, je</w:t>
      </w:r>
      <w:r w:rsidR="0094479F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v tělese ještě podobná stěna </w:t>
      </w:r>
    </w:p>
    <w:p w:rsidR="0094479F" w:rsidRDefault="00BC3480" w:rsidP="0094479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3. Jaký</w:t>
      </w:r>
      <w:r w:rsidR="0094479F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tvar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mají všechny</w:t>
      </w:r>
      <w:r w:rsidR="0094479F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stěny tohoto tělesa</w:t>
      </w:r>
    </w:p>
    <w:p w:rsidR="0094479F" w:rsidRPr="00CD5878" w:rsidRDefault="0094479F" w:rsidP="0094479F">
      <w:pPr>
        <w:pStyle w:val="Titulek"/>
        <w:rPr>
          <w:lang w:val="en-US"/>
        </w:rPr>
      </w:pPr>
      <w:r>
        <w:t xml:space="preserve">Obrázek </w:t>
      </w:r>
      <w:r w:rsidR="00CC6675">
        <w:fldChar w:fldCharType="begin"/>
      </w:r>
      <w:r w:rsidR="00CC6675">
        <w:instrText xml:space="preserve"> SEQ Obrázek \* ARABIC </w:instrText>
      </w:r>
      <w:r w:rsidR="00CC6675">
        <w:fldChar w:fldCharType="separate"/>
      </w:r>
      <w:r>
        <w:rPr>
          <w:noProof/>
        </w:rPr>
        <w:t>1</w:t>
      </w:r>
      <w:r w:rsidR="00CC6675">
        <w:rPr>
          <w:noProof/>
        </w:rPr>
        <w:fldChar w:fldCharType="end"/>
      </w:r>
      <w:r>
        <w:t xml:space="preserve"> </w:t>
      </w:r>
      <w:r>
        <w:rPr>
          <w:lang w:val="en-US"/>
        </w:rPr>
        <w:t>[2]</w:t>
      </w:r>
    </w:p>
    <w:p w:rsidR="0094479F" w:rsidRDefault="0094479F" w:rsidP="0094479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                         4.</w:t>
      </w:r>
      <w:r w:rsidRPr="00B27D75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Uveď značku povrchu </w:t>
      </w:r>
    </w:p>
    <w:p w:rsidR="0094479F" w:rsidRDefault="0094479F" w:rsidP="0094479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                         5.</w:t>
      </w:r>
      <w:r w:rsidRPr="00B27D75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="00BC3480">
        <w:rPr>
          <w:rFonts w:ascii="Times New Roman" w:eastAsia="Times New Roman" w:hAnsi="Times New Roman" w:cs="Times New Roman"/>
          <w:b/>
          <w:bCs/>
          <w:sz w:val="24"/>
          <w:szCs w:val="24"/>
        </w:rPr>
        <w:t>Uveď, jaké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jednotky používá </w:t>
      </w:r>
      <w:r w:rsidR="00BC3480">
        <w:rPr>
          <w:rFonts w:ascii="Times New Roman" w:eastAsia="Times New Roman" w:hAnsi="Times New Roman" w:cs="Times New Roman"/>
          <w:b/>
          <w:bCs/>
          <w:sz w:val="24"/>
          <w:szCs w:val="24"/>
        </w:rPr>
        <w:t>povrch, vypiš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je </w:t>
      </w:r>
    </w:p>
    <w:p w:rsidR="0094479F" w:rsidRDefault="0094479F" w:rsidP="0094479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                         6.</w:t>
      </w:r>
      <w:r w:rsidRPr="002C045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Uveď značku objemu </w:t>
      </w:r>
    </w:p>
    <w:p w:rsidR="0094479F" w:rsidRDefault="0094479F" w:rsidP="0094479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                         </w:t>
      </w:r>
      <w:r w:rsidR="00BC3480">
        <w:rPr>
          <w:rFonts w:ascii="Times New Roman" w:eastAsia="Times New Roman" w:hAnsi="Times New Roman" w:cs="Times New Roman"/>
          <w:b/>
          <w:bCs/>
          <w:sz w:val="24"/>
          <w:szCs w:val="24"/>
        </w:rPr>
        <w:t>7.</w:t>
      </w:r>
      <w:r w:rsidR="00BC3480" w:rsidRPr="00B27D75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="00BC3480">
        <w:rPr>
          <w:rFonts w:ascii="Times New Roman" w:eastAsia="Times New Roman" w:hAnsi="Times New Roman" w:cs="Times New Roman"/>
          <w:b/>
          <w:bCs/>
          <w:sz w:val="24"/>
          <w:szCs w:val="24"/>
        </w:rPr>
        <w:t>Uveď, jaké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jednotky používá </w:t>
      </w:r>
      <w:r w:rsidR="00BC3480">
        <w:rPr>
          <w:rFonts w:ascii="Times New Roman" w:eastAsia="Times New Roman" w:hAnsi="Times New Roman" w:cs="Times New Roman"/>
          <w:b/>
          <w:bCs/>
          <w:sz w:val="24"/>
          <w:szCs w:val="24"/>
        </w:rPr>
        <w:t>objem, vypiš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je</w:t>
      </w:r>
    </w:p>
    <w:p w:rsidR="0094479F" w:rsidRDefault="0094479F" w:rsidP="0094479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                          8.</w:t>
      </w:r>
      <w:r w:rsidRPr="00B27D75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Která krychlová jednotka umožnuje přechod na litry</w:t>
      </w:r>
    </w:p>
    <w:p w:rsidR="006641D8" w:rsidRPr="006641D8" w:rsidRDefault="006641D8" w:rsidP="006641D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i/>
          <w:sz w:val="32"/>
          <w:szCs w:val="32"/>
        </w:rPr>
      </w:pPr>
      <w:r w:rsidRPr="006641D8">
        <w:rPr>
          <w:rFonts w:ascii="Times New Roman" w:eastAsia="Times New Roman" w:hAnsi="Times New Roman" w:cs="Times New Roman"/>
          <w:b/>
          <w:bCs/>
          <w:i/>
          <w:sz w:val="32"/>
          <w:szCs w:val="32"/>
        </w:rPr>
        <w:t xml:space="preserve">Kvíz pojmů: Nyní pracují žáci </w:t>
      </w:r>
      <w:r w:rsidR="00BC3480" w:rsidRPr="006641D8">
        <w:rPr>
          <w:rFonts w:ascii="Times New Roman" w:eastAsia="Times New Roman" w:hAnsi="Times New Roman" w:cs="Times New Roman"/>
          <w:b/>
          <w:bCs/>
          <w:i/>
          <w:sz w:val="32"/>
          <w:szCs w:val="32"/>
        </w:rPr>
        <w:t>samostatně: 2. ČÁST</w:t>
      </w:r>
    </w:p>
    <w:p w:rsidR="00CD5878" w:rsidRPr="0094479F" w:rsidRDefault="00381D0F" w:rsidP="002A0A4C">
      <w:pPr>
        <w:spacing w:before="100" w:beforeAutospacing="1" w:after="100" w:afterAutospacing="1" w:line="240" w:lineRule="auto"/>
        <w:rPr>
          <w:b/>
          <w:noProof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            </w:t>
      </w:r>
      <w:r w:rsidR="00032AA4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</w:p>
    <w:p w:rsidR="002A0A4C" w:rsidRDefault="00CD5878" w:rsidP="002A0A4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0EC02F4" wp14:editId="393A3185">
                <wp:simplePos x="0" y="0"/>
                <wp:positionH relativeFrom="column">
                  <wp:posOffset>-4445</wp:posOffset>
                </wp:positionH>
                <wp:positionV relativeFrom="paragraph">
                  <wp:posOffset>1421765</wp:posOffset>
                </wp:positionV>
                <wp:extent cx="1365885" cy="635"/>
                <wp:effectExtent l="0" t="0" r="0" b="0"/>
                <wp:wrapSquare wrapText="bothSides"/>
                <wp:docPr id="2" name="Textové po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65885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CD5878" w:rsidRDefault="00CD5878" w:rsidP="00CD5878">
                            <w:pPr>
                              <w:pStyle w:val="Titulek"/>
                              <w:rPr>
                                <w:noProof/>
                              </w:rPr>
                            </w:pPr>
                            <w:r>
                              <w:t xml:space="preserve">Obrázek </w:t>
                            </w:r>
                            <w:fldSimple w:instr=" SEQ Obrázek \* ARABIC ">
                              <w:r>
                                <w:rPr>
                                  <w:noProof/>
                                </w:rPr>
                                <w:t>2</w:t>
                              </w:r>
                            </w:fldSimple>
                            <w:r>
                              <w:t xml:space="preserve"> [2]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margin-left:-.35pt;margin-top:111.95pt;width:107.55pt;height:.0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" stroked="f">
                <v:textbox style="mso-fit-shape-to-text:t" inset="0,0,0,0">
                  <w:txbxContent>
                    <w:p w:rsidR="00CD5878" w:rsidRDefault="00CD5878" w:rsidP="00CD5878">
                      <w:pPr>
                        <w:pStyle w:val="Titulek"/>
                        <w:rPr>
                          <w:noProof/>
                        </w:rPr>
                      </w:pPr>
                      <w:r>
                        <w:t xml:space="preserve">Obrázek </w:t>
                      </w:r>
                      <w:r>
                        <w:fldChar w:fldCharType="begin"/>
                      </w:r>
                      <w:r>
                        <w:instrText xml:space="preserve"> SEQ Obrázek \* ARABIC </w:instrText>
                      </w:r>
                      <w:r>
                        <w:fldChar w:fldCharType="separate"/>
                      </w:r>
                      <w:r>
                        <w:rPr>
                          <w:noProof/>
                        </w:rPr>
                        <w:t>2</w:t>
                      </w:r>
                      <w:r>
                        <w:fldChar w:fldCharType="end"/>
                      </w:r>
                      <w:r>
                        <w:t xml:space="preserve"> [2]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2A0A4C">
        <w:rPr>
          <w:noProof/>
        </w:rPr>
        <w:drawing>
          <wp:anchor distT="0" distB="0" distL="114300" distR="114300" simplePos="0" relativeHeight="251663360" behindDoc="0" locked="0" layoutInCell="1" allowOverlap="1" wp14:anchorId="088A7DDB" wp14:editId="440AF96C">
            <wp:simplePos x="0" y="0"/>
            <wp:positionH relativeFrom="column">
              <wp:posOffset>-4445</wp:posOffset>
            </wp:positionH>
            <wp:positionV relativeFrom="paragraph">
              <wp:posOffset>-1270</wp:posOffset>
            </wp:positionV>
            <wp:extent cx="1365885" cy="1365885"/>
            <wp:effectExtent l="0" t="0" r="5715" b="5715"/>
            <wp:wrapSquare wrapText="bothSides"/>
            <wp:docPr id="17" name="Obrázek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65885" cy="13658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A0A4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1. Jak se </w:t>
      </w:r>
      <w:r w:rsidR="00BC3480">
        <w:rPr>
          <w:rFonts w:ascii="Times New Roman" w:eastAsia="Times New Roman" w:hAnsi="Times New Roman" w:cs="Times New Roman"/>
          <w:b/>
          <w:bCs/>
          <w:sz w:val="24"/>
          <w:szCs w:val="24"/>
        </w:rPr>
        <w:t>jmenuje těleso</w:t>
      </w:r>
      <w:r w:rsidR="002A0A4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na obrázku</w:t>
      </w:r>
    </w:p>
    <w:p w:rsidR="002A0A4C" w:rsidRDefault="00BC3480" w:rsidP="002A0A4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2. Jak</w:t>
      </w:r>
      <w:r w:rsidR="002A0A4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se jmenuje stěna s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obrázkem, je</w:t>
      </w:r>
      <w:r w:rsidR="002A0A4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v tělese ještě podobná stěna </w:t>
      </w:r>
    </w:p>
    <w:p w:rsidR="002A0A4C" w:rsidRDefault="00BC3480" w:rsidP="002A0A4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3. Jaký</w:t>
      </w:r>
      <w:r w:rsidR="002A0A4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tvar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mají všechny</w:t>
      </w:r>
      <w:r w:rsidR="002A0A4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stěny tohoto tělesa</w:t>
      </w:r>
    </w:p>
    <w:p w:rsidR="002A0A4C" w:rsidRDefault="002A0A4C" w:rsidP="002A0A4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4.</w:t>
      </w:r>
      <w:r w:rsidRPr="00B27D75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Uveď značku povrchu </w:t>
      </w:r>
    </w:p>
    <w:p w:rsidR="002A0A4C" w:rsidRDefault="002A0A4C" w:rsidP="002A0A4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5.</w:t>
      </w:r>
      <w:r w:rsidRPr="00B27D75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="00BC3480">
        <w:rPr>
          <w:rFonts w:ascii="Times New Roman" w:eastAsia="Times New Roman" w:hAnsi="Times New Roman" w:cs="Times New Roman"/>
          <w:b/>
          <w:bCs/>
          <w:sz w:val="24"/>
          <w:szCs w:val="24"/>
        </w:rPr>
        <w:t>Uveď, jaké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jednotky používá </w:t>
      </w:r>
      <w:r w:rsidR="00BC3480">
        <w:rPr>
          <w:rFonts w:ascii="Times New Roman" w:eastAsia="Times New Roman" w:hAnsi="Times New Roman" w:cs="Times New Roman"/>
          <w:b/>
          <w:bCs/>
          <w:sz w:val="24"/>
          <w:szCs w:val="24"/>
        </w:rPr>
        <w:t>povrch, uveď</w:t>
      </w:r>
      <w:r w:rsidR="0029428E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příklad z praxe pro výpočet povrchu</w:t>
      </w:r>
    </w:p>
    <w:p w:rsidR="002A0A4C" w:rsidRDefault="002A0A4C" w:rsidP="002A0A4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6.</w:t>
      </w:r>
      <w:r w:rsidRPr="002C045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Uveď značku objemu</w:t>
      </w:r>
      <w:r w:rsidR="0029428E">
        <w:rPr>
          <w:rFonts w:ascii="Times New Roman" w:eastAsia="Times New Roman" w:hAnsi="Times New Roman" w:cs="Times New Roman"/>
          <w:b/>
          <w:bCs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="0029428E">
        <w:rPr>
          <w:rFonts w:ascii="Times New Roman" w:eastAsia="Times New Roman" w:hAnsi="Times New Roman" w:cs="Times New Roman"/>
          <w:b/>
          <w:bCs/>
          <w:sz w:val="24"/>
          <w:szCs w:val="24"/>
        </w:rPr>
        <w:t>uveď příklad z praxe pro výpočet objemu</w:t>
      </w:r>
    </w:p>
    <w:p w:rsidR="002A0A4C" w:rsidRPr="0029428E" w:rsidRDefault="002A0A4C" w:rsidP="002A0A4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vertAlign w:val="superscript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7.</w:t>
      </w:r>
      <w:r w:rsidRPr="00B27D75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="00BC3480">
        <w:rPr>
          <w:rFonts w:ascii="Times New Roman" w:eastAsia="Times New Roman" w:hAnsi="Times New Roman" w:cs="Times New Roman"/>
          <w:b/>
          <w:bCs/>
          <w:sz w:val="24"/>
          <w:szCs w:val="24"/>
        </w:rPr>
        <w:t>Odpověz, zda</w:t>
      </w:r>
      <w:r w:rsidR="0029428E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je možné, aby krabice na obrázku měla objem 1000 dm</w:t>
      </w:r>
      <w:r w:rsidR="0029428E">
        <w:rPr>
          <w:rFonts w:ascii="Times New Roman" w:eastAsia="Times New Roman" w:hAnsi="Times New Roman" w:cs="Times New Roman"/>
          <w:b/>
          <w:bCs/>
          <w:sz w:val="24"/>
          <w:szCs w:val="24"/>
          <w:vertAlign w:val="superscript"/>
        </w:rPr>
        <w:t>3</w:t>
      </w:r>
    </w:p>
    <w:p w:rsidR="002A0A4C" w:rsidRDefault="002A0A4C" w:rsidP="002A0A4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8.</w:t>
      </w:r>
      <w:r w:rsidRPr="00B27D75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="0029428E">
        <w:rPr>
          <w:rFonts w:ascii="Times New Roman" w:eastAsia="Times New Roman" w:hAnsi="Times New Roman" w:cs="Times New Roman"/>
          <w:b/>
          <w:bCs/>
          <w:sz w:val="24"/>
          <w:szCs w:val="24"/>
        </w:rPr>
        <w:t>Uveď praktické využití tohoto tělesa na obrázku</w:t>
      </w:r>
    </w:p>
    <w:p w:rsidR="006641D8" w:rsidRPr="00EE060F" w:rsidRDefault="00B3560C" w:rsidP="006641D8">
      <w:pPr>
        <w:spacing w:before="100" w:beforeAutospacing="1" w:after="100" w:afterAutospacing="1" w:line="240" w:lineRule="auto"/>
        <w:rPr>
          <w:b/>
          <w:color w:val="FF0000"/>
          <w:sz w:val="36"/>
          <w:szCs w:val="36"/>
        </w:rPr>
      </w:pPr>
      <w:r w:rsidRPr="00EE060F">
        <w:rPr>
          <w:b/>
          <w:color w:val="00B050"/>
          <w:sz w:val="36"/>
          <w:szCs w:val="36"/>
        </w:rPr>
        <w:lastRenderedPageBreak/>
        <w:t xml:space="preserve"> </w:t>
      </w:r>
      <w:r w:rsidRPr="00EE060F">
        <w:rPr>
          <w:b/>
          <w:color w:val="FF0000"/>
          <w:sz w:val="36"/>
          <w:szCs w:val="36"/>
        </w:rPr>
        <w:t xml:space="preserve"> </w:t>
      </w:r>
      <w:r w:rsidR="00BC3480" w:rsidRPr="00EE060F">
        <w:rPr>
          <w:b/>
          <w:color w:val="FF0000"/>
          <w:sz w:val="36"/>
          <w:szCs w:val="36"/>
        </w:rPr>
        <w:t>Procvičovací</w:t>
      </w:r>
      <w:r w:rsidRPr="00EE060F">
        <w:rPr>
          <w:b/>
          <w:color w:val="FF0000"/>
          <w:sz w:val="36"/>
          <w:szCs w:val="36"/>
        </w:rPr>
        <w:t xml:space="preserve"> pracovní list</w:t>
      </w:r>
      <w:r w:rsidR="006B5AA9">
        <w:rPr>
          <w:b/>
          <w:color w:val="FF0000"/>
          <w:sz w:val="36"/>
          <w:szCs w:val="36"/>
        </w:rPr>
        <w:t xml:space="preserve"> 11</w:t>
      </w:r>
      <w:r w:rsidR="00B01F19" w:rsidRPr="00EE060F">
        <w:rPr>
          <w:b/>
          <w:color w:val="FF0000"/>
          <w:sz w:val="36"/>
          <w:szCs w:val="36"/>
        </w:rPr>
        <w:t xml:space="preserve"> :</w:t>
      </w:r>
      <w:r w:rsidR="006B5AA9">
        <w:rPr>
          <w:b/>
          <w:color w:val="FF0000"/>
          <w:sz w:val="36"/>
          <w:szCs w:val="36"/>
        </w:rPr>
        <w:t xml:space="preserve"> </w:t>
      </w:r>
      <w:r w:rsidR="00BC3480" w:rsidRPr="00EE060F">
        <w:rPr>
          <w:b/>
          <w:color w:val="00B050"/>
          <w:sz w:val="36"/>
          <w:szCs w:val="36"/>
        </w:rPr>
        <w:t>ŘEŠENÍ</w:t>
      </w:r>
      <w:r w:rsidR="00BC3480" w:rsidRPr="00EE060F">
        <w:rPr>
          <w:b/>
          <w:color w:val="FF0000"/>
          <w:sz w:val="36"/>
          <w:szCs w:val="36"/>
        </w:rPr>
        <w:t xml:space="preserve"> Samostatná</w:t>
      </w:r>
      <w:r w:rsidR="006641D8" w:rsidRPr="00EE060F">
        <w:rPr>
          <w:b/>
          <w:color w:val="FF0000"/>
          <w:sz w:val="36"/>
          <w:szCs w:val="36"/>
        </w:rPr>
        <w:t xml:space="preserve"> práce žáků</w:t>
      </w:r>
    </w:p>
    <w:p w:rsidR="003036D4" w:rsidRPr="006641D8" w:rsidRDefault="006641D8" w:rsidP="006641D8">
      <w:pPr>
        <w:spacing w:before="100" w:beforeAutospacing="1" w:after="100" w:afterAutospacing="1" w:line="240" w:lineRule="auto"/>
        <w:rPr>
          <w:b/>
          <w:color w:val="FF0000"/>
          <w:sz w:val="28"/>
          <w:szCs w:val="28"/>
        </w:rPr>
      </w:pPr>
      <w:r w:rsidRPr="006641D8">
        <w:rPr>
          <w:rFonts w:ascii="Times New Roman" w:eastAsia="Times New Roman" w:hAnsi="Times New Roman" w:cs="Times New Roman"/>
          <w:b/>
          <w:bCs/>
          <w:i/>
          <w:sz w:val="32"/>
          <w:szCs w:val="32"/>
        </w:rPr>
        <w:t xml:space="preserve">Kvíz pojmů: Nyní pracují žáci </w:t>
      </w:r>
      <w:r w:rsidR="00BC3480" w:rsidRPr="006641D8">
        <w:rPr>
          <w:rFonts w:ascii="Times New Roman" w:eastAsia="Times New Roman" w:hAnsi="Times New Roman" w:cs="Times New Roman"/>
          <w:b/>
          <w:bCs/>
          <w:i/>
          <w:sz w:val="32"/>
          <w:szCs w:val="32"/>
        </w:rPr>
        <w:t>samostatně: 1. ČÁST</w:t>
      </w:r>
      <w:r w:rsidR="003036D4">
        <w:rPr>
          <w:rFonts w:ascii="Times New Roman" w:eastAsia="Times New Roman" w:hAnsi="Times New Roman" w:cs="Times New Roman"/>
          <w:b/>
          <w:bCs/>
        </w:rPr>
        <w:t xml:space="preserve"> </w:t>
      </w:r>
    </w:p>
    <w:p w:rsidR="003036D4" w:rsidRPr="00BA77A6" w:rsidRDefault="003036D4" w:rsidP="003036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FF0000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noProof/>
          <w:sz w:val="24"/>
          <w:szCs w:val="24"/>
        </w:rPr>
        <w:drawing>
          <wp:anchor distT="0" distB="0" distL="114300" distR="114300" simplePos="0" relativeHeight="251669504" behindDoc="0" locked="0" layoutInCell="1" allowOverlap="1" wp14:anchorId="27EFE7B2" wp14:editId="3998576E">
            <wp:simplePos x="0" y="0"/>
            <wp:positionH relativeFrom="column">
              <wp:posOffset>-635</wp:posOffset>
            </wp:positionH>
            <wp:positionV relativeFrom="paragraph">
              <wp:posOffset>-4445</wp:posOffset>
            </wp:positionV>
            <wp:extent cx="903605" cy="935355"/>
            <wp:effectExtent l="0" t="0" r="0" b="0"/>
            <wp:wrapSquare wrapText="bothSides"/>
            <wp:docPr id="23" name="Obrázek 23" descr="C:\Users\ZS SLOVAN\AppData\Local\Microsoft\Windows\Temporary Internet Files\Content.IE5\JGX493PI\MC90039716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ZS SLOVAN\AppData\Local\Microsoft\Windows\Temporary Internet Files\Content.IE5\JGX493PI\MC900397160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3605" cy="935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641D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 1</w:t>
      </w:r>
      <w:r w:rsidRPr="00BA77A6">
        <w:rPr>
          <w:rFonts w:ascii="Times New Roman" w:eastAsia="Times New Roman" w:hAnsi="Times New Roman" w:cs="Times New Roman"/>
          <w:b/>
          <w:bCs/>
          <w:sz w:val="20"/>
          <w:szCs w:val="20"/>
        </w:rPr>
        <w:t xml:space="preserve">. Jak se </w:t>
      </w:r>
      <w:r w:rsidR="00BC3480" w:rsidRPr="00BA77A6">
        <w:rPr>
          <w:rFonts w:ascii="Times New Roman" w:eastAsia="Times New Roman" w:hAnsi="Times New Roman" w:cs="Times New Roman"/>
          <w:b/>
          <w:bCs/>
          <w:sz w:val="20"/>
          <w:szCs w:val="20"/>
        </w:rPr>
        <w:t>jmenuje těleso</w:t>
      </w:r>
      <w:r w:rsidRPr="00BA77A6">
        <w:rPr>
          <w:rFonts w:ascii="Times New Roman" w:eastAsia="Times New Roman" w:hAnsi="Times New Roman" w:cs="Times New Roman"/>
          <w:b/>
          <w:bCs/>
          <w:sz w:val="20"/>
          <w:szCs w:val="20"/>
        </w:rPr>
        <w:t xml:space="preserve"> na obrázku</w:t>
      </w:r>
      <w:r w:rsidRPr="00BA77A6">
        <w:rPr>
          <w:rFonts w:ascii="Times New Roman" w:eastAsia="Times New Roman" w:hAnsi="Times New Roman" w:cs="Times New Roman"/>
          <w:b/>
          <w:bCs/>
          <w:color w:val="FF0000"/>
          <w:sz w:val="20"/>
          <w:szCs w:val="20"/>
        </w:rPr>
        <w:t xml:space="preserve"> krychle</w:t>
      </w:r>
    </w:p>
    <w:p w:rsidR="003036D4" w:rsidRPr="00BA77A6" w:rsidRDefault="006641D8" w:rsidP="003036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FF0000"/>
          <w:sz w:val="20"/>
          <w:szCs w:val="20"/>
        </w:rPr>
      </w:pPr>
      <w:r w:rsidRPr="00BA77A6">
        <w:rPr>
          <w:rFonts w:ascii="Times New Roman" w:eastAsia="Times New Roman" w:hAnsi="Times New Roman" w:cs="Times New Roman"/>
          <w:b/>
          <w:bCs/>
          <w:sz w:val="20"/>
          <w:szCs w:val="20"/>
        </w:rPr>
        <w:t xml:space="preserve">    </w:t>
      </w:r>
      <w:r w:rsidR="003036D4" w:rsidRPr="00BA77A6">
        <w:rPr>
          <w:rFonts w:ascii="Times New Roman" w:eastAsia="Times New Roman" w:hAnsi="Times New Roman" w:cs="Times New Roman"/>
          <w:b/>
          <w:bCs/>
          <w:sz w:val="20"/>
          <w:szCs w:val="20"/>
        </w:rPr>
        <w:t>2.</w:t>
      </w:r>
      <w:r w:rsidRPr="00BA77A6">
        <w:rPr>
          <w:rFonts w:ascii="Times New Roman" w:eastAsia="Times New Roman" w:hAnsi="Times New Roman" w:cs="Times New Roman"/>
          <w:b/>
          <w:bCs/>
          <w:sz w:val="20"/>
          <w:szCs w:val="20"/>
        </w:rPr>
        <w:t xml:space="preserve"> </w:t>
      </w:r>
      <w:r w:rsidR="00BC3480" w:rsidRPr="00BA77A6">
        <w:rPr>
          <w:rFonts w:ascii="Times New Roman" w:eastAsia="Times New Roman" w:hAnsi="Times New Roman" w:cs="Times New Roman"/>
          <w:b/>
          <w:bCs/>
          <w:sz w:val="20"/>
          <w:szCs w:val="20"/>
        </w:rPr>
        <w:t>Jak se</w:t>
      </w:r>
      <w:r w:rsidR="003036D4" w:rsidRPr="00BA77A6">
        <w:rPr>
          <w:rFonts w:ascii="Times New Roman" w:eastAsia="Times New Roman" w:hAnsi="Times New Roman" w:cs="Times New Roman"/>
          <w:b/>
          <w:bCs/>
          <w:sz w:val="20"/>
          <w:szCs w:val="20"/>
        </w:rPr>
        <w:t xml:space="preserve"> jmenuje bíle vybarvená </w:t>
      </w:r>
      <w:r w:rsidR="00BC3480" w:rsidRPr="00BA77A6">
        <w:rPr>
          <w:rFonts w:ascii="Times New Roman" w:eastAsia="Times New Roman" w:hAnsi="Times New Roman" w:cs="Times New Roman"/>
          <w:b/>
          <w:bCs/>
          <w:sz w:val="20"/>
          <w:szCs w:val="20"/>
        </w:rPr>
        <w:t>stěna, je</w:t>
      </w:r>
      <w:r w:rsidR="003036D4" w:rsidRPr="00BA77A6">
        <w:rPr>
          <w:rFonts w:ascii="Times New Roman" w:eastAsia="Times New Roman" w:hAnsi="Times New Roman" w:cs="Times New Roman"/>
          <w:b/>
          <w:bCs/>
          <w:sz w:val="20"/>
          <w:szCs w:val="20"/>
        </w:rPr>
        <w:t xml:space="preserve"> v tělese ještě </w:t>
      </w:r>
      <w:proofErr w:type="gramStart"/>
      <w:r w:rsidR="003036D4" w:rsidRPr="00BA77A6">
        <w:rPr>
          <w:rFonts w:ascii="Times New Roman" w:eastAsia="Times New Roman" w:hAnsi="Times New Roman" w:cs="Times New Roman"/>
          <w:b/>
          <w:bCs/>
          <w:sz w:val="20"/>
          <w:szCs w:val="20"/>
        </w:rPr>
        <w:t xml:space="preserve">podobná </w:t>
      </w:r>
      <w:r w:rsidRPr="00BA77A6">
        <w:rPr>
          <w:rFonts w:ascii="Times New Roman" w:eastAsia="Times New Roman" w:hAnsi="Times New Roman" w:cs="Times New Roman"/>
          <w:b/>
          <w:bCs/>
          <w:sz w:val="20"/>
          <w:szCs w:val="20"/>
        </w:rPr>
        <w:t xml:space="preserve"> </w:t>
      </w:r>
      <w:r w:rsidR="003036D4" w:rsidRPr="00BA77A6">
        <w:rPr>
          <w:rFonts w:ascii="Times New Roman" w:eastAsia="Times New Roman" w:hAnsi="Times New Roman" w:cs="Times New Roman"/>
          <w:b/>
          <w:bCs/>
          <w:sz w:val="20"/>
          <w:szCs w:val="20"/>
        </w:rPr>
        <w:t>stěna</w:t>
      </w:r>
      <w:proofErr w:type="gramEnd"/>
      <w:r w:rsidR="00BA77A6">
        <w:rPr>
          <w:rFonts w:ascii="Times New Roman" w:eastAsia="Times New Roman" w:hAnsi="Times New Roman" w:cs="Times New Roman"/>
          <w:b/>
          <w:bCs/>
          <w:sz w:val="20"/>
          <w:szCs w:val="20"/>
        </w:rPr>
        <w:t xml:space="preserve"> </w:t>
      </w:r>
      <w:r w:rsidR="003036D4" w:rsidRPr="00BA77A6">
        <w:rPr>
          <w:rFonts w:ascii="Times New Roman" w:eastAsia="Times New Roman" w:hAnsi="Times New Roman" w:cs="Times New Roman"/>
          <w:b/>
          <w:bCs/>
          <w:sz w:val="20"/>
          <w:szCs w:val="20"/>
        </w:rPr>
        <w:t xml:space="preserve"> </w:t>
      </w:r>
      <w:r w:rsidR="003036D4" w:rsidRPr="00BA77A6">
        <w:rPr>
          <w:rFonts w:ascii="Times New Roman" w:eastAsia="Times New Roman" w:hAnsi="Times New Roman" w:cs="Times New Roman"/>
          <w:b/>
          <w:bCs/>
          <w:color w:val="FF0000"/>
          <w:sz w:val="20"/>
          <w:szCs w:val="20"/>
        </w:rPr>
        <w:t>přední a zadní stěna</w:t>
      </w:r>
    </w:p>
    <w:p w:rsidR="003036D4" w:rsidRPr="00BA77A6" w:rsidRDefault="006641D8" w:rsidP="003036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FF0000"/>
          <w:sz w:val="20"/>
          <w:szCs w:val="20"/>
        </w:rPr>
      </w:pPr>
      <w:r w:rsidRPr="00BA77A6">
        <w:rPr>
          <w:rFonts w:ascii="Times New Roman" w:eastAsia="Times New Roman" w:hAnsi="Times New Roman" w:cs="Times New Roman"/>
          <w:b/>
          <w:bCs/>
          <w:sz w:val="20"/>
          <w:szCs w:val="20"/>
        </w:rPr>
        <w:t xml:space="preserve">   </w:t>
      </w:r>
      <w:r w:rsidR="00BC3480" w:rsidRPr="00BA77A6">
        <w:rPr>
          <w:rFonts w:ascii="Times New Roman" w:eastAsia="Times New Roman" w:hAnsi="Times New Roman" w:cs="Times New Roman"/>
          <w:b/>
          <w:bCs/>
          <w:sz w:val="20"/>
          <w:szCs w:val="20"/>
        </w:rPr>
        <w:t>3. Jaký</w:t>
      </w:r>
      <w:r w:rsidR="003036D4" w:rsidRPr="00BA77A6">
        <w:rPr>
          <w:rFonts w:ascii="Times New Roman" w:eastAsia="Times New Roman" w:hAnsi="Times New Roman" w:cs="Times New Roman"/>
          <w:b/>
          <w:bCs/>
          <w:sz w:val="20"/>
          <w:szCs w:val="20"/>
        </w:rPr>
        <w:t xml:space="preserve"> tvar </w:t>
      </w:r>
      <w:r w:rsidR="00BC3480" w:rsidRPr="00BA77A6">
        <w:rPr>
          <w:rFonts w:ascii="Times New Roman" w:eastAsia="Times New Roman" w:hAnsi="Times New Roman" w:cs="Times New Roman"/>
          <w:b/>
          <w:bCs/>
          <w:sz w:val="20"/>
          <w:szCs w:val="20"/>
        </w:rPr>
        <w:t>mají všechny</w:t>
      </w:r>
      <w:r w:rsidR="003036D4" w:rsidRPr="00BA77A6">
        <w:rPr>
          <w:rFonts w:ascii="Times New Roman" w:eastAsia="Times New Roman" w:hAnsi="Times New Roman" w:cs="Times New Roman"/>
          <w:b/>
          <w:bCs/>
          <w:sz w:val="20"/>
          <w:szCs w:val="20"/>
        </w:rPr>
        <w:t xml:space="preserve"> stěny tohoto tělesa - </w:t>
      </w:r>
      <w:r w:rsidR="003036D4" w:rsidRPr="00BA77A6">
        <w:rPr>
          <w:rFonts w:ascii="Times New Roman" w:eastAsia="Times New Roman" w:hAnsi="Times New Roman" w:cs="Times New Roman"/>
          <w:b/>
          <w:bCs/>
          <w:color w:val="FF0000"/>
          <w:sz w:val="20"/>
          <w:szCs w:val="20"/>
        </w:rPr>
        <w:t>čtverec</w:t>
      </w:r>
    </w:p>
    <w:p w:rsidR="003036D4" w:rsidRPr="00BA77A6" w:rsidRDefault="00BA77A6" w:rsidP="003036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FF0000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 xml:space="preserve">   </w:t>
      </w:r>
      <w:r w:rsidR="003036D4" w:rsidRPr="00BA77A6">
        <w:rPr>
          <w:rFonts w:ascii="Times New Roman" w:eastAsia="Times New Roman" w:hAnsi="Times New Roman" w:cs="Times New Roman"/>
          <w:b/>
          <w:bCs/>
          <w:sz w:val="20"/>
          <w:szCs w:val="20"/>
        </w:rPr>
        <w:t xml:space="preserve">4. Uveď značku </w:t>
      </w:r>
      <w:r w:rsidR="00BC3480" w:rsidRPr="00BA77A6">
        <w:rPr>
          <w:rFonts w:ascii="Times New Roman" w:eastAsia="Times New Roman" w:hAnsi="Times New Roman" w:cs="Times New Roman"/>
          <w:b/>
          <w:bCs/>
          <w:sz w:val="20"/>
          <w:szCs w:val="20"/>
        </w:rPr>
        <w:t xml:space="preserve">povrchu </w:t>
      </w:r>
      <w:r w:rsidR="00BC3480" w:rsidRPr="00BA77A6">
        <w:rPr>
          <w:rFonts w:ascii="Times New Roman" w:eastAsia="Times New Roman" w:hAnsi="Times New Roman" w:cs="Times New Roman"/>
          <w:b/>
          <w:bCs/>
          <w:color w:val="FF0000"/>
          <w:sz w:val="20"/>
          <w:szCs w:val="20"/>
        </w:rPr>
        <w:t>S</w:t>
      </w:r>
    </w:p>
    <w:p w:rsidR="003036D4" w:rsidRPr="00BA77A6" w:rsidRDefault="003036D4" w:rsidP="003036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FF0000"/>
          <w:sz w:val="20"/>
          <w:szCs w:val="20"/>
        </w:rPr>
      </w:pPr>
      <w:r w:rsidRPr="00BA77A6">
        <w:rPr>
          <w:rFonts w:ascii="Times New Roman" w:eastAsia="Times New Roman" w:hAnsi="Times New Roman" w:cs="Times New Roman"/>
          <w:b/>
          <w:bCs/>
          <w:sz w:val="20"/>
          <w:szCs w:val="20"/>
        </w:rPr>
        <w:t xml:space="preserve">5. </w:t>
      </w:r>
      <w:r w:rsidR="00BC3480" w:rsidRPr="00BA77A6">
        <w:rPr>
          <w:rFonts w:ascii="Times New Roman" w:eastAsia="Times New Roman" w:hAnsi="Times New Roman" w:cs="Times New Roman"/>
          <w:b/>
          <w:bCs/>
          <w:sz w:val="20"/>
          <w:szCs w:val="20"/>
        </w:rPr>
        <w:t>Uveď, jaké</w:t>
      </w:r>
      <w:r w:rsidRPr="00BA77A6">
        <w:rPr>
          <w:rFonts w:ascii="Times New Roman" w:eastAsia="Times New Roman" w:hAnsi="Times New Roman" w:cs="Times New Roman"/>
          <w:b/>
          <w:bCs/>
          <w:sz w:val="20"/>
          <w:szCs w:val="20"/>
        </w:rPr>
        <w:t xml:space="preserve"> jednotky používá </w:t>
      </w:r>
      <w:r w:rsidR="00BC3480" w:rsidRPr="00BA77A6">
        <w:rPr>
          <w:rFonts w:ascii="Times New Roman" w:eastAsia="Times New Roman" w:hAnsi="Times New Roman" w:cs="Times New Roman"/>
          <w:b/>
          <w:bCs/>
          <w:sz w:val="20"/>
          <w:szCs w:val="20"/>
        </w:rPr>
        <w:t>povrch, vypiš</w:t>
      </w:r>
      <w:r w:rsidRPr="00BA77A6">
        <w:rPr>
          <w:rFonts w:ascii="Times New Roman" w:eastAsia="Times New Roman" w:hAnsi="Times New Roman" w:cs="Times New Roman"/>
          <w:b/>
          <w:bCs/>
          <w:sz w:val="20"/>
          <w:szCs w:val="20"/>
        </w:rPr>
        <w:t xml:space="preserve"> je </w:t>
      </w:r>
    </w:p>
    <w:p w:rsidR="003036D4" w:rsidRPr="00BA77A6" w:rsidRDefault="003036D4" w:rsidP="003036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FF0000"/>
          <w:sz w:val="20"/>
          <w:szCs w:val="20"/>
        </w:rPr>
      </w:pPr>
      <w:r w:rsidRPr="00BA77A6">
        <w:rPr>
          <w:rFonts w:ascii="Times New Roman" w:eastAsia="Times New Roman" w:hAnsi="Times New Roman" w:cs="Times New Roman"/>
          <w:b/>
          <w:bCs/>
          <w:color w:val="FF0000"/>
          <w:sz w:val="20"/>
          <w:szCs w:val="20"/>
        </w:rPr>
        <w:t>Čtvereční mm</w:t>
      </w:r>
      <w:r w:rsidRPr="00BA77A6">
        <w:rPr>
          <w:rFonts w:ascii="Times New Roman" w:eastAsia="Times New Roman" w:hAnsi="Times New Roman" w:cs="Times New Roman"/>
          <w:b/>
          <w:bCs/>
          <w:color w:val="FF0000"/>
          <w:sz w:val="20"/>
          <w:szCs w:val="20"/>
          <w:vertAlign w:val="superscript"/>
        </w:rPr>
        <w:t>2</w:t>
      </w:r>
      <w:r w:rsidRPr="00BA77A6">
        <w:rPr>
          <w:rFonts w:ascii="Times New Roman" w:eastAsia="Times New Roman" w:hAnsi="Times New Roman" w:cs="Times New Roman"/>
          <w:b/>
          <w:bCs/>
          <w:color w:val="FF0000"/>
          <w:sz w:val="20"/>
          <w:szCs w:val="20"/>
        </w:rPr>
        <w:t>, cm</w:t>
      </w:r>
      <w:r w:rsidRPr="00BA77A6">
        <w:rPr>
          <w:rFonts w:ascii="Times New Roman" w:eastAsia="Times New Roman" w:hAnsi="Times New Roman" w:cs="Times New Roman"/>
          <w:b/>
          <w:bCs/>
          <w:color w:val="FF0000"/>
          <w:sz w:val="20"/>
          <w:szCs w:val="20"/>
          <w:vertAlign w:val="superscript"/>
        </w:rPr>
        <w:t>2</w:t>
      </w:r>
      <w:r w:rsidRPr="00BA77A6">
        <w:rPr>
          <w:rFonts w:ascii="Times New Roman" w:eastAsia="Times New Roman" w:hAnsi="Times New Roman" w:cs="Times New Roman"/>
          <w:b/>
          <w:bCs/>
          <w:color w:val="FF0000"/>
          <w:sz w:val="20"/>
          <w:szCs w:val="20"/>
        </w:rPr>
        <w:t>,dm</w:t>
      </w:r>
      <w:r w:rsidRPr="00BA77A6">
        <w:rPr>
          <w:rFonts w:ascii="Times New Roman" w:eastAsia="Times New Roman" w:hAnsi="Times New Roman" w:cs="Times New Roman"/>
          <w:b/>
          <w:bCs/>
          <w:color w:val="FF0000"/>
          <w:sz w:val="20"/>
          <w:szCs w:val="20"/>
          <w:vertAlign w:val="superscript"/>
        </w:rPr>
        <w:t>2</w:t>
      </w:r>
      <w:r w:rsidRPr="00BA77A6">
        <w:rPr>
          <w:rFonts w:ascii="Times New Roman" w:eastAsia="Times New Roman" w:hAnsi="Times New Roman" w:cs="Times New Roman"/>
          <w:b/>
          <w:bCs/>
          <w:color w:val="FF0000"/>
          <w:sz w:val="20"/>
          <w:szCs w:val="20"/>
        </w:rPr>
        <w:t>,m</w:t>
      </w:r>
      <w:r w:rsidRPr="00BA77A6">
        <w:rPr>
          <w:rFonts w:ascii="Times New Roman" w:eastAsia="Times New Roman" w:hAnsi="Times New Roman" w:cs="Times New Roman"/>
          <w:b/>
          <w:bCs/>
          <w:color w:val="FF0000"/>
          <w:sz w:val="20"/>
          <w:szCs w:val="20"/>
          <w:vertAlign w:val="superscript"/>
        </w:rPr>
        <w:t>2</w:t>
      </w:r>
      <w:r w:rsidRPr="00BA77A6">
        <w:rPr>
          <w:rFonts w:ascii="Times New Roman" w:eastAsia="Times New Roman" w:hAnsi="Times New Roman" w:cs="Times New Roman"/>
          <w:b/>
          <w:bCs/>
          <w:color w:val="FF0000"/>
          <w:sz w:val="20"/>
          <w:szCs w:val="20"/>
        </w:rPr>
        <w:t>, ar  = a , hektar = ha</w:t>
      </w:r>
    </w:p>
    <w:p w:rsidR="003036D4" w:rsidRPr="00BA77A6" w:rsidRDefault="003036D4" w:rsidP="003036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FF0000"/>
          <w:sz w:val="20"/>
          <w:szCs w:val="20"/>
        </w:rPr>
      </w:pPr>
      <w:r w:rsidRPr="00BA77A6">
        <w:rPr>
          <w:rFonts w:ascii="Times New Roman" w:eastAsia="Times New Roman" w:hAnsi="Times New Roman" w:cs="Times New Roman"/>
          <w:b/>
          <w:bCs/>
          <w:sz w:val="20"/>
          <w:szCs w:val="20"/>
        </w:rPr>
        <w:t xml:space="preserve">6. Uveď značku </w:t>
      </w:r>
      <w:r w:rsidR="00BC3480" w:rsidRPr="00BA77A6">
        <w:rPr>
          <w:rFonts w:ascii="Times New Roman" w:eastAsia="Times New Roman" w:hAnsi="Times New Roman" w:cs="Times New Roman"/>
          <w:b/>
          <w:bCs/>
          <w:sz w:val="20"/>
          <w:szCs w:val="20"/>
        </w:rPr>
        <w:t xml:space="preserve">objemu </w:t>
      </w:r>
      <w:r w:rsidR="00BC3480" w:rsidRPr="00BA77A6">
        <w:rPr>
          <w:rFonts w:ascii="Times New Roman" w:eastAsia="Times New Roman" w:hAnsi="Times New Roman" w:cs="Times New Roman"/>
          <w:b/>
          <w:bCs/>
          <w:color w:val="FF0000"/>
          <w:sz w:val="20"/>
          <w:szCs w:val="20"/>
        </w:rPr>
        <w:t>V</w:t>
      </w:r>
    </w:p>
    <w:p w:rsidR="003036D4" w:rsidRPr="00BA77A6" w:rsidRDefault="00BC3480" w:rsidP="003036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0"/>
          <w:szCs w:val="20"/>
        </w:rPr>
      </w:pPr>
      <w:r w:rsidRPr="00BA77A6">
        <w:rPr>
          <w:rFonts w:ascii="Times New Roman" w:eastAsia="Times New Roman" w:hAnsi="Times New Roman" w:cs="Times New Roman"/>
          <w:b/>
          <w:bCs/>
          <w:sz w:val="20"/>
          <w:szCs w:val="20"/>
        </w:rPr>
        <w:t>7. Uveď, jaké</w:t>
      </w:r>
      <w:r w:rsidR="003036D4" w:rsidRPr="00BA77A6">
        <w:rPr>
          <w:rFonts w:ascii="Times New Roman" w:eastAsia="Times New Roman" w:hAnsi="Times New Roman" w:cs="Times New Roman"/>
          <w:b/>
          <w:bCs/>
          <w:sz w:val="20"/>
          <w:szCs w:val="20"/>
        </w:rPr>
        <w:t xml:space="preserve"> jednotky používá </w:t>
      </w:r>
      <w:proofErr w:type="gramStart"/>
      <w:r w:rsidR="003036D4" w:rsidRPr="00BA77A6">
        <w:rPr>
          <w:rFonts w:ascii="Times New Roman" w:eastAsia="Times New Roman" w:hAnsi="Times New Roman" w:cs="Times New Roman"/>
          <w:b/>
          <w:bCs/>
          <w:sz w:val="20"/>
          <w:szCs w:val="20"/>
        </w:rPr>
        <w:t>objem , vypiš</w:t>
      </w:r>
      <w:proofErr w:type="gramEnd"/>
      <w:r w:rsidR="003036D4" w:rsidRPr="00BA77A6">
        <w:rPr>
          <w:rFonts w:ascii="Times New Roman" w:eastAsia="Times New Roman" w:hAnsi="Times New Roman" w:cs="Times New Roman"/>
          <w:b/>
          <w:bCs/>
          <w:sz w:val="20"/>
          <w:szCs w:val="20"/>
        </w:rPr>
        <w:t xml:space="preserve"> je</w:t>
      </w:r>
    </w:p>
    <w:p w:rsidR="003036D4" w:rsidRPr="00BA77A6" w:rsidRDefault="00BC3480" w:rsidP="003036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FF0000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color w:val="FF0000"/>
          <w:sz w:val="20"/>
          <w:szCs w:val="20"/>
        </w:rPr>
        <w:t>Krychlové: mm</w:t>
      </w:r>
      <w:r>
        <w:rPr>
          <w:rFonts w:ascii="Times New Roman" w:eastAsia="Times New Roman" w:hAnsi="Times New Roman" w:cs="Times New Roman"/>
          <w:b/>
          <w:bCs/>
          <w:color w:val="FF0000"/>
          <w:sz w:val="20"/>
          <w:szCs w:val="20"/>
          <w:vertAlign w:val="superscript"/>
        </w:rPr>
        <w:t>3</w:t>
      </w:r>
      <w:r w:rsidR="003036D4" w:rsidRPr="00BA77A6">
        <w:rPr>
          <w:rFonts w:ascii="Times New Roman" w:eastAsia="Times New Roman" w:hAnsi="Times New Roman" w:cs="Times New Roman"/>
          <w:b/>
          <w:bCs/>
          <w:color w:val="FF0000"/>
          <w:sz w:val="20"/>
          <w:szCs w:val="20"/>
        </w:rPr>
        <w:t>, cm</w:t>
      </w:r>
      <w:r w:rsidR="003036D4" w:rsidRPr="00BA77A6">
        <w:rPr>
          <w:rFonts w:ascii="Times New Roman" w:eastAsia="Times New Roman" w:hAnsi="Times New Roman" w:cs="Times New Roman"/>
          <w:b/>
          <w:bCs/>
          <w:color w:val="FF0000"/>
          <w:sz w:val="20"/>
          <w:szCs w:val="20"/>
          <w:vertAlign w:val="superscript"/>
        </w:rPr>
        <w:t>3</w:t>
      </w:r>
      <w:r w:rsidR="003036D4" w:rsidRPr="00BA77A6">
        <w:rPr>
          <w:rFonts w:ascii="Times New Roman" w:eastAsia="Times New Roman" w:hAnsi="Times New Roman" w:cs="Times New Roman"/>
          <w:b/>
          <w:bCs/>
          <w:color w:val="FF0000"/>
          <w:sz w:val="20"/>
          <w:szCs w:val="20"/>
        </w:rPr>
        <w:t>, dm</w:t>
      </w:r>
      <w:r w:rsidR="003036D4" w:rsidRPr="00BA77A6">
        <w:rPr>
          <w:rFonts w:ascii="Times New Roman" w:eastAsia="Times New Roman" w:hAnsi="Times New Roman" w:cs="Times New Roman"/>
          <w:b/>
          <w:bCs/>
          <w:color w:val="FF0000"/>
          <w:sz w:val="20"/>
          <w:szCs w:val="20"/>
          <w:vertAlign w:val="superscript"/>
        </w:rPr>
        <w:t>3</w:t>
      </w:r>
      <w:r w:rsidR="003036D4" w:rsidRPr="00BA77A6">
        <w:rPr>
          <w:rFonts w:ascii="Times New Roman" w:eastAsia="Times New Roman" w:hAnsi="Times New Roman" w:cs="Times New Roman"/>
          <w:b/>
          <w:bCs/>
          <w:color w:val="FF0000"/>
          <w:sz w:val="20"/>
          <w:szCs w:val="20"/>
        </w:rPr>
        <w:t>, m</w:t>
      </w:r>
      <w:r w:rsidR="003036D4" w:rsidRPr="00BA77A6">
        <w:rPr>
          <w:rFonts w:ascii="Times New Roman" w:eastAsia="Times New Roman" w:hAnsi="Times New Roman" w:cs="Times New Roman"/>
          <w:b/>
          <w:bCs/>
          <w:color w:val="FF0000"/>
          <w:sz w:val="20"/>
          <w:szCs w:val="20"/>
          <w:vertAlign w:val="superscript"/>
        </w:rPr>
        <w:t>3</w:t>
      </w:r>
      <w:r w:rsidR="003036D4" w:rsidRPr="00BA77A6">
        <w:rPr>
          <w:rFonts w:ascii="Times New Roman" w:eastAsia="Times New Roman" w:hAnsi="Times New Roman" w:cs="Times New Roman"/>
          <w:b/>
          <w:bCs/>
          <w:color w:val="FF0000"/>
          <w:sz w:val="20"/>
          <w:szCs w:val="20"/>
        </w:rPr>
        <w:t xml:space="preserve">, l= </w:t>
      </w:r>
      <w:r w:rsidRPr="00BA77A6">
        <w:rPr>
          <w:rFonts w:ascii="Times New Roman" w:eastAsia="Times New Roman" w:hAnsi="Times New Roman" w:cs="Times New Roman"/>
          <w:b/>
          <w:bCs/>
          <w:color w:val="FF0000"/>
          <w:sz w:val="20"/>
          <w:szCs w:val="20"/>
        </w:rPr>
        <w:t>litr hl</w:t>
      </w:r>
      <w:r w:rsidR="003036D4" w:rsidRPr="00BA77A6">
        <w:rPr>
          <w:rFonts w:ascii="Times New Roman" w:eastAsia="Times New Roman" w:hAnsi="Times New Roman" w:cs="Times New Roman"/>
          <w:b/>
          <w:bCs/>
          <w:color w:val="FF0000"/>
          <w:sz w:val="20"/>
          <w:szCs w:val="20"/>
        </w:rPr>
        <w:t xml:space="preserve"> = hektolitr</w:t>
      </w:r>
    </w:p>
    <w:p w:rsidR="003036D4" w:rsidRPr="00BA77A6" w:rsidRDefault="003036D4" w:rsidP="003036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FF0000"/>
          <w:sz w:val="20"/>
          <w:szCs w:val="20"/>
        </w:rPr>
      </w:pPr>
      <w:r w:rsidRPr="00BA77A6">
        <w:rPr>
          <w:rFonts w:ascii="Times New Roman" w:eastAsia="Times New Roman" w:hAnsi="Times New Roman" w:cs="Times New Roman"/>
          <w:b/>
          <w:bCs/>
          <w:sz w:val="20"/>
          <w:szCs w:val="20"/>
        </w:rPr>
        <w:t xml:space="preserve">8. Která krychlová jednotka umožnuje přechod na </w:t>
      </w:r>
      <w:r w:rsidR="00BC3480" w:rsidRPr="00BA77A6">
        <w:rPr>
          <w:rFonts w:ascii="Times New Roman" w:eastAsia="Times New Roman" w:hAnsi="Times New Roman" w:cs="Times New Roman"/>
          <w:b/>
          <w:bCs/>
          <w:sz w:val="20"/>
          <w:szCs w:val="20"/>
        </w:rPr>
        <w:t xml:space="preserve">litry </w:t>
      </w:r>
      <w:r w:rsidR="00BC3480" w:rsidRPr="00BA77A6">
        <w:rPr>
          <w:rFonts w:ascii="Times New Roman" w:eastAsia="Times New Roman" w:hAnsi="Times New Roman" w:cs="Times New Roman"/>
          <w:b/>
          <w:bCs/>
          <w:color w:val="FF0000"/>
          <w:sz w:val="20"/>
          <w:szCs w:val="20"/>
        </w:rPr>
        <w:t>1 dm3=</w:t>
      </w:r>
      <w:r w:rsidRPr="00BA77A6">
        <w:rPr>
          <w:rFonts w:ascii="Times New Roman" w:eastAsia="Times New Roman" w:hAnsi="Times New Roman" w:cs="Times New Roman"/>
          <w:b/>
          <w:bCs/>
          <w:color w:val="FF0000"/>
          <w:sz w:val="20"/>
          <w:szCs w:val="20"/>
        </w:rPr>
        <w:t xml:space="preserve"> 1 litr</w:t>
      </w:r>
    </w:p>
    <w:p w:rsidR="006641D8" w:rsidRPr="00BA77A6" w:rsidRDefault="006641D8" w:rsidP="003036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FF0000"/>
          <w:sz w:val="20"/>
          <w:szCs w:val="20"/>
        </w:rPr>
      </w:pPr>
    </w:p>
    <w:p w:rsidR="006641D8" w:rsidRPr="006641D8" w:rsidRDefault="006641D8" w:rsidP="006641D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i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68480" behindDoc="0" locked="0" layoutInCell="1" allowOverlap="1" wp14:anchorId="35C33E1C" wp14:editId="1E328F2A">
            <wp:simplePos x="0" y="0"/>
            <wp:positionH relativeFrom="column">
              <wp:posOffset>-440690</wp:posOffset>
            </wp:positionH>
            <wp:positionV relativeFrom="page">
              <wp:posOffset>5955030</wp:posOffset>
            </wp:positionV>
            <wp:extent cx="1363980" cy="1363980"/>
            <wp:effectExtent l="0" t="0" r="7620" b="7620"/>
            <wp:wrapSquare wrapText="right"/>
            <wp:docPr id="25" name="Obrázek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63980" cy="13639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641D8">
        <w:rPr>
          <w:rFonts w:ascii="Times New Roman" w:eastAsia="Times New Roman" w:hAnsi="Times New Roman" w:cs="Times New Roman"/>
          <w:b/>
          <w:bCs/>
          <w:i/>
          <w:sz w:val="32"/>
          <w:szCs w:val="32"/>
        </w:rPr>
        <w:t xml:space="preserve">Kvíz pojmů: Nyní pracují žáci </w:t>
      </w:r>
      <w:r w:rsidR="00BC3480" w:rsidRPr="006641D8">
        <w:rPr>
          <w:rFonts w:ascii="Times New Roman" w:eastAsia="Times New Roman" w:hAnsi="Times New Roman" w:cs="Times New Roman"/>
          <w:b/>
          <w:bCs/>
          <w:i/>
          <w:sz w:val="32"/>
          <w:szCs w:val="32"/>
        </w:rPr>
        <w:t>samostatně: 2. ČÁST</w:t>
      </w:r>
    </w:p>
    <w:p w:rsidR="003036D4" w:rsidRPr="00BA77A6" w:rsidRDefault="003036D4" w:rsidP="003036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FF0000"/>
          <w:sz w:val="20"/>
          <w:szCs w:val="20"/>
        </w:rPr>
      </w:pPr>
      <w:r w:rsidRPr="00BA77A6">
        <w:rPr>
          <w:rFonts w:ascii="Times New Roman" w:eastAsia="Times New Roman" w:hAnsi="Times New Roman" w:cs="Times New Roman"/>
          <w:b/>
          <w:bCs/>
          <w:sz w:val="20"/>
          <w:szCs w:val="20"/>
        </w:rPr>
        <w:t xml:space="preserve">1. Jak se </w:t>
      </w:r>
      <w:r w:rsidR="00BC3480" w:rsidRPr="00BA77A6">
        <w:rPr>
          <w:rFonts w:ascii="Times New Roman" w:eastAsia="Times New Roman" w:hAnsi="Times New Roman" w:cs="Times New Roman"/>
          <w:b/>
          <w:bCs/>
          <w:sz w:val="20"/>
          <w:szCs w:val="20"/>
        </w:rPr>
        <w:t>jmenuje těleso</w:t>
      </w:r>
      <w:r w:rsidRPr="00BA77A6">
        <w:rPr>
          <w:rFonts w:ascii="Times New Roman" w:eastAsia="Times New Roman" w:hAnsi="Times New Roman" w:cs="Times New Roman"/>
          <w:b/>
          <w:bCs/>
          <w:sz w:val="20"/>
          <w:szCs w:val="20"/>
        </w:rPr>
        <w:t xml:space="preserve"> na </w:t>
      </w:r>
      <w:r w:rsidR="00BC3480" w:rsidRPr="00BA77A6">
        <w:rPr>
          <w:rFonts w:ascii="Times New Roman" w:eastAsia="Times New Roman" w:hAnsi="Times New Roman" w:cs="Times New Roman"/>
          <w:b/>
          <w:bCs/>
          <w:sz w:val="20"/>
          <w:szCs w:val="20"/>
        </w:rPr>
        <w:t>obrázku</w:t>
      </w:r>
      <w:r w:rsidR="00BC3480" w:rsidRPr="00BA77A6">
        <w:rPr>
          <w:rFonts w:ascii="Times New Roman" w:eastAsia="Times New Roman" w:hAnsi="Times New Roman" w:cs="Times New Roman"/>
          <w:b/>
          <w:bCs/>
          <w:color w:val="FF0000"/>
          <w:sz w:val="20"/>
          <w:szCs w:val="20"/>
        </w:rPr>
        <w:t xml:space="preserve"> kvádr</w:t>
      </w:r>
    </w:p>
    <w:p w:rsidR="00BA77A6" w:rsidRDefault="00BC3480" w:rsidP="00BA77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FF0000"/>
          <w:sz w:val="20"/>
          <w:szCs w:val="20"/>
        </w:rPr>
      </w:pPr>
      <w:r w:rsidRPr="00BA77A6">
        <w:rPr>
          <w:rFonts w:ascii="Times New Roman" w:eastAsia="Times New Roman" w:hAnsi="Times New Roman" w:cs="Times New Roman"/>
          <w:b/>
          <w:bCs/>
          <w:sz w:val="20"/>
          <w:szCs w:val="20"/>
        </w:rPr>
        <w:t>2. Jak</w:t>
      </w:r>
      <w:r w:rsidR="003036D4" w:rsidRPr="00BA77A6">
        <w:rPr>
          <w:rFonts w:ascii="Times New Roman" w:eastAsia="Times New Roman" w:hAnsi="Times New Roman" w:cs="Times New Roman"/>
          <w:b/>
          <w:bCs/>
          <w:sz w:val="20"/>
          <w:szCs w:val="20"/>
        </w:rPr>
        <w:t xml:space="preserve"> se jmenuje stěna s </w:t>
      </w:r>
      <w:r w:rsidRPr="00BA77A6">
        <w:rPr>
          <w:rFonts w:ascii="Times New Roman" w:eastAsia="Times New Roman" w:hAnsi="Times New Roman" w:cs="Times New Roman"/>
          <w:b/>
          <w:bCs/>
          <w:sz w:val="20"/>
          <w:szCs w:val="20"/>
        </w:rPr>
        <w:t>obrázkem, je</w:t>
      </w:r>
      <w:r w:rsidR="003036D4" w:rsidRPr="00BA77A6">
        <w:rPr>
          <w:rFonts w:ascii="Times New Roman" w:eastAsia="Times New Roman" w:hAnsi="Times New Roman" w:cs="Times New Roman"/>
          <w:b/>
          <w:bCs/>
          <w:sz w:val="20"/>
          <w:szCs w:val="20"/>
        </w:rPr>
        <w:t xml:space="preserve"> v tělese ještě podobná </w:t>
      </w:r>
      <w:r w:rsidRPr="00BA77A6">
        <w:rPr>
          <w:rFonts w:ascii="Times New Roman" w:eastAsia="Times New Roman" w:hAnsi="Times New Roman" w:cs="Times New Roman"/>
          <w:b/>
          <w:bCs/>
          <w:sz w:val="20"/>
          <w:szCs w:val="20"/>
        </w:rPr>
        <w:t xml:space="preserve">stěna </w:t>
      </w:r>
      <w:r w:rsidRPr="00BA77A6">
        <w:rPr>
          <w:rFonts w:ascii="Times New Roman" w:eastAsia="Times New Roman" w:hAnsi="Times New Roman" w:cs="Times New Roman"/>
          <w:b/>
          <w:bCs/>
          <w:color w:val="FF0000"/>
          <w:sz w:val="20"/>
          <w:szCs w:val="20"/>
        </w:rPr>
        <w:t>přední</w:t>
      </w:r>
      <w:r w:rsidR="003036D4" w:rsidRPr="00BA77A6">
        <w:rPr>
          <w:rFonts w:ascii="Times New Roman" w:eastAsia="Times New Roman" w:hAnsi="Times New Roman" w:cs="Times New Roman"/>
          <w:b/>
          <w:bCs/>
          <w:color w:val="FF0000"/>
          <w:sz w:val="20"/>
          <w:szCs w:val="20"/>
        </w:rPr>
        <w:t xml:space="preserve"> a zadní stěna</w:t>
      </w:r>
    </w:p>
    <w:p w:rsidR="00BA77A6" w:rsidRDefault="00BA77A6" w:rsidP="00BA77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FF0000"/>
          <w:sz w:val="20"/>
          <w:szCs w:val="20"/>
        </w:rPr>
      </w:pPr>
      <w:r w:rsidRPr="00BA77A6">
        <w:rPr>
          <w:rFonts w:ascii="Times New Roman" w:eastAsia="Times New Roman" w:hAnsi="Times New Roman" w:cs="Times New Roman"/>
          <w:b/>
          <w:bCs/>
          <w:sz w:val="20"/>
          <w:szCs w:val="20"/>
        </w:rPr>
        <w:t xml:space="preserve">  </w:t>
      </w:r>
      <w:r w:rsidR="00BC3480" w:rsidRPr="00BA77A6">
        <w:rPr>
          <w:rFonts w:ascii="Times New Roman" w:eastAsia="Times New Roman" w:hAnsi="Times New Roman" w:cs="Times New Roman"/>
          <w:b/>
          <w:bCs/>
          <w:sz w:val="20"/>
          <w:szCs w:val="20"/>
        </w:rPr>
        <w:t>3. Jaký</w:t>
      </w:r>
      <w:r w:rsidR="003036D4" w:rsidRPr="00BA77A6">
        <w:rPr>
          <w:rFonts w:ascii="Times New Roman" w:eastAsia="Times New Roman" w:hAnsi="Times New Roman" w:cs="Times New Roman"/>
          <w:b/>
          <w:bCs/>
          <w:sz w:val="20"/>
          <w:szCs w:val="20"/>
        </w:rPr>
        <w:t xml:space="preserve"> tvar </w:t>
      </w:r>
      <w:r w:rsidR="00BC3480" w:rsidRPr="00BA77A6">
        <w:rPr>
          <w:rFonts w:ascii="Times New Roman" w:eastAsia="Times New Roman" w:hAnsi="Times New Roman" w:cs="Times New Roman"/>
          <w:b/>
          <w:bCs/>
          <w:sz w:val="20"/>
          <w:szCs w:val="20"/>
        </w:rPr>
        <w:t>mají všechny</w:t>
      </w:r>
      <w:r w:rsidR="003036D4" w:rsidRPr="00BA77A6">
        <w:rPr>
          <w:rFonts w:ascii="Times New Roman" w:eastAsia="Times New Roman" w:hAnsi="Times New Roman" w:cs="Times New Roman"/>
          <w:b/>
          <w:bCs/>
          <w:sz w:val="20"/>
          <w:szCs w:val="20"/>
        </w:rPr>
        <w:t xml:space="preserve"> stěny tohoto tělesa </w:t>
      </w:r>
      <w:r w:rsidR="003036D4" w:rsidRPr="00BA77A6">
        <w:rPr>
          <w:rFonts w:ascii="Times New Roman" w:eastAsia="Times New Roman" w:hAnsi="Times New Roman" w:cs="Times New Roman"/>
          <w:b/>
          <w:bCs/>
          <w:color w:val="FF0000"/>
          <w:sz w:val="20"/>
          <w:szCs w:val="20"/>
        </w:rPr>
        <w:t xml:space="preserve"> </w:t>
      </w:r>
      <w:proofErr w:type="spellStart"/>
      <w:r w:rsidR="003036D4" w:rsidRPr="00BA77A6">
        <w:rPr>
          <w:rFonts w:ascii="Times New Roman" w:eastAsia="Times New Roman" w:hAnsi="Times New Roman" w:cs="Times New Roman"/>
          <w:b/>
          <w:bCs/>
          <w:color w:val="FF0000"/>
          <w:sz w:val="20"/>
          <w:szCs w:val="20"/>
        </w:rPr>
        <w:t>obdelní</w:t>
      </w:r>
      <w:r w:rsidR="006641D8" w:rsidRPr="00BA77A6">
        <w:rPr>
          <w:rFonts w:ascii="Times New Roman" w:eastAsia="Times New Roman" w:hAnsi="Times New Roman" w:cs="Times New Roman"/>
          <w:b/>
          <w:bCs/>
          <w:color w:val="FF0000"/>
          <w:sz w:val="20"/>
          <w:szCs w:val="20"/>
        </w:rPr>
        <w:t>k</w:t>
      </w:r>
      <w:proofErr w:type="spellEnd"/>
    </w:p>
    <w:p w:rsidR="006641D8" w:rsidRPr="00BA77A6" w:rsidRDefault="00BA77A6" w:rsidP="00BA77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FF0000"/>
          <w:sz w:val="20"/>
          <w:szCs w:val="20"/>
        </w:rPr>
      </w:pPr>
      <w:r w:rsidRPr="00BA77A6">
        <w:rPr>
          <w:rFonts w:ascii="Times New Roman" w:eastAsia="Times New Roman" w:hAnsi="Times New Roman" w:cs="Times New Roman"/>
          <w:b/>
          <w:bCs/>
          <w:sz w:val="20"/>
          <w:szCs w:val="20"/>
        </w:rPr>
        <w:t xml:space="preserve">  </w:t>
      </w:r>
      <w:r w:rsidR="006641D8" w:rsidRPr="00BA77A6">
        <w:rPr>
          <w:rFonts w:ascii="Times New Roman" w:eastAsia="Times New Roman" w:hAnsi="Times New Roman" w:cs="Times New Roman"/>
          <w:b/>
          <w:bCs/>
          <w:sz w:val="20"/>
          <w:szCs w:val="20"/>
        </w:rPr>
        <w:t xml:space="preserve">  4. Uveď značku povrchu </w:t>
      </w:r>
      <w:r w:rsidR="006641D8" w:rsidRPr="00BA77A6">
        <w:rPr>
          <w:rFonts w:ascii="Times New Roman" w:eastAsia="Times New Roman" w:hAnsi="Times New Roman" w:cs="Times New Roman"/>
          <w:b/>
          <w:bCs/>
          <w:color w:val="FF0000"/>
          <w:sz w:val="20"/>
          <w:szCs w:val="20"/>
        </w:rPr>
        <w:t>S</w:t>
      </w:r>
    </w:p>
    <w:p w:rsidR="003036D4" w:rsidRPr="00BA77A6" w:rsidRDefault="003036D4" w:rsidP="003036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0"/>
          <w:szCs w:val="20"/>
        </w:rPr>
      </w:pPr>
      <w:r w:rsidRPr="00BA77A6">
        <w:rPr>
          <w:rFonts w:ascii="Times New Roman" w:eastAsia="Times New Roman" w:hAnsi="Times New Roman" w:cs="Times New Roman"/>
          <w:b/>
          <w:bCs/>
          <w:sz w:val="20"/>
          <w:szCs w:val="20"/>
        </w:rPr>
        <w:t xml:space="preserve">5. </w:t>
      </w:r>
      <w:r w:rsidR="00BC3480" w:rsidRPr="00BA77A6">
        <w:rPr>
          <w:rFonts w:ascii="Times New Roman" w:eastAsia="Times New Roman" w:hAnsi="Times New Roman" w:cs="Times New Roman"/>
          <w:b/>
          <w:bCs/>
          <w:sz w:val="20"/>
          <w:szCs w:val="20"/>
        </w:rPr>
        <w:t>Uveď, jaké</w:t>
      </w:r>
      <w:r w:rsidRPr="00BA77A6">
        <w:rPr>
          <w:rFonts w:ascii="Times New Roman" w:eastAsia="Times New Roman" w:hAnsi="Times New Roman" w:cs="Times New Roman"/>
          <w:b/>
          <w:bCs/>
          <w:sz w:val="20"/>
          <w:szCs w:val="20"/>
        </w:rPr>
        <w:t xml:space="preserve"> jednotky používá </w:t>
      </w:r>
      <w:r w:rsidR="00BC3480" w:rsidRPr="00BA77A6">
        <w:rPr>
          <w:rFonts w:ascii="Times New Roman" w:eastAsia="Times New Roman" w:hAnsi="Times New Roman" w:cs="Times New Roman"/>
          <w:b/>
          <w:bCs/>
          <w:sz w:val="20"/>
          <w:szCs w:val="20"/>
        </w:rPr>
        <w:t>povrch, uveď</w:t>
      </w:r>
      <w:r w:rsidRPr="00BA77A6">
        <w:rPr>
          <w:rFonts w:ascii="Times New Roman" w:eastAsia="Times New Roman" w:hAnsi="Times New Roman" w:cs="Times New Roman"/>
          <w:b/>
          <w:bCs/>
          <w:sz w:val="20"/>
          <w:szCs w:val="20"/>
        </w:rPr>
        <w:t xml:space="preserve"> příklad z praxe pro výpočet povrchu</w:t>
      </w:r>
    </w:p>
    <w:p w:rsidR="003036D4" w:rsidRPr="00BA77A6" w:rsidRDefault="00CD5878" w:rsidP="003036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FF0000"/>
          <w:sz w:val="20"/>
          <w:szCs w:val="20"/>
        </w:rPr>
      </w:pPr>
      <w:r w:rsidRPr="00BA77A6">
        <w:rPr>
          <w:rFonts w:ascii="Times New Roman" w:eastAsia="Times New Roman" w:hAnsi="Times New Roman" w:cs="Times New Roman"/>
          <w:b/>
          <w:bCs/>
          <w:color w:val="FF0000"/>
          <w:sz w:val="20"/>
          <w:szCs w:val="20"/>
        </w:rPr>
        <w:t>Čtvereční jednotky</w:t>
      </w:r>
      <w:r w:rsidR="003036D4" w:rsidRPr="00BA77A6">
        <w:rPr>
          <w:rFonts w:ascii="Times New Roman" w:eastAsia="Times New Roman" w:hAnsi="Times New Roman" w:cs="Times New Roman"/>
          <w:b/>
          <w:bCs/>
          <w:color w:val="FF0000"/>
          <w:sz w:val="20"/>
          <w:szCs w:val="20"/>
        </w:rPr>
        <w:t>, obal krabice</w:t>
      </w:r>
    </w:p>
    <w:p w:rsidR="003036D4" w:rsidRPr="00BA77A6" w:rsidRDefault="003036D4" w:rsidP="003036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0"/>
          <w:szCs w:val="20"/>
        </w:rPr>
      </w:pPr>
      <w:r w:rsidRPr="00BA77A6">
        <w:rPr>
          <w:rFonts w:ascii="Times New Roman" w:eastAsia="Times New Roman" w:hAnsi="Times New Roman" w:cs="Times New Roman"/>
          <w:b/>
          <w:bCs/>
          <w:sz w:val="20"/>
          <w:szCs w:val="20"/>
        </w:rPr>
        <w:t>6. Uveď značku objemu, uveď příklad z praxe pro výpočet objemu</w:t>
      </w:r>
    </w:p>
    <w:p w:rsidR="003036D4" w:rsidRPr="00BA77A6" w:rsidRDefault="00BC3480" w:rsidP="003036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FF0000"/>
          <w:sz w:val="20"/>
          <w:szCs w:val="20"/>
        </w:rPr>
      </w:pPr>
      <w:r w:rsidRPr="00BA77A6">
        <w:rPr>
          <w:rFonts w:ascii="Times New Roman" w:eastAsia="Times New Roman" w:hAnsi="Times New Roman" w:cs="Times New Roman"/>
          <w:b/>
          <w:bCs/>
          <w:color w:val="FF0000"/>
          <w:sz w:val="20"/>
          <w:szCs w:val="20"/>
        </w:rPr>
        <w:t>V, objem</w:t>
      </w:r>
      <w:r w:rsidR="00B046FE" w:rsidRPr="00BA77A6">
        <w:rPr>
          <w:rFonts w:ascii="Times New Roman" w:eastAsia="Times New Roman" w:hAnsi="Times New Roman" w:cs="Times New Roman"/>
          <w:b/>
          <w:bCs/>
          <w:color w:val="FF0000"/>
          <w:sz w:val="20"/>
          <w:szCs w:val="20"/>
        </w:rPr>
        <w:t xml:space="preserve"> džusu v krabici</w:t>
      </w:r>
    </w:p>
    <w:p w:rsidR="003036D4" w:rsidRPr="00BA77A6" w:rsidRDefault="003036D4" w:rsidP="003036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0"/>
          <w:szCs w:val="20"/>
        </w:rPr>
      </w:pPr>
      <w:r w:rsidRPr="00BA77A6">
        <w:rPr>
          <w:rFonts w:ascii="Times New Roman" w:eastAsia="Times New Roman" w:hAnsi="Times New Roman" w:cs="Times New Roman"/>
          <w:b/>
          <w:bCs/>
          <w:sz w:val="20"/>
          <w:szCs w:val="20"/>
        </w:rPr>
        <w:t xml:space="preserve">7. </w:t>
      </w:r>
      <w:r w:rsidR="00BC3480" w:rsidRPr="00BA77A6">
        <w:rPr>
          <w:rFonts w:ascii="Times New Roman" w:eastAsia="Times New Roman" w:hAnsi="Times New Roman" w:cs="Times New Roman"/>
          <w:b/>
          <w:bCs/>
          <w:sz w:val="20"/>
          <w:szCs w:val="20"/>
        </w:rPr>
        <w:t>Odpověz, zda</w:t>
      </w:r>
      <w:r w:rsidRPr="00BA77A6">
        <w:rPr>
          <w:rFonts w:ascii="Times New Roman" w:eastAsia="Times New Roman" w:hAnsi="Times New Roman" w:cs="Times New Roman"/>
          <w:b/>
          <w:bCs/>
          <w:sz w:val="20"/>
          <w:szCs w:val="20"/>
        </w:rPr>
        <w:t xml:space="preserve"> je možné, aby krabice na obrázku měla objem 1000 dm</w:t>
      </w:r>
      <w:r w:rsidRPr="00BA77A6">
        <w:rPr>
          <w:rFonts w:ascii="Times New Roman" w:eastAsia="Times New Roman" w:hAnsi="Times New Roman" w:cs="Times New Roman"/>
          <w:b/>
          <w:bCs/>
          <w:sz w:val="20"/>
          <w:szCs w:val="20"/>
          <w:vertAlign w:val="superscript"/>
        </w:rPr>
        <w:t>3</w:t>
      </w:r>
    </w:p>
    <w:p w:rsidR="00B046FE" w:rsidRPr="00BA77A6" w:rsidRDefault="00B046FE" w:rsidP="003036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FF0000"/>
          <w:sz w:val="20"/>
          <w:szCs w:val="20"/>
        </w:rPr>
      </w:pPr>
      <w:r w:rsidRPr="00BA77A6">
        <w:rPr>
          <w:rFonts w:ascii="Times New Roman" w:eastAsia="Times New Roman" w:hAnsi="Times New Roman" w:cs="Times New Roman"/>
          <w:b/>
          <w:bCs/>
          <w:color w:val="FF0000"/>
          <w:sz w:val="20"/>
          <w:szCs w:val="20"/>
        </w:rPr>
        <w:t>1000 dm</w:t>
      </w:r>
      <w:r w:rsidRPr="00BA77A6">
        <w:rPr>
          <w:rFonts w:ascii="Times New Roman" w:eastAsia="Times New Roman" w:hAnsi="Times New Roman" w:cs="Times New Roman"/>
          <w:b/>
          <w:bCs/>
          <w:color w:val="FF0000"/>
          <w:sz w:val="20"/>
          <w:szCs w:val="20"/>
          <w:vertAlign w:val="superscript"/>
        </w:rPr>
        <w:t>3</w:t>
      </w:r>
      <w:r w:rsidR="005121A3" w:rsidRPr="00BA77A6">
        <w:rPr>
          <w:rFonts w:ascii="Times New Roman" w:eastAsia="Times New Roman" w:hAnsi="Times New Roman" w:cs="Times New Roman"/>
          <w:b/>
          <w:bCs/>
          <w:color w:val="FF0000"/>
          <w:sz w:val="20"/>
          <w:szCs w:val="20"/>
        </w:rPr>
        <w:t xml:space="preserve"> = 1000 litrů</w:t>
      </w:r>
      <w:r w:rsidR="005121A3" w:rsidRPr="00BA77A6">
        <w:rPr>
          <w:rFonts w:ascii="Times New Roman" w:eastAsia="Times New Roman" w:hAnsi="Times New Roman" w:cs="Times New Roman"/>
          <w:b/>
          <w:bCs/>
          <w:color w:val="FF0000"/>
          <w:sz w:val="20"/>
          <w:szCs w:val="20"/>
        </w:rPr>
        <w:tab/>
      </w:r>
      <w:r w:rsidRPr="00BA77A6">
        <w:rPr>
          <w:rFonts w:ascii="Times New Roman" w:eastAsia="Times New Roman" w:hAnsi="Times New Roman" w:cs="Times New Roman"/>
          <w:b/>
          <w:bCs/>
          <w:color w:val="FF0000"/>
          <w:sz w:val="20"/>
          <w:szCs w:val="20"/>
        </w:rPr>
        <w:t>to není možné</w:t>
      </w:r>
    </w:p>
    <w:p w:rsidR="00B3560C" w:rsidRPr="00BA77A6" w:rsidRDefault="003036D4" w:rsidP="00B27D7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0"/>
          <w:szCs w:val="20"/>
        </w:rPr>
      </w:pPr>
      <w:r w:rsidRPr="00BA77A6">
        <w:rPr>
          <w:rFonts w:ascii="Times New Roman" w:eastAsia="Times New Roman" w:hAnsi="Times New Roman" w:cs="Times New Roman"/>
          <w:b/>
          <w:bCs/>
          <w:sz w:val="20"/>
          <w:szCs w:val="20"/>
        </w:rPr>
        <w:t>8. Uveď praktické využití tohoto tělesa na obrázku</w:t>
      </w:r>
      <w:r w:rsidR="00B046FE" w:rsidRPr="00BA77A6">
        <w:rPr>
          <w:rFonts w:ascii="Times New Roman" w:eastAsia="Times New Roman" w:hAnsi="Times New Roman" w:cs="Times New Roman"/>
          <w:b/>
          <w:bCs/>
          <w:sz w:val="20"/>
          <w:szCs w:val="20"/>
        </w:rPr>
        <w:t xml:space="preserve"> </w:t>
      </w:r>
      <w:r w:rsidR="00B046FE" w:rsidRPr="00BA77A6">
        <w:rPr>
          <w:rFonts w:ascii="Times New Roman" w:eastAsia="Times New Roman" w:hAnsi="Times New Roman" w:cs="Times New Roman"/>
          <w:b/>
          <w:bCs/>
          <w:color w:val="FF0000"/>
          <w:sz w:val="20"/>
          <w:szCs w:val="20"/>
        </w:rPr>
        <w:t>Krabice džusu,</w:t>
      </w:r>
      <w:r w:rsidR="005121A3" w:rsidRPr="00BA77A6">
        <w:rPr>
          <w:rFonts w:ascii="Times New Roman" w:eastAsia="Times New Roman" w:hAnsi="Times New Roman" w:cs="Times New Roman"/>
          <w:b/>
          <w:bCs/>
          <w:color w:val="FF0000"/>
          <w:sz w:val="20"/>
          <w:szCs w:val="20"/>
        </w:rPr>
        <w:t xml:space="preserve"> </w:t>
      </w:r>
      <w:r w:rsidR="00B046FE" w:rsidRPr="00BA77A6">
        <w:rPr>
          <w:rFonts w:ascii="Times New Roman" w:eastAsia="Times New Roman" w:hAnsi="Times New Roman" w:cs="Times New Roman"/>
          <w:b/>
          <w:bCs/>
          <w:color w:val="FF0000"/>
          <w:sz w:val="20"/>
          <w:szCs w:val="20"/>
        </w:rPr>
        <w:t>mléka</w:t>
      </w:r>
    </w:p>
    <w:p w:rsidR="00CD5878" w:rsidRDefault="00CD5878" w:rsidP="00CD5878">
      <w:pPr>
        <w:pStyle w:val="Nadpis1"/>
      </w:pPr>
      <w:r>
        <w:lastRenderedPageBreak/>
        <w:t>Seznam zdrojů</w:t>
      </w:r>
    </w:p>
    <w:p w:rsidR="007B32E2" w:rsidRDefault="00BC3480" w:rsidP="007B32E2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r>
        <w:rPr>
          <w:rFonts w:ascii="Times New Roman" w:eastAsia="Times New Roman" w:hAnsi="Times New Roman" w:cs="Times New Roman"/>
          <w:b/>
          <w:bCs/>
          <w:sz w:val="36"/>
          <w:szCs w:val="36"/>
        </w:rPr>
        <w:t>Zdroje: vlastní</w:t>
      </w:r>
      <w:r w:rsidR="007B32E2">
        <w:rPr>
          <w:rFonts w:ascii="Times New Roman" w:eastAsia="Times New Roman" w:hAnsi="Times New Roman" w:cs="Times New Roman"/>
          <w:b/>
          <w:bCs/>
          <w:sz w:val="36"/>
          <w:szCs w:val="36"/>
        </w:rPr>
        <w:t xml:space="preserve"> tvorba autora</w:t>
      </w:r>
    </w:p>
    <w:p w:rsidR="007B32E2" w:rsidRPr="007B32E2" w:rsidRDefault="007B32E2" w:rsidP="007B32E2"/>
    <w:p w:rsidR="00CD5878" w:rsidRDefault="00CD5878" w:rsidP="00CD5878">
      <w:pPr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>[1]………………………………………………………………………</w:t>
      </w:r>
      <w:proofErr w:type="gramStart"/>
      <w:r>
        <w:rPr>
          <w:sz w:val="32"/>
          <w:szCs w:val="32"/>
          <w:lang w:val="en-US"/>
        </w:rPr>
        <w:t>…[</w:t>
      </w:r>
      <w:proofErr w:type="gramEnd"/>
      <w:r w:rsidRPr="00CD5878">
        <w:rPr>
          <w:sz w:val="32"/>
          <w:szCs w:val="32"/>
        </w:rPr>
        <w:t>vlastní zpracování</w:t>
      </w:r>
      <w:r>
        <w:rPr>
          <w:sz w:val="32"/>
          <w:szCs w:val="32"/>
        </w:rPr>
        <w:t>]</w:t>
      </w:r>
      <w:r>
        <w:rPr>
          <w:sz w:val="32"/>
          <w:szCs w:val="32"/>
          <w:lang w:val="en-US"/>
        </w:rPr>
        <w:t xml:space="preserve"> </w:t>
      </w:r>
    </w:p>
    <w:p w:rsidR="00CD5878" w:rsidRPr="00CD5878" w:rsidRDefault="00CD5878" w:rsidP="00CD5878">
      <w:r>
        <w:rPr>
          <w:sz w:val="32"/>
          <w:szCs w:val="32"/>
          <w:lang w:val="en-US"/>
        </w:rPr>
        <w:t>[2]…………………………</w:t>
      </w:r>
      <w:proofErr w:type="gramStart"/>
      <w:r>
        <w:rPr>
          <w:sz w:val="32"/>
          <w:szCs w:val="32"/>
          <w:lang w:val="en-US"/>
        </w:rPr>
        <w:t>.........[</w:t>
      </w:r>
      <w:proofErr w:type="gramEnd"/>
      <w:r w:rsidRPr="00CD5878">
        <w:t xml:space="preserve"> </w:t>
      </w:r>
      <w:r w:rsidRPr="00CD5878">
        <w:rPr>
          <w:sz w:val="32"/>
          <w:szCs w:val="32"/>
          <w:lang w:val="en-US"/>
        </w:rPr>
        <w:t>http://office.microsoft.com/cs-cz/images/</w:t>
      </w:r>
      <w:r>
        <w:rPr>
          <w:sz w:val="32"/>
          <w:szCs w:val="32"/>
          <w:lang w:val="en-US"/>
        </w:rPr>
        <w:t>]</w:t>
      </w:r>
    </w:p>
    <w:p w:rsidR="00CD5878" w:rsidRDefault="00CD5878" w:rsidP="00CD5878"/>
    <w:p w:rsidR="00B3560C" w:rsidRDefault="00B3560C" w:rsidP="00B27D7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B3560C" w:rsidRDefault="00B3560C" w:rsidP="00B27D7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B3560C" w:rsidRDefault="00B3560C" w:rsidP="006E1216">
      <w:pPr>
        <w:rPr>
          <w:sz w:val="24"/>
          <w:szCs w:val="24"/>
        </w:rPr>
      </w:pPr>
    </w:p>
    <w:p w:rsidR="006E1216" w:rsidRDefault="006E1216" w:rsidP="006E1216"/>
    <w:p w:rsidR="006E1216" w:rsidRDefault="006E1216" w:rsidP="006E1216"/>
    <w:p w:rsidR="006E1216" w:rsidRDefault="006E1216" w:rsidP="006E1216"/>
    <w:p w:rsidR="006E1216" w:rsidRDefault="006E1216" w:rsidP="006E1216"/>
    <w:p w:rsidR="006E1216" w:rsidRDefault="006E1216"/>
    <w:sectPr w:rsidR="006E121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31A0A63"/>
    <w:multiLevelType w:val="hybridMultilevel"/>
    <w:tmpl w:val="5D921FA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53EA"/>
    <w:rsid w:val="00032AA4"/>
    <w:rsid w:val="00044CF3"/>
    <w:rsid w:val="00070E60"/>
    <w:rsid w:val="00122548"/>
    <w:rsid w:val="00164CF3"/>
    <w:rsid w:val="00192E50"/>
    <w:rsid w:val="001937A4"/>
    <w:rsid w:val="002076AB"/>
    <w:rsid w:val="00224575"/>
    <w:rsid w:val="00252C20"/>
    <w:rsid w:val="00290157"/>
    <w:rsid w:val="0029428E"/>
    <w:rsid w:val="002A0A4C"/>
    <w:rsid w:val="002C045A"/>
    <w:rsid w:val="003036D4"/>
    <w:rsid w:val="00331714"/>
    <w:rsid w:val="00341EA5"/>
    <w:rsid w:val="00362CFC"/>
    <w:rsid w:val="00381D0F"/>
    <w:rsid w:val="003A2222"/>
    <w:rsid w:val="003E69A1"/>
    <w:rsid w:val="00434834"/>
    <w:rsid w:val="004C7A5A"/>
    <w:rsid w:val="005121A3"/>
    <w:rsid w:val="00550B65"/>
    <w:rsid w:val="005552DA"/>
    <w:rsid w:val="0057183F"/>
    <w:rsid w:val="005B0EFB"/>
    <w:rsid w:val="005D040F"/>
    <w:rsid w:val="005D53EA"/>
    <w:rsid w:val="00602A7C"/>
    <w:rsid w:val="00622F8F"/>
    <w:rsid w:val="00640415"/>
    <w:rsid w:val="0065609E"/>
    <w:rsid w:val="006641D8"/>
    <w:rsid w:val="006B5AA9"/>
    <w:rsid w:val="006C1618"/>
    <w:rsid w:val="006C5CE1"/>
    <w:rsid w:val="006E1216"/>
    <w:rsid w:val="00706326"/>
    <w:rsid w:val="007B32E2"/>
    <w:rsid w:val="007B3DCD"/>
    <w:rsid w:val="0082455B"/>
    <w:rsid w:val="0086167B"/>
    <w:rsid w:val="008918E2"/>
    <w:rsid w:val="008B23F3"/>
    <w:rsid w:val="008C3A7A"/>
    <w:rsid w:val="0094479F"/>
    <w:rsid w:val="00950049"/>
    <w:rsid w:val="009F35E4"/>
    <w:rsid w:val="00A65E71"/>
    <w:rsid w:val="00A8018A"/>
    <w:rsid w:val="00B01F19"/>
    <w:rsid w:val="00B0280B"/>
    <w:rsid w:val="00B046FE"/>
    <w:rsid w:val="00B27A0A"/>
    <w:rsid w:val="00B27D75"/>
    <w:rsid w:val="00B3560C"/>
    <w:rsid w:val="00B751E4"/>
    <w:rsid w:val="00B92D6B"/>
    <w:rsid w:val="00BA77A6"/>
    <w:rsid w:val="00BB2E5D"/>
    <w:rsid w:val="00BC3480"/>
    <w:rsid w:val="00BD6888"/>
    <w:rsid w:val="00BE1897"/>
    <w:rsid w:val="00CC6675"/>
    <w:rsid w:val="00CD203C"/>
    <w:rsid w:val="00CD5878"/>
    <w:rsid w:val="00CE1DD0"/>
    <w:rsid w:val="00DB765F"/>
    <w:rsid w:val="00DF4EF7"/>
    <w:rsid w:val="00E56CA1"/>
    <w:rsid w:val="00EE060F"/>
    <w:rsid w:val="00F05DE9"/>
    <w:rsid w:val="00F45FA5"/>
    <w:rsid w:val="00F66BBC"/>
    <w:rsid w:val="00F82163"/>
    <w:rsid w:val="00FD53B2"/>
    <w:rsid w:val="00FF0D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F35E4"/>
    <w:rPr>
      <w:rFonts w:eastAsiaTheme="minorEastAsia"/>
      <w:lang w:eastAsia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CD587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6E121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9F35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F35E4"/>
    <w:rPr>
      <w:rFonts w:ascii="Tahoma" w:eastAsiaTheme="minorEastAsia" w:hAnsi="Tahoma" w:cs="Tahoma"/>
      <w:sz w:val="16"/>
      <w:szCs w:val="16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6E1216"/>
    <w:rPr>
      <w:rFonts w:asciiTheme="majorHAnsi" w:eastAsiaTheme="majorEastAsia" w:hAnsiTheme="majorHAnsi" w:cstheme="majorBidi"/>
      <w:b/>
      <w:bCs/>
      <w:sz w:val="26"/>
      <w:szCs w:val="26"/>
      <w:lang w:eastAsia="cs-CZ"/>
    </w:rPr>
  </w:style>
  <w:style w:type="paragraph" w:styleId="Odstavecseseznamem">
    <w:name w:val="List Paragraph"/>
    <w:basedOn w:val="Normln"/>
    <w:uiPriority w:val="34"/>
    <w:qFormat/>
    <w:rsid w:val="00252C20"/>
    <w:pPr>
      <w:ind w:left="720"/>
      <w:contextualSpacing/>
    </w:pPr>
  </w:style>
  <w:style w:type="paragraph" w:styleId="Titulek">
    <w:name w:val="caption"/>
    <w:basedOn w:val="Normln"/>
    <w:next w:val="Normln"/>
    <w:uiPriority w:val="35"/>
    <w:unhideWhenUsed/>
    <w:qFormat/>
    <w:rsid w:val="00CD5878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customStyle="1" w:styleId="Nadpis1Char">
    <w:name w:val="Nadpis 1 Char"/>
    <w:basedOn w:val="Standardnpsmoodstavce"/>
    <w:link w:val="Nadpis1"/>
    <w:uiPriority w:val="9"/>
    <w:rsid w:val="00CD587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cs-CZ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CD5878"/>
    <w:pPr>
      <w:outlineLvl w:val="9"/>
    </w:pPr>
  </w:style>
  <w:style w:type="paragraph" w:styleId="Obsah1">
    <w:name w:val="toc 1"/>
    <w:basedOn w:val="Normln"/>
    <w:next w:val="Normln"/>
    <w:autoRedefine/>
    <w:uiPriority w:val="39"/>
    <w:unhideWhenUsed/>
    <w:rsid w:val="00CD5878"/>
    <w:pPr>
      <w:spacing w:after="100"/>
    </w:pPr>
  </w:style>
  <w:style w:type="character" w:styleId="Hypertextovodkaz">
    <w:name w:val="Hyperlink"/>
    <w:basedOn w:val="Standardnpsmoodstavce"/>
    <w:uiPriority w:val="99"/>
    <w:unhideWhenUsed/>
    <w:rsid w:val="00CD5878"/>
    <w:rPr>
      <w:color w:val="0000FF" w:themeColor="hyperlink"/>
      <w:u w:val="single"/>
    </w:rPr>
  </w:style>
  <w:style w:type="paragraph" w:styleId="Seznamobrzk">
    <w:name w:val="table of figures"/>
    <w:basedOn w:val="Normln"/>
    <w:next w:val="Normln"/>
    <w:uiPriority w:val="99"/>
    <w:unhideWhenUsed/>
    <w:rsid w:val="00CD5878"/>
    <w:pPr>
      <w:spacing w:after="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F35E4"/>
    <w:rPr>
      <w:rFonts w:eastAsiaTheme="minorEastAsia"/>
      <w:lang w:eastAsia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CD587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6E121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9F35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F35E4"/>
    <w:rPr>
      <w:rFonts w:ascii="Tahoma" w:eastAsiaTheme="minorEastAsia" w:hAnsi="Tahoma" w:cs="Tahoma"/>
      <w:sz w:val="16"/>
      <w:szCs w:val="16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6E1216"/>
    <w:rPr>
      <w:rFonts w:asciiTheme="majorHAnsi" w:eastAsiaTheme="majorEastAsia" w:hAnsiTheme="majorHAnsi" w:cstheme="majorBidi"/>
      <w:b/>
      <w:bCs/>
      <w:sz w:val="26"/>
      <w:szCs w:val="26"/>
      <w:lang w:eastAsia="cs-CZ"/>
    </w:rPr>
  </w:style>
  <w:style w:type="paragraph" w:styleId="Odstavecseseznamem">
    <w:name w:val="List Paragraph"/>
    <w:basedOn w:val="Normln"/>
    <w:uiPriority w:val="34"/>
    <w:qFormat/>
    <w:rsid w:val="00252C20"/>
    <w:pPr>
      <w:ind w:left="720"/>
      <w:contextualSpacing/>
    </w:pPr>
  </w:style>
  <w:style w:type="paragraph" w:styleId="Titulek">
    <w:name w:val="caption"/>
    <w:basedOn w:val="Normln"/>
    <w:next w:val="Normln"/>
    <w:uiPriority w:val="35"/>
    <w:unhideWhenUsed/>
    <w:qFormat/>
    <w:rsid w:val="00CD5878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customStyle="1" w:styleId="Nadpis1Char">
    <w:name w:val="Nadpis 1 Char"/>
    <w:basedOn w:val="Standardnpsmoodstavce"/>
    <w:link w:val="Nadpis1"/>
    <w:uiPriority w:val="9"/>
    <w:rsid w:val="00CD587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cs-CZ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CD5878"/>
    <w:pPr>
      <w:outlineLvl w:val="9"/>
    </w:pPr>
  </w:style>
  <w:style w:type="paragraph" w:styleId="Obsah1">
    <w:name w:val="toc 1"/>
    <w:basedOn w:val="Normln"/>
    <w:next w:val="Normln"/>
    <w:autoRedefine/>
    <w:uiPriority w:val="39"/>
    <w:unhideWhenUsed/>
    <w:rsid w:val="00CD5878"/>
    <w:pPr>
      <w:spacing w:after="100"/>
    </w:pPr>
  </w:style>
  <w:style w:type="character" w:styleId="Hypertextovodkaz">
    <w:name w:val="Hyperlink"/>
    <w:basedOn w:val="Standardnpsmoodstavce"/>
    <w:uiPriority w:val="99"/>
    <w:unhideWhenUsed/>
    <w:rsid w:val="00CD5878"/>
    <w:rPr>
      <w:color w:val="0000FF" w:themeColor="hyperlink"/>
      <w:u w:val="single"/>
    </w:rPr>
  </w:style>
  <w:style w:type="paragraph" w:styleId="Seznamobrzk">
    <w:name w:val="table of figures"/>
    <w:basedOn w:val="Normln"/>
    <w:next w:val="Normln"/>
    <w:uiPriority w:val="99"/>
    <w:unhideWhenUsed/>
    <w:rsid w:val="00CD5878"/>
    <w:pPr>
      <w:spacing w:after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446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8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619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6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9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FE3A3C-E8C3-40E6-9DD4-1B4D6D7C73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336</TotalTime>
  <Pages>5</Pages>
  <Words>516</Words>
  <Characters>3048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ZS SLOVAN</dc:creator>
  <cp:keywords/>
  <dc:description/>
  <cp:lastModifiedBy>ZS SLOVAN</cp:lastModifiedBy>
  <cp:revision>32</cp:revision>
  <dcterms:created xsi:type="dcterms:W3CDTF">2012-02-26T18:56:00Z</dcterms:created>
  <dcterms:modified xsi:type="dcterms:W3CDTF">2012-05-21T18:45:00Z</dcterms:modified>
</cp:coreProperties>
</file>