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8917493"/>
    <w:bookmarkStart w:id="1" w:name="_MON_1407218320"/>
    <w:bookmarkStart w:id="2" w:name="_MON_1406527239"/>
    <w:bookmarkEnd w:id="0"/>
    <w:bookmarkEnd w:id="1"/>
    <w:bookmarkEnd w:id="2"/>
    <w:bookmarkStart w:id="3" w:name="_MON_1405330761"/>
    <w:bookmarkEnd w:id="3"/>
    <w:p w:rsidR="002645A2" w:rsidRDefault="006C3FF1" w:rsidP="002645A2">
      <w:pPr>
        <w:pStyle w:val="Nadpis2"/>
        <w:rPr>
          <w:sz w:val="40"/>
          <w:szCs w:val="40"/>
        </w:rPr>
      </w:pPr>
      <w:r w:rsidRPr="009C267F">
        <w:rPr>
          <w:sz w:val="40"/>
          <w:szCs w:val="40"/>
        </w:rPr>
        <w:object w:dxaOrig="9072" w:dyaOrig="139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99.75pt" o:ole="">
            <v:imagedata r:id="rId7" o:title=""/>
          </v:shape>
          <o:OLEObject Type="Embed" ProgID="Word.Document.12" ShapeID="_x0000_i1025" DrawAspect="Content" ObjectID="_1414320027" r:id="rId8"/>
        </w:object>
      </w:r>
    </w:p>
    <w:p w:rsidR="00242FC4" w:rsidRPr="005C419D" w:rsidRDefault="00242FC4" w:rsidP="00242FC4">
      <w:pPr>
        <w:keepNext/>
        <w:keepLines/>
        <w:shd w:val="clear" w:color="auto" w:fill="00B0F0"/>
        <w:spacing w:before="480" w:after="0"/>
        <w:outlineLvl w:val="0"/>
        <w:rPr>
          <w:rFonts w:asciiTheme="majorHAnsi" w:eastAsiaTheme="majorEastAsia" w:hAnsiTheme="majorHAnsi" w:cstheme="majorBidi"/>
          <w:b/>
          <w:bCs/>
          <w:sz w:val="48"/>
          <w:szCs w:val="48"/>
        </w:rPr>
      </w:pPr>
      <w:r w:rsidRPr="005C419D">
        <w:rPr>
          <w:rFonts w:asciiTheme="majorHAnsi" w:eastAsiaTheme="majorEastAsia" w:hAnsiTheme="majorHAnsi" w:cstheme="majorBidi"/>
          <w:b/>
          <w:bCs/>
          <w:sz w:val="48"/>
          <w:szCs w:val="48"/>
        </w:rPr>
        <w:lastRenderedPageBreak/>
        <w:t>ANOTACE</w:t>
      </w:r>
    </w:p>
    <w:p w:rsidR="00242FC4" w:rsidRDefault="00242FC4" w:rsidP="00242FC4">
      <w:pPr>
        <w:rPr>
          <w:sz w:val="28"/>
          <w:szCs w:val="28"/>
        </w:rPr>
      </w:pPr>
    </w:p>
    <w:p w:rsidR="00242FC4" w:rsidRDefault="00242FC4" w:rsidP="00242FC4">
      <w:pPr>
        <w:rPr>
          <w:sz w:val="28"/>
          <w:szCs w:val="28"/>
        </w:rPr>
      </w:pPr>
    </w:p>
    <w:p w:rsidR="00242FC4" w:rsidRPr="00680B24" w:rsidRDefault="00242FC4" w:rsidP="00242FC4">
      <w:pPr>
        <w:rPr>
          <w:sz w:val="36"/>
          <w:szCs w:val="36"/>
        </w:rPr>
      </w:pPr>
      <w:r w:rsidRPr="00680B24">
        <w:rPr>
          <w:sz w:val="36"/>
          <w:szCs w:val="36"/>
        </w:rPr>
        <w:t>a)</w:t>
      </w:r>
      <w:r w:rsidRPr="00EE3E1D">
        <w:rPr>
          <w:b/>
          <w:i/>
          <w:sz w:val="36"/>
          <w:szCs w:val="36"/>
        </w:rPr>
        <w:t xml:space="preserve">Cílová </w:t>
      </w:r>
      <w:r w:rsidR="009C1621" w:rsidRPr="00EE3E1D">
        <w:rPr>
          <w:b/>
          <w:i/>
          <w:sz w:val="36"/>
          <w:szCs w:val="36"/>
        </w:rPr>
        <w:t>skupina</w:t>
      </w:r>
      <w:r w:rsidR="009C1621">
        <w:rPr>
          <w:sz w:val="36"/>
          <w:szCs w:val="36"/>
        </w:rPr>
        <w:t>: Práce</w:t>
      </w:r>
      <w:r w:rsidRPr="00EE3E1D">
        <w:rPr>
          <w:sz w:val="36"/>
          <w:szCs w:val="36"/>
        </w:rPr>
        <w:t xml:space="preserve"> je určena</w:t>
      </w:r>
      <w:r w:rsidRPr="00680B24">
        <w:rPr>
          <w:sz w:val="36"/>
          <w:szCs w:val="36"/>
        </w:rPr>
        <w:t xml:space="preserve"> pro </w:t>
      </w:r>
      <w:r w:rsidR="009C1621" w:rsidRPr="00680B24">
        <w:rPr>
          <w:sz w:val="36"/>
          <w:szCs w:val="36"/>
        </w:rPr>
        <w:t>žáky 6. ročníku</w:t>
      </w:r>
    </w:p>
    <w:p w:rsidR="00242FC4" w:rsidRPr="00680B24" w:rsidRDefault="00242FC4" w:rsidP="00242FC4">
      <w:pPr>
        <w:rPr>
          <w:sz w:val="36"/>
          <w:szCs w:val="36"/>
        </w:rPr>
      </w:pPr>
      <w:r w:rsidRPr="00680B24">
        <w:rPr>
          <w:sz w:val="36"/>
          <w:szCs w:val="36"/>
        </w:rPr>
        <w:t>b)</w:t>
      </w:r>
      <w:r w:rsidR="009C1621">
        <w:rPr>
          <w:b/>
          <w:i/>
          <w:sz w:val="36"/>
          <w:szCs w:val="36"/>
        </w:rPr>
        <w:t xml:space="preserve">Téma: </w:t>
      </w:r>
      <w:r w:rsidR="009C1621" w:rsidRPr="006F0C36">
        <w:rPr>
          <w:sz w:val="36"/>
          <w:szCs w:val="36"/>
        </w:rPr>
        <w:t>Praktické</w:t>
      </w:r>
      <w:r w:rsidRPr="006F0C36">
        <w:rPr>
          <w:sz w:val="36"/>
          <w:szCs w:val="36"/>
        </w:rPr>
        <w:t xml:space="preserve"> </w:t>
      </w:r>
      <w:r>
        <w:rPr>
          <w:sz w:val="36"/>
          <w:szCs w:val="36"/>
        </w:rPr>
        <w:t>využití zahradnického nářadí</w:t>
      </w:r>
    </w:p>
    <w:p w:rsidR="00242FC4" w:rsidRPr="00680B24" w:rsidRDefault="00242FC4" w:rsidP="00242FC4">
      <w:pPr>
        <w:rPr>
          <w:sz w:val="36"/>
          <w:szCs w:val="36"/>
        </w:rPr>
      </w:pPr>
      <w:r w:rsidRPr="00680B24">
        <w:rPr>
          <w:sz w:val="36"/>
          <w:szCs w:val="36"/>
        </w:rPr>
        <w:t>c)</w:t>
      </w:r>
      <w:r w:rsidR="009C1621" w:rsidRPr="00EE3E1D">
        <w:rPr>
          <w:b/>
          <w:i/>
          <w:sz w:val="36"/>
          <w:szCs w:val="36"/>
        </w:rPr>
        <w:t>Cíl</w:t>
      </w:r>
      <w:r w:rsidR="009C1621" w:rsidRPr="00EE3E1D">
        <w:rPr>
          <w:i/>
          <w:sz w:val="36"/>
          <w:szCs w:val="36"/>
        </w:rPr>
        <w:t xml:space="preserve">: </w:t>
      </w:r>
      <w:r w:rsidR="009C1621" w:rsidRPr="006F0C36">
        <w:rPr>
          <w:sz w:val="36"/>
          <w:szCs w:val="36"/>
        </w:rPr>
        <w:t>Seznámení se</w:t>
      </w:r>
      <w:r w:rsidR="009C1621">
        <w:rPr>
          <w:sz w:val="36"/>
          <w:szCs w:val="36"/>
        </w:rPr>
        <w:t xml:space="preserve"> zahradni</w:t>
      </w:r>
      <w:r>
        <w:rPr>
          <w:sz w:val="36"/>
          <w:szCs w:val="36"/>
        </w:rPr>
        <w:t xml:space="preserve">ckým nářadím a jeho </w:t>
      </w:r>
      <w:r w:rsidR="00495691">
        <w:rPr>
          <w:sz w:val="36"/>
          <w:szCs w:val="36"/>
        </w:rPr>
        <w:t>využití</w:t>
      </w:r>
      <w:r>
        <w:rPr>
          <w:sz w:val="36"/>
          <w:szCs w:val="36"/>
        </w:rPr>
        <w:t xml:space="preserve">       </w:t>
      </w:r>
    </w:p>
    <w:p w:rsidR="00242FC4" w:rsidRPr="00680B24" w:rsidRDefault="00242FC4" w:rsidP="00242FC4">
      <w:pPr>
        <w:rPr>
          <w:sz w:val="36"/>
          <w:szCs w:val="36"/>
        </w:rPr>
      </w:pPr>
      <w:r w:rsidRPr="00680B24">
        <w:rPr>
          <w:sz w:val="36"/>
          <w:szCs w:val="36"/>
        </w:rPr>
        <w:t>d)</w:t>
      </w:r>
      <w:r w:rsidRPr="00EE3E1D">
        <w:rPr>
          <w:b/>
          <w:i/>
          <w:sz w:val="36"/>
          <w:szCs w:val="36"/>
        </w:rPr>
        <w:t>Pomůcky</w:t>
      </w:r>
      <w:r w:rsidRPr="00680B24">
        <w:rPr>
          <w:sz w:val="36"/>
          <w:szCs w:val="36"/>
        </w:rPr>
        <w:t xml:space="preserve">: </w:t>
      </w:r>
      <w:r w:rsidR="00AC6168">
        <w:rPr>
          <w:sz w:val="36"/>
          <w:szCs w:val="36"/>
        </w:rPr>
        <w:t xml:space="preserve">kvíz, </w:t>
      </w:r>
      <w:r w:rsidR="009C1621" w:rsidRPr="00680B24">
        <w:rPr>
          <w:sz w:val="36"/>
          <w:szCs w:val="36"/>
        </w:rPr>
        <w:t>psací</w:t>
      </w:r>
      <w:r w:rsidRPr="00680B24">
        <w:rPr>
          <w:sz w:val="36"/>
          <w:szCs w:val="36"/>
        </w:rPr>
        <w:t xml:space="preserve"> po</w:t>
      </w:r>
      <w:r>
        <w:rPr>
          <w:sz w:val="36"/>
          <w:szCs w:val="36"/>
        </w:rPr>
        <w:t>třeby</w:t>
      </w:r>
    </w:p>
    <w:p w:rsidR="00242FC4" w:rsidRPr="00680B24" w:rsidRDefault="00242FC4" w:rsidP="00242FC4">
      <w:pPr>
        <w:rPr>
          <w:sz w:val="36"/>
          <w:szCs w:val="36"/>
        </w:rPr>
      </w:pPr>
      <w:r w:rsidRPr="00680B24">
        <w:rPr>
          <w:sz w:val="36"/>
          <w:szCs w:val="36"/>
        </w:rPr>
        <w:t xml:space="preserve"> e)</w:t>
      </w:r>
      <w:r w:rsidRPr="00EE3E1D">
        <w:rPr>
          <w:b/>
          <w:i/>
          <w:sz w:val="36"/>
          <w:szCs w:val="36"/>
        </w:rPr>
        <w:t>Klíčová slova</w:t>
      </w:r>
      <w:r w:rsidRPr="00680B24">
        <w:rPr>
          <w:b/>
          <w:sz w:val="36"/>
          <w:szCs w:val="36"/>
        </w:rPr>
        <w:t>:</w:t>
      </w:r>
      <w:r w:rsidRPr="00680B24">
        <w:rPr>
          <w:sz w:val="36"/>
          <w:szCs w:val="36"/>
        </w:rPr>
        <w:t xml:space="preserve"> </w:t>
      </w:r>
      <w:r w:rsidR="00495691">
        <w:rPr>
          <w:sz w:val="36"/>
          <w:szCs w:val="36"/>
        </w:rPr>
        <w:t>zahradnické</w:t>
      </w:r>
      <w:r>
        <w:rPr>
          <w:sz w:val="36"/>
          <w:szCs w:val="36"/>
        </w:rPr>
        <w:t xml:space="preserve"> nářadí</w:t>
      </w:r>
    </w:p>
    <w:p w:rsidR="00242FC4" w:rsidRPr="00680B24" w:rsidRDefault="00242FC4" w:rsidP="00242FC4">
      <w:pPr>
        <w:rPr>
          <w:sz w:val="36"/>
          <w:szCs w:val="36"/>
        </w:rPr>
      </w:pPr>
    </w:p>
    <w:p w:rsidR="00242FC4" w:rsidRPr="00EE3E1D" w:rsidRDefault="00242FC4" w:rsidP="00193885">
      <w:pPr>
        <w:spacing w:after="0"/>
        <w:rPr>
          <w:sz w:val="36"/>
          <w:szCs w:val="36"/>
        </w:rPr>
      </w:pPr>
      <w:r w:rsidRPr="00680B24">
        <w:rPr>
          <w:b/>
          <w:sz w:val="36"/>
          <w:szCs w:val="36"/>
        </w:rPr>
        <w:t>f)</w:t>
      </w:r>
      <w:r w:rsidR="009C1621" w:rsidRPr="00EE3E1D">
        <w:rPr>
          <w:b/>
          <w:i/>
          <w:sz w:val="36"/>
          <w:szCs w:val="36"/>
        </w:rPr>
        <w:t>Pilotáž</w:t>
      </w:r>
      <w:r w:rsidR="009C1621">
        <w:rPr>
          <w:b/>
          <w:sz w:val="36"/>
          <w:szCs w:val="36"/>
        </w:rPr>
        <w:t xml:space="preserve">: </w:t>
      </w:r>
      <w:r w:rsidR="009C1621" w:rsidRPr="00193885">
        <w:rPr>
          <w:sz w:val="36"/>
          <w:szCs w:val="36"/>
        </w:rPr>
        <w:t>Žáci</w:t>
      </w:r>
      <w:r w:rsidRPr="00EE3E1D">
        <w:rPr>
          <w:sz w:val="36"/>
          <w:szCs w:val="36"/>
        </w:rPr>
        <w:t xml:space="preserve"> si ověřili schopnost samostatně pracovat</w:t>
      </w:r>
    </w:p>
    <w:p w:rsidR="00242FC4" w:rsidRPr="00EE3E1D" w:rsidRDefault="009C1621" w:rsidP="00193885">
      <w:pPr>
        <w:spacing w:after="0"/>
        <w:rPr>
          <w:sz w:val="36"/>
          <w:szCs w:val="36"/>
        </w:rPr>
      </w:pPr>
      <w:r>
        <w:rPr>
          <w:sz w:val="36"/>
          <w:szCs w:val="36"/>
        </w:rPr>
        <w:t>a</w:t>
      </w:r>
      <w:r w:rsidRPr="00EE3E1D">
        <w:rPr>
          <w:sz w:val="36"/>
          <w:szCs w:val="36"/>
        </w:rPr>
        <w:t xml:space="preserve"> </w:t>
      </w:r>
      <w:r w:rsidR="00495691">
        <w:rPr>
          <w:sz w:val="36"/>
          <w:szCs w:val="36"/>
        </w:rPr>
        <w:t>využít jednotlivé druhy nářadí</w:t>
      </w:r>
      <w:r w:rsidR="001305FE">
        <w:rPr>
          <w:sz w:val="36"/>
          <w:szCs w:val="36"/>
        </w:rPr>
        <w:t xml:space="preserve"> v pracovní výchově</w:t>
      </w:r>
      <w:r w:rsidR="00242FC4" w:rsidRPr="00EE3E1D">
        <w:rPr>
          <w:sz w:val="36"/>
          <w:szCs w:val="36"/>
        </w:rPr>
        <w:t>.</w:t>
      </w:r>
    </w:p>
    <w:p w:rsidR="00242FC4" w:rsidRPr="00EE3E1D" w:rsidRDefault="00242FC4" w:rsidP="00193885">
      <w:pPr>
        <w:spacing w:after="0"/>
        <w:rPr>
          <w:sz w:val="36"/>
          <w:szCs w:val="36"/>
        </w:rPr>
      </w:pPr>
      <w:r w:rsidRPr="00EE3E1D">
        <w:rPr>
          <w:sz w:val="36"/>
          <w:szCs w:val="36"/>
        </w:rPr>
        <w:t xml:space="preserve">Žáci ocenili </w:t>
      </w:r>
      <w:r>
        <w:rPr>
          <w:sz w:val="36"/>
          <w:szCs w:val="36"/>
        </w:rPr>
        <w:t xml:space="preserve">názornost </w:t>
      </w:r>
      <w:r w:rsidRPr="00EE3E1D">
        <w:rPr>
          <w:sz w:val="36"/>
          <w:szCs w:val="36"/>
        </w:rPr>
        <w:t>zápisu</w:t>
      </w:r>
      <w:r w:rsidR="009C1621">
        <w:rPr>
          <w:sz w:val="36"/>
          <w:szCs w:val="36"/>
        </w:rPr>
        <w:t xml:space="preserve"> a nákres</w:t>
      </w:r>
      <w:r w:rsidR="00193885">
        <w:rPr>
          <w:sz w:val="36"/>
          <w:szCs w:val="36"/>
        </w:rPr>
        <w:t>ů</w:t>
      </w:r>
      <w:r w:rsidR="009C1621">
        <w:rPr>
          <w:sz w:val="36"/>
          <w:szCs w:val="36"/>
        </w:rPr>
        <w:t>, příklady využití při praktické činnosti na školním pozemku.</w:t>
      </w:r>
    </w:p>
    <w:p w:rsidR="00242FC4" w:rsidRDefault="00242FC4" w:rsidP="00242FC4">
      <w:pPr>
        <w:rPr>
          <w:sz w:val="36"/>
          <w:szCs w:val="36"/>
        </w:rPr>
      </w:pPr>
    </w:p>
    <w:p w:rsidR="00242FC4" w:rsidRDefault="00242FC4" w:rsidP="00242FC4">
      <w:pPr>
        <w:rPr>
          <w:sz w:val="36"/>
          <w:szCs w:val="36"/>
        </w:rPr>
      </w:pPr>
    </w:p>
    <w:p w:rsidR="00242FC4" w:rsidRDefault="00242FC4" w:rsidP="00242FC4">
      <w:pPr>
        <w:rPr>
          <w:sz w:val="36"/>
          <w:szCs w:val="36"/>
        </w:rPr>
      </w:pPr>
    </w:p>
    <w:p w:rsidR="00242FC4" w:rsidRDefault="00242FC4" w:rsidP="00242FC4">
      <w:pPr>
        <w:rPr>
          <w:sz w:val="36"/>
          <w:szCs w:val="36"/>
        </w:rPr>
      </w:pPr>
    </w:p>
    <w:p w:rsidR="00242FC4" w:rsidRDefault="00242FC4" w:rsidP="00242FC4">
      <w:pPr>
        <w:rPr>
          <w:sz w:val="36"/>
          <w:szCs w:val="36"/>
        </w:rPr>
      </w:pPr>
    </w:p>
    <w:p w:rsidR="00960F85" w:rsidRDefault="00960F85" w:rsidP="00E81238">
      <w:pPr>
        <w:pStyle w:val="Nadpis1"/>
        <w:jc w:val="both"/>
        <w:rPr>
          <w:rFonts w:asciiTheme="minorHAnsi" w:eastAsia="Times New Roman" w:hAnsiTheme="minorHAnsi" w:cstheme="minorHAnsi"/>
          <w:color w:val="00B050"/>
          <w:sz w:val="36"/>
          <w:szCs w:val="36"/>
        </w:rPr>
      </w:pPr>
    </w:p>
    <w:p w:rsidR="00C2459A" w:rsidRDefault="00C2459A" w:rsidP="00E81238">
      <w:pPr>
        <w:pStyle w:val="Nadpis1"/>
        <w:jc w:val="both"/>
        <w:rPr>
          <w:rFonts w:asciiTheme="minorHAnsi" w:eastAsia="Times New Roman" w:hAnsiTheme="minorHAnsi" w:cstheme="minorHAnsi"/>
          <w:color w:val="00B050"/>
          <w:sz w:val="36"/>
          <w:szCs w:val="36"/>
        </w:rPr>
      </w:pPr>
      <w:bookmarkStart w:id="4" w:name="_GoBack"/>
      <w:bookmarkEnd w:id="4"/>
      <w:r>
        <w:rPr>
          <w:rFonts w:asciiTheme="minorHAnsi" w:eastAsia="Times New Roman" w:hAnsiTheme="minorHAnsi" w:cstheme="minorHAnsi"/>
          <w:color w:val="00B050"/>
          <w:sz w:val="36"/>
          <w:szCs w:val="36"/>
        </w:rPr>
        <w:t>PRACOVNÍ VÝCHOVA - PĚSTITELSTVÍ</w:t>
      </w:r>
      <w:r w:rsidRPr="00C2459A">
        <w:rPr>
          <w:rFonts w:asciiTheme="minorHAnsi" w:eastAsia="Times New Roman" w:hAnsiTheme="minorHAnsi" w:cstheme="minorHAnsi"/>
          <w:color w:val="00B050"/>
          <w:sz w:val="36"/>
          <w:szCs w:val="36"/>
        </w:rPr>
        <w:t xml:space="preserve"> </w:t>
      </w:r>
    </w:p>
    <w:p w:rsidR="00E81238" w:rsidRPr="00C2459A" w:rsidRDefault="00C2459A" w:rsidP="00E81238">
      <w:pPr>
        <w:pStyle w:val="Nadpis1"/>
        <w:jc w:val="both"/>
        <w:rPr>
          <w:rFonts w:asciiTheme="minorHAnsi" w:hAnsiTheme="minorHAnsi" w:cstheme="minorHAnsi"/>
          <w:color w:val="00B050"/>
        </w:rPr>
      </w:pPr>
      <w:r w:rsidRPr="00C2459A">
        <w:rPr>
          <w:rFonts w:asciiTheme="minorHAnsi" w:eastAsia="Times New Roman" w:hAnsiTheme="minorHAnsi" w:cstheme="minorHAnsi"/>
          <w:color w:val="00B050"/>
          <w:sz w:val="36"/>
          <w:szCs w:val="36"/>
        </w:rPr>
        <w:t xml:space="preserve">ZÁKLADNÍ </w:t>
      </w:r>
      <w:r>
        <w:rPr>
          <w:rFonts w:asciiTheme="minorHAnsi" w:eastAsia="Times New Roman" w:hAnsiTheme="minorHAnsi" w:cstheme="minorHAnsi"/>
          <w:color w:val="00B050"/>
          <w:sz w:val="36"/>
          <w:szCs w:val="36"/>
        </w:rPr>
        <w:t>PRACOVNÍ NÁŘADÍ</w:t>
      </w:r>
    </w:p>
    <w:p w:rsidR="00E81238" w:rsidRPr="00495691" w:rsidRDefault="00E81238" w:rsidP="00E81238">
      <w:pPr>
        <w:rPr>
          <w:rFonts w:asciiTheme="majorHAnsi" w:hAnsiTheme="majorHAnsi"/>
          <w:b/>
          <w:sz w:val="32"/>
          <w:szCs w:val="32"/>
        </w:rPr>
      </w:pPr>
      <w:r w:rsidRPr="00495691">
        <w:rPr>
          <w:rFonts w:asciiTheme="majorHAnsi" w:hAnsiTheme="majorHAnsi"/>
          <w:b/>
          <w:sz w:val="32"/>
          <w:szCs w:val="32"/>
        </w:rPr>
        <w:t>Druhy nářadí a práce s nimi spojené</w:t>
      </w:r>
    </w:p>
    <w:p w:rsidR="00E81238" w:rsidRPr="001D59BC" w:rsidRDefault="00E81238" w:rsidP="00E81238">
      <w:pPr>
        <w:rPr>
          <w:rFonts w:asciiTheme="majorHAnsi" w:hAnsiTheme="majorHAnsi"/>
          <w:sz w:val="32"/>
          <w:szCs w:val="32"/>
        </w:rPr>
      </w:pPr>
      <w:r w:rsidRPr="001D59BC">
        <w:rPr>
          <w:rFonts w:asciiTheme="majorHAnsi" w:hAnsiTheme="majorHAnsi"/>
          <w:sz w:val="32"/>
          <w:szCs w:val="32"/>
        </w:rPr>
        <w:t xml:space="preserve">V 2. hodině po seznámení s bezpečností práce a pracovním řádem je nutné </w:t>
      </w:r>
      <w:r w:rsidR="00C2459A" w:rsidRPr="001D59BC">
        <w:rPr>
          <w:rFonts w:asciiTheme="majorHAnsi" w:hAnsiTheme="majorHAnsi"/>
          <w:sz w:val="32"/>
          <w:szCs w:val="32"/>
        </w:rPr>
        <w:t>seznámení se základním</w:t>
      </w:r>
      <w:r w:rsidRPr="001D59BC">
        <w:rPr>
          <w:rFonts w:asciiTheme="majorHAnsi" w:hAnsiTheme="majorHAnsi"/>
          <w:sz w:val="32"/>
          <w:szCs w:val="32"/>
        </w:rPr>
        <w:t xml:space="preserve"> pracovním nářadím:</w:t>
      </w:r>
    </w:p>
    <w:p w:rsidR="00E81238" w:rsidRPr="001D59BC" w:rsidRDefault="0091054E" w:rsidP="00E81238">
      <w:pPr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>Hrábě,</w:t>
      </w:r>
      <w:r w:rsidR="00242FC4" w:rsidRPr="001D59BC">
        <w:rPr>
          <w:rFonts w:asciiTheme="majorHAnsi" w:hAnsiTheme="majorHAnsi"/>
          <w:sz w:val="32"/>
          <w:szCs w:val="32"/>
        </w:rPr>
        <w:t xml:space="preserve"> </w:t>
      </w:r>
      <w:r w:rsidR="009C1621" w:rsidRPr="001D59BC">
        <w:rPr>
          <w:rFonts w:asciiTheme="majorHAnsi" w:hAnsiTheme="majorHAnsi"/>
          <w:sz w:val="32"/>
          <w:szCs w:val="32"/>
        </w:rPr>
        <w:t xml:space="preserve">lopata, </w:t>
      </w:r>
      <w:r w:rsidRPr="001D59BC">
        <w:rPr>
          <w:rFonts w:asciiTheme="majorHAnsi" w:hAnsiTheme="majorHAnsi"/>
          <w:sz w:val="32"/>
          <w:szCs w:val="32"/>
        </w:rPr>
        <w:t xml:space="preserve">koště, </w:t>
      </w:r>
      <w:r w:rsidRPr="0091054E">
        <w:rPr>
          <w:rFonts w:asciiTheme="majorHAnsi" w:hAnsiTheme="majorHAnsi"/>
          <w:sz w:val="32"/>
          <w:szCs w:val="32"/>
        </w:rPr>
        <w:t>motyka</w:t>
      </w:r>
      <w:r>
        <w:rPr>
          <w:rFonts w:asciiTheme="majorHAnsi" w:hAnsiTheme="majorHAnsi"/>
          <w:sz w:val="32"/>
          <w:szCs w:val="32"/>
        </w:rPr>
        <w:t>,</w:t>
      </w:r>
      <w:r w:rsidRPr="001D59BC">
        <w:rPr>
          <w:rFonts w:asciiTheme="majorHAnsi" w:hAnsiTheme="majorHAnsi"/>
          <w:sz w:val="32"/>
          <w:szCs w:val="32"/>
        </w:rPr>
        <w:t xml:space="preserve"> rýč</w:t>
      </w:r>
      <w:r>
        <w:rPr>
          <w:rFonts w:asciiTheme="majorHAnsi" w:hAnsiTheme="majorHAnsi"/>
          <w:sz w:val="32"/>
          <w:szCs w:val="32"/>
        </w:rPr>
        <w:t>, kolečko, konev</w:t>
      </w:r>
    </w:p>
    <w:p w:rsidR="00E73ED1" w:rsidRPr="001D59BC" w:rsidRDefault="00E73ED1" w:rsidP="00E81238">
      <w:pPr>
        <w:rPr>
          <w:rFonts w:asciiTheme="majorHAnsi" w:hAnsiTheme="majorHAnsi"/>
          <w:sz w:val="32"/>
          <w:szCs w:val="32"/>
        </w:rPr>
      </w:pPr>
    </w:p>
    <w:p w:rsidR="006767C6" w:rsidRPr="001D59BC" w:rsidRDefault="00242FC4" w:rsidP="006767C6">
      <w:pPr>
        <w:spacing w:before="100" w:beforeAutospacing="1" w:after="100" w:afterAutospacing="1" w:line="240" w:lineRule="auto"/>
        <w:rPr>
          <w:rFonts w:asciiTheme="majorHAnsi" w:eastAsia="Times New Roman" w:hAnsiTheme="majorHAnsi" w:cs="Times New Roman"/>
          <w:sz w:val="32"/>
          <w:szCs w:val="32"/>
        </w:rPr>
      </w:pPr>
      <w:r w:rsidRPr="001D59BC">
        <w:rPr>
          <w:rFonts w:asciiTheme="majorHAnsi" w:hAnsiTheme="majorHAnsi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110A1B8B" wp14:editId="4BCF68BB">
            <wp:simplePos x="0" y="0"/>
            <wp:positionH relativeFrom="margin">
              <wp:posOffset>-381000</wp:posOffset>
            </wp:positionH>
            <wp:positionV relativeFrom="margin">
              <wp:posOffset>2428875</wp:posOffset>
            </wp:positionV>
            <wp:extent cx="1114425" cy="1771650"/>
            <wp:effectExtent l="0" t="0" r="0" b="0"/>
            <wp:wrapSquare wrapText="bothSides"/>
            <wp:docPr id="6" name="Obrázek 6" descr="C:\Users\ZS SLOVAN\AppData\Local\Microsoft\Windows\Temporary Internet Files\Content.IE5\SWYL7UV4\MC9003701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 SLOVAN\AppData\Local\Microsoft\Windows\Temporary Internet Files\Content.IE5\SWYL7UV4\MC90037015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81238" w:rsidRPr="001D59BC">
        <w:rPr>
          <w:rFonts w:asciiTheme="majorHAnsi" w:hAnsiTheme="majorHAnsi"/>
          <w:sz w:val="32"/>
          <w:szCs w:val="32"/>
        </w:rPr>
        <w:t xml:space="preserve">               </w:t>
      </w:r>
      <w:r w:rsidR="006767C6" w:rsidRPr="001D59BC">
        <w:rPr>
          <w:rFonts w:asciiTheme="majorHAnsi" w:eastAsia="Times New Roman" w:hAnsiTheme="majorHAnsi" w:cs="Times New Roman"/>
          <w:b/>
          <w:bCs/>
          <w:color w:val="00B050"/>
          <w:sz w:val="32"/>
          <w:szCs w:val="32"/>
        </w:rPr>
        <w:t>Hrábě</w:t>
      </w:r>
      <w:r w:rsidR="006767C6" w:rsidRPr="001D59BC">
        <w:rPr>
          <w:rFonts w:asciiTheme="majorHAnsi" w:eastAsia="Times New Roman" w:hAnsiTheme="majorHAnsi" w:cs="Times New Roman"/>
          <w:sz w:val="32"/>
          <w:szCs w:val="32"/>
        </w:rPr>
        <w:t xml:space="preserve"> jsou ruční </w:t>
      </w:r>
      <w:hyperlink r:id="rId10" w:tooltip="Nástroj" w:history="1">
        <w:r w:rsidR="006767C6" w:rsidRPr="001D59BC">
          <w:rPr>
            <w:rFonts w:asciiTheme="majorHAnsi" w:eastAsia="Times New Roman" w:hAnsiTheme="majorHAnsi" w:cs="Times New Roman"/>
            <w:sz w:val="32"/>
            <w:szCs w:val="32"/>
          </w:rPr>
          <w:t>nástroj</w:t>
        </w:r>
      </w:hyperlink>
      <w:r w:rsidR="006767C6" w:rsidRPr="001D59BC">
        <w:rPr>
          <w:rFonts w:asciiTheme="majorHAnsi" w:eastAsia="Times New Roman" w:hAnsiTheme="majorHAnsi" w:cs="Times New Roman"/>
          <w:sz w:val="32"/>
          <w:szCs w:val="32"/>
        </w:rPr>
        <w:t xml:space="preserve"> určený k manipulaci </w:t>
      </w:r>
      <w:r w:rsidR="00495691">
        <w:rPr>
          <w:rFonts w:asciiTheme="majorHAnsi" w:eastAsia="Times New Roman" w:hAnsiTheme="majorHAnsi" w:cs="Times New Roman"/>
          <w:sz w:val="32"/>
          <w:szCs w:val="32"/>
        </w:rPr>
        <w:br/>
      </w:r>
      <w:r w:rsidR="006767C6" w:rsidRPr="001D59BC">
        <w:rPr>
          <w:rFonts w:asciiTheme="majorHAnsi" w:eastAsia="Times New Roman" w:hAnsiTheme="majorHAnsi" w:cs="Times New Roman"/>
          <w:sz w:val="32"/>
          <w:szCs w:val="32"/>
        </w:rPr>
        <w:t xml:space="preserve">s přírodním </w:t>
      </w:r>
      <w:r w:rsidR="00495691">
        <w:rPr>
          <w:rFonts w:asciiTheme="majorHAnsi" w:eastAsia="Times New Roman" w:hAnsiTheme="majorHAnsi" w:cs="Times New Roman"/>
          <w:sz w:val="32"/>
          <w:szCs w:val="32"/>
        </w:rPr>
        <w:t>materiálem.</w:t>
      </w:r>
    </w:p>
    <w:p w:rsidR="00E73ED1" w:rsidRPr="001D59BC" w:rsidRDefault="006767C6" w:rsidP="006767C6">
      <w:pPr>
        <w:spacing w:before="100" w:beforeAutospacing="1" w:after="100" w:afterAutospacing="1" w:line="240" w:lineRule="auto"/>
        <w:rPr>
          <w:rFonts w:asciiTheme="majorHAnsi" w:eastAsia="Times New Roman" w:hAnsiTheme="majorHAnsi" w:cs="Times New Roman"/>
          <w:sz w:val="32"/>
          <w:szCs w:val="32"/>
        </w:rPr>
      </w:pPr>
      <w:r w:rsidRPr="001D59BC">
        <w:rPr>
          <w:rFonts w:asciiTheme="majorHAnsi" w:eastAsia="Times New Roman" w:hAnsiTheme="majorHAnsi" w:cs="Times New Roman"/>
          <w:sz w:val="32"/>
          <w:szCs w:val="32"/>
        </w:rPr>
        <w:t xml:space="preserve">Pro tyto </w:t>
      </w:r>
      <w:r w:rsidR="001D59BC" w:rsidRPr="001D59BC">
        <w:rPr>
          <w:rFonts w:asciiTheme="majorHAnsi" w:eastAsia="Times New Roman" w:hAnsiTheme="majorHAnsi" w:cs="Times New Roman"/>
          <w:sz w:val="32"/>
          <w:szCs w:val="32"/>
        </w:rPr>
        <w:t>účely převažují</w:t>
      </w:r>
      <w:r w:rsidRPr="001D59BC">
        <w:rPr>
          <w:rFonts w:asciiTheme="majorHAnsi" w:eastAsia="Times New Roman" w:hAnsiTheme="majorHAnsi" w:cs="Times New Roman"/>
          <w:sz w:val="32"/>
          <w:szCs w:val="32"/>
        </w:rPr>
        <w:t xml:space="preserve"> celodřevěné hrábě nebo hrábě s plastovou násadou, v dnešní době se hrábě používají ponejvíce pro shrabování hrubšího </w:t>
      </w:r>
      <w:hyperlink r:id="rId11" w:tooltip="Smetí (stránka neexistuje)" w:history="1">
        <w:r w:rsidRPr="001D59BC">
          <w:rPr>
            <w:rFonts w:asciiTheme="majorHAnsi" w:eastAsia="Times New Roman" w:hAnsiTheme="majorHAnsi" w:cs="Times New Roman"/>
            <w:sz w:val="32"/>
            <w:szCs w:val="32"/>
          </w:rPr>
          <w:t>smetí</w:t>
        </w:r>
      </w:hyperlink>
      <w:r w:rsidRPr="001D59BC">
        <w:rPr>
          <w:rFonts w:asciiTheme="majorHAnsi" w:eastAsia="Times New Roman" w:hAnsiTheme="majorHAnsi" w:cs="Times New Roman"/>
          <w:sz w:val="32"/>
          <w:szCs w:val="32"/>
        </w:rPr>
        <w:t xml:space="preserve"> např. </w:t>
      </w:r>
      <w:r w:rsidR="001D59BC">
        <w:rPr>
          <w:rFonts w:asciiTheme="majorHAnsi" w:eastAsia="Times New Roman" w:hAnsiTheme="majorHAnsi" w:cs="Times New Roman"/>
          <w:sz w:val="32"/>
          <w:szCs w:val="32"/>
        </w:rPr>
        <w:t>spa</w:t>
      </w:r>
      <w:r w:rsidR="00495691">
        <w:rPr>
          <w:rFonts w:asciiTheme="majorHAnsi" w:eastAsia="Times New Roman" w:hAnsiTheme="majorHAnsi" w:cs="Times New Roman"/>
          <w:sz w:val="32"/>
          <w:szCs w:val="32"/>
        </w:rPr>
        <w:t>daného listí</w:t>
      </w:r>
      <w:r w:rsidR="001D59BC">
        <w:rPr>
          <w:rFonts w:asciiTheme="majorHAnsi" w:eastAsia="Times New Roman" w:hAnsiTheme="majorHAnsi" w:cs="Times New Roman"/>
          <w:sz w:val="32"/>
          <w:szCs w:val="32"/>
        </w:rPr>
        <w:t>,</w:t>
      </w:r>
      <w:r w:rsidR="00495691">
        <w:rPr>
          <w:rFonts w:asciiTheme="majorHAnsi" w:eastAsia="Times New Roman" w:hAnsiTheme="majorHAnsi" w:cs="Times New Roman"/>
          <w:sz w:val="32"/>
          <w:szCs w:val="32"/>
        </w:rPr>
        <w:t xml:space="preserve"> </w:t>
      </w:r>
      <w:r w:rsidR="001D59BC">
        <w:rPr>
          <w:rFonts w:asciiTheme="majorHAnsi" w:eastAsia="Times New Roman" w:hAnsiTheme="majorHAnsi" w:cs="Times New Roman"/>
          <w:sz w:val="32"/>
          <w:szCs w:val="32"/>
        </w:rPr>
        <w:t>pokosené trávy v zahradě.</w:t>
      </w:r>
    </w:p>
    <w:p w:rsidR="00E73ED1" w:rsidRPr="001D59BC" w:rsidRDefault="00E73ED1" w:rsidP="006767C6">
      <w:pPr>
        <w:spacing w:before="100" w:beforeAutospacing="1" w:after="100" w:afterAutospacing="1" w:line="240" w:lineRule="auto"/>
        <w:rPr>
          <w:rFonts w:asciiTheme="majorHAnsi" w:eastAsia="Times New Roman" w:hAnsiTheme="majorHAnsi" w:cs="Times New Roman"/>
          <w:sz w:val="32"/>
          <w:szCs w:val="32"/>
        </w:rPr>
      </w:pPr>
    </w:p>
    <w:p w:rsidR="006767C6" w:rsidRPr="001D59BC" w:rsidRDefault="00E81238" w:rsidP="00E73ED1">
      <w:pPr>
        <w:rPr>
          <w:rFonts w:asciiTheme="majorHAnsi" w:eastAsia="Times New Roman" w:hAnsiTheme="majorHAnsi" w:cs="Times New Roman"/>
          <w:sz w:val="32"/>
          <w:szCs w:val="32"/>
        </w:rPr>
      </w:pPr>
      <w:r w:rsidRPr="001D59BC">
        <w:rPr>
          <w:rFonts w:asciiTheme="majorHAnsi" w:hAnsiTheme="majorHAnsi"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0" wp14:anchorId="6EF1A17A" wp14:editId="46CCB377">
            <wp:simplePos x="0" y="0"/>
            <wp:positionH relativeFrom="column">
              <wp:posOffset>-623570</wp:posOffset>
            </wp:positionH>
            <wp:positionV relativeFrom="paragraph">
              <wp:posOffset>123825</wp:posOffset>
            </wp:positionV>
            <wp:extent cx="1810385" cy="1533525"/>
            <wp:effectExtent l="0" t="0" r="0" b="0"/>
            <wp:wrapSquare wrapText="right"/>
            <wp:docPr id="7" name="Obrázek 7" descr="C:\Users\ZS SLOVAN\AppData\Local\Microsoft\Windows\Temporary Internet Files\Content.IE5\A6MWZD1V\MC9003002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 SLOVAN\AppData\Local\Microsoft\Windows\Temporary Internet Files\Content.IE5\A6MWZD1V\MC900300205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0385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67C6" w:rsidRPr="001D59BC">
        <w:rPr>
          <w:rFonts w:asciiTheme="majorHAnsi" w:eastAsia="Times New Roman" w:hAnsiTheme="majorHAnsi" w:cs="Times New Roman"/>
          <w:sz w:val="32"/>
          <w:szCs w:val="32"/>
        </w:rPr>
        <w:t>Hrábě s ko</w:t>
      </w:r>
      <w:r w:rsidR="00495691">
        <w:rPr>
          <w:rFonts w:asciiTheme="majorHAnsi" w:eastAsia="Times New Roman" w:hAnsiTheme="majorHAnsi" w:cs="Times New Roman"/>
          <w:sz w:val="32"/>
          <w:szCs w:val="32"/>
        </w:rPr>
        <w:t>v</w:t>
      </w:r>
      <w:r w:rsidR="006767C6" w:rsidRPr="001D59BC">
        <w:rPr>
          <w:rFonts w:asciiTheme="majorHAnsi" w:eastAsia="Times New Roman" w:hAnsiTheme="majorHAnsi" w:cs="Times New Roman"/>
          <w:sz w:val="32"/>
          <w:szCs w:val="32"/>
        </w:rPr>
        <w:t xml:space="preserve">ovou násadou se </w:t>
      </w:r>
      <w:r w:rsidR="00495691">
        <w:rPr>
          <w:rFonts w:asciiTheme="majorHAnsi" w:eastAsia="Times New Roman" w:hAnsiTheme="majorHAnsi" w:cs="Times New Roman"/>
          <w:sz w:val="32"/>
          <w:szCs w:val="32"/>
        </w:rPr>
        <w:t>používají k rovná</w:t>
      </w:r>
      <w:r w:rsidR="001D59BC" w:rsidRPr="001D59BC">
        <w:rPr>
          <w:rFonts w:asciiTheme="majorHAnsi" w:eastAsia="Times New Roman" w:hAnsiTheme="majorHAnsi" w:cs="Times New Roman"/>
          <w:sz w:val="32"/>
          <w:szCs w:val="32"/>
        </w:rPr>
        <w:t>ní</w:t>
      </w:r>
      <w:r w:rsidR="006767C6" w:rsidRPr="001D59BC">
        <w:rPr>
          <w:rFonts w:asciiTheme="majorHAnsi" w:eastAsia="Times New Roman" w:hAnsiTheme="majorHAnsi" w:cs="Times New Roman"/>
          <w:sz w:val="32"/>
          <w:szCs w:val="32"/>
        </w:rPr>
        <w:t xml:space="preserve"> povrchu, k vyhrabání koř</w:t>
      </w:r>
      <w:r w:rsidR="0091054E">
        <w:rPr>
          <w:rFonts w:asciiTheme="majorHAnsi" w:eastAsia="Times New Roman" w:hAnsiTheme="majorHAnsi" w:cs="Times New Roman"/>
          <w:sz w:val="32"/>
          <w:szCs w:val="32"/>
        </w:rPr>
        <w:t>enů, oddenků a zbytků plevele na záhonech</w:t>
      </w:r>
      <w:r w:rsidR="006767C6" w:rsidRPr="001D59BC">
        <w:rPr>
          <w:rFonts w:asciiTheme="majorHAnsi" w:eastAsia="Times New Roman" w:hAnsiTheme="majorHAnsi" w:cs="Times New Roman"/>
          <w:sz w:val="32"/>
          <w:szCs w:val="32"/>
        </w:rPr>
        <w:t>.</w:t>
      </w:r>
    </w:p>
    <w:p w:rsidR="00E81238" w:rsidRPr="001D59BC" w:rsidRDefault="00E81238" w:rsidP="00E81238">
      <w:pPr>
        <w:rPr>
          <w:rFonts w:asciiTheme="majorHAnsi" w:hAnsiTheme="majorHAnsi"/>
          <w:sz w:val="32"/>
          <w:szCs w:val="32"/>
        </w:rPr>
      </w:pPr>
    </w:p>
    <w:p w:rsidR="006767C6" w:rsidRDefault="006767C6" w:rsidP="00E81238">
      <w:pPr>
        <w:rPr>
          <w:sz w:val="32"/>
          <w:szCs w:val="32"/>
        </w:rPr>
      </w:pPr>
    </w:p>
    <w:p w:rsidR="00683D4F" w:rsidRDefault="00683D4F" w:rsidP="00E81238">
      <w:pPr>
        <w:rPr>
          <w:sz w:val="32"/>
          <w:szCs w:val="32"/>
        </w:rPr>
      </w:pPr>
    </w:p>
    <w:p w:rsidR="00683D4F" w:rsidRDefault="00683D4F" w:rsidP="00E81238">
      <w:pPr>
        <w:rPr>
          <w:sz w:val="32"/>
          <w:szCs w:val="32"/>
        </w:rPr>
      </w:pPr>
    </w:p>
    <w:p w:rsidR="00683D4F" w:rsidRDefault="00683D4F" w:rsidP="00E81238">
      <w:pPr>
        <w:rPr>
          <w:sz w:val="32"/>
          <w:szCs w:val="32"/>
        </w:rPr>
      </w:pPr>
    </w:p>
    <w:p w:rsidR="00683D4F" w:rsidRDefault="00683D4F" w:rsidP="00E81238">
      <w:pPr>
        <w:rPr>
          <w:sz w:val="32"/>
          <w:szCs w:val="32"/>
        </w:rPr>
      </w:pPr>
    </w:p>
    <w:p w:rsidR="00683D4F" w:rsidRDefault="00683D4F" w:rsidP="00E81238">
      <w:pPr>
        <w:rPr>
          <w:sz w:val="32"/>
          <w:szCs w:val="32"/>
        </w:rPr>
      </w:pPr>
    </w:p>
    <w:p w:rsidR="00CD0B19" w:rsidRPr="0091054E" w:rsidRDefault="00CD0B19" w:rsidP="00CD0B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91054E">
        <w:rPr>
          <w:b/>
          <w:sz w:val="32"/>
          <w:szCs w:val="32"/>
        </w:rPr>
        <w:t xml:space="preserve">               </w:t>
      </w:r>
      <w:r w:rsidRPr="0091054E">
        <w:rPr>
          <w:rFonts w:ascii="Times New Roman" w:eastAsia="Times New Roman" w:hAnsi="Times New Roman" w:cs="Times New Roman"/>
          <w:b/>
          <w:bCs/>
          <w:color w:val="00B050"/>
          <w:sz w:val="32"/>
          <w:szCs w:val="32"/>
        </w:rPr>
        <w:t>Lopata</w:t>
      </w:r>
      <w:r w:rsidR="00242FC4" w:rsidRPr="0091054E">
        <w:rPr>
          <w:rFonts w:ascii="Times New Roman" w:eastAsia="Times New Roman" w:hAnsi="Times New Roman" w:cs="Times New Roman"/>
          <w:sz w:val="32"/>
          <w:szCs w:val="32"/>
        </w:rPr>
        <w:t xml:space="preserve"> je </w:t>
      </w:r>
      <w:r w:rsidRPr="0091054E">
        <w:rPr>
          <w:rFonts w:ascii="Times New Roman" w:eastAsia="Times New Roman" w:hAnsi="Times New Roman" w:cs="Times New Roman"/>
          <w:sz w:val="32"/>
          <w:szCs w:val="32"/>
        </w:rPr>
        <w:t>ruční</w:t>
      </w:r>
      <w:r w:rsidR="00683D4F" w:rsidRPr="0091054E">
        <w:rPr>
          <w:rFonts w:ascii="Times New Roman" w:eastAsia="Times New Roman" w:hAnsi="Times New Roman" w:cs="Times New Roman"/>
          <w:sz w:val="32"/>
          <w:szCs w:val="32"/>
        </w:rPr>
        <w:t xml:space="preserve"> nástroj</w:t>
      </w:r>
      <w:r w:rsidRPr="0091054E">
        <w:rPr>
          <w:rFonts w:ascii="Times New Roman" w:eastAsia="Times New Roman" w:hAnsi="Times New Roman" w:cs="Times New Roman"/>
          <w:sz w:val="32"/>
          <w:szCs w:val="32"/>
        </w:rPr>
        <w:t xml:space="preserve"> určený k manipulaci s přírodním </w:t>
      </w:r>
      <w:r w:rsidR="00495691">
        <w:rPr>
          <w:rFonts w:ascii="Times New Roman" w:eastAsia="Times New Roman" w:hAnsi="Times New Roman" w:cs="Times New Roman"/>
          <w:sz w:val="32"/>
          <w:szCs w:val="32"/>
        </w:rPr>
        <w:t>materiálem.</w:t>
      </w:r>
    </w:p>
    <w:p w:rsidR="00CD0B19" w:rsidRPr="0091054E" w:rsidRDefault="00CD0B19" w:rsidP="00CD0B19">
      <w:pPr>
        <w:rPr>
          <w:sz w:val="32"/>
          <w:szCs w:val="32"/>
        </w:rPr>
      </w:pPr>
      <w:r w:rsidRPr="0091054E">
        <w:rPr>
          <w:rFonts w:ascii="Times New Roman" w:eastAsia="Times New Roman" w:hAnsi="Times New Roman" w:cs="Times New Roman"/>
          <w:sz w:val="32"/>
          <w:szCs w:val="32"/>
        </w:rPr>
        <w:t xml:space="preserve">Používá se </w:t>
      </w:r>
      <w:r w:rsidR="009C1621" w:rsidRPr="0091054E">
        <w:rPr>
          <w:rFonts w:ascii="Times New Roman" w:eastAsia="Times New Roman" w:hAnsi="Times New Roman" w:cs="Times New Roman"/>
          <w:sz w:val="32"/>
          <w:szCs w:val="32"/>
        </w:rPr>
        <w:t>především k nakládání smetí, listí</w:t>
      </w:r>
      <w:r w:rsidRPr="0091054E">
        <w:rPr>
          <w:rFonts w:ascii="Times New Roman" w:eastAsia="Times New Roman" w:hAnsi="Times New Roman" w:cs="Times New Roman"/>
          <w:sz w:val="32"/>
          <w:szCs w:val="32"/>
        </w:rPr>
        <w:t xml:space="preserve"> a půdy. </w:t>
      </w:r>
    </w:p>
    <w:p w:rsidR="00CD0B19" w:rsidRPr="001D59BC" w:rsidRDefault="00CD0B19" w:rsidP="00CD0B19">
      <w:pPr>
        <w:rPr>
          <w:sz w:val="36"/>
          <w:szCs w:val="36"/>
        </w:rPr>
      </w:pPr>
      <w:r w:rsidRPr="001D59BC">
        <w:rPr>
          <w:noProof/>
          <w:sz w:val="32"/>
          <w:szCs w:val="32"/>
        </w:rPr>
        <w:drawing>
          <wp:inline distT="0" distB="0" distL="0" distR="0" wp14:anchorId="18CD002D" wp14:editId="0B8C8CBA">
            <wp:extent cx="804041" cy="1292773"/>
            <wp:effectExtent l="0" t="0" r="0" b="0"/>
            <wp:docPr id="39" name="Obrázek 39" descr="C:\Users\ZS SLOVAN\AppData\Local\Microsoft\Windows\Temporary Internet Files\Content.IE5\SWYL7UV4\MC9003354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S SLOVAN\AppData\Local\Microsoft\Windows\Temporary Internet Files\Content.IE5\SWYL7UV4\MC90033542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428" cy="1291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D59BC">
        <w:rPr>
          <w:noProof/>
          <w:sz w:val="32"/>
          <w:szCs w:val="32"/>
        </w:rPr>
        <w:drawing>
          <wp:inline distT="0" distB="0" distL="0" distR="0" wp14:anchorId="29FF6EE6" wp14:editId="474E314A">
            <wp:extent cx="1292773" cy="1813034"/>
            <wp:effectExtent l="0" t="0" r="0" b="0"/>
            <wp:docPr id="40" name="Obrázek 40" descr="C:\Users\ZS SLOVAN\AppData\Local\Microsoft\Windows\Temporary Internet Files\Content.IE5\JGX493PI\MC9003127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S SLOVAN\AppData\Local\Microsoft\Windows\Temporary Internet Files\Content.IE5\JGX493PI\MC900312704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223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D59BC">
        <w:rPr>
          <w:sz w:val="36"/>
          <w:szCs w:val="36"/>
        </w:rPr>
        <w:t xml:space="preserve">   </w:t>
      </w:r>
      <w:r w:rsidRPr="001D59BC">
        <w:rPr>
          <w:noProof/>
          <w:sz w:val="32"/>
          <w:szCs w:val="32"/>
        </w:rPr>
        <w:drawing>
          <wp:inline distT="0" distB="0" distL="0" distR="0" wp14:anchorId="1DC5C584" wp14:editId="4737266E">
            <wp:extent cx="1434663" cy="1727604"/>
            <wp:effectExtent l="0" t="0" r="0" b="0"/>
            <wp:docPr id="41" name="Obrázek 41" descr="C:\Users\ZS SLOVAN\AppData\Local\Microsoft\Windows\Temporary Internet Files\Content.IE5\A6MWZD1V\MC9002172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 SLOVAN\AppData\Local\Microsoft\Windows\Temporary Internet Files\Content.IE5\A6MWZD1V\MC900217226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601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1238" w:rsidRPr="001D59BC" w:rsidRDefault="00CD0B19" w:rsidP="00E81238">
      <w:pPr>
        <w:rPr>
          <w:sz w:val="32"/>
          <w:szCs w:val="32"/>
        </w:rPr>
      </w:pPr>
      <w:r w:rsidRPr="001D59BC">
        <w:rPr>
          <w:sz w:val="32"/>
          <w:szCs w:val="32"/>
        </w:rPr>
        <w:t xml:space="preserve">                          </w:t>
      </w:r>
      <w:r w:rsidR="0067505E" w:rsidRPr="001D59BC">
        <w:rPr>
          <w:sz w:val="32"/>
          <w:szCs w:val="32"/>
        </w:rPr>
        <w:t xml:space="preserve">            </w:t>
      </w:r>
    </w:p>
    <w:p w:rsidR="008F6876" w:rsidRPr="0091054E" w:rsidRDefault="009C1621" w:rsidP="008F68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91054E">
        <w:rPr>
          <w:b/>
          <w:sz w:val="32"/>
          <w:szCs w:val="32"/>
        </w:rPr>
        <w:t xml:space="preserve">             </w:t>
      </w:r>
      <w:r w:rsidR="008F6876" w:rsidRPr="0091054E">
        <w:rPr>
          <w:b/>
          <w:sz w:val="32"/>
          <w:szCs w:val="32"/>
        </w:rPr>
        <w:t xml:space="preserve"> </w:t>
      </w:r>
      <w:r w:rsidR="008F6876" w:rsidRPr="0091054E">
        <w:rPr>
          <w:rFonts w:ascii="Times New Roman" w:eastAsia="Times New Roman" w:hAnsi="Times New Roman" w:cs="Times New Roman"/>
          <w:b/>
          <w:bCs/>
          <w:color w:val="00B050"/>
          <w:sz w:val="32"/>
          <w:szCs w:val="32"/>
        </w:rPr>
        <w:t>Koště</w:t>
      </w:r>
      <w:r w:rsidR="008F6876" w:rsidRPr="0091054E">
        <w:rPr>
          <w:rFonts w:ascii="Times New Roman" w:eastAsia="Times New Roman" w:hAnsi="Times New Roman" w:cs="Times New Roman"/>
          <w:color w:val="00B050"/>
          <w:sz w:val="32"/>
          <w:szCs w:val="32"/>
        </w:rPr>
        <w:t xml:space="preserve"> </w:t>
      </w:r>
      <w:r w:rsidR="00683D4F" w:rsidRPr="0091054E">
        <w:rPr>
          <w:rFonts w:ascii="Times New Roman" w:eastAsia="Times New Roman" w:hAnsi="Times New Roman" w:cs="Times New Roman"/>
          <w:sz w:val="32"/>
          <w:szCs w:val="32"/>
        </w:rPr>
        <w:t>je ruční</w:t>
      </w:r>
      <w:r w:rsidR="008F6876" w:rsidRPr="0091054E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683D4F" w:rsidRPr="0091054E">
        <w:rPr>
          <w:rFonts w:ascii="Times New Roman" w:eastAsia="Times New Roman" w:hAnsi="Times New Roman" w:cs="Times New Roman"/>
          <w:sz w:val="32"/>
          <w:szCs w:val="32"/>
        </w:rPr>
        <w:t xml:space="preserve">nástroj </w:t>
      </w:r>
      <w:r w:rsidR="008F6876" w:rsidRPr="0091054E">
        <w:rPr>
          <w:rFonts w:ascii="Times New Roman" w:eastAsia="Times New Roman" w:hAnsi="Times New Roman" w:cs="Times New Roman"/>
          <w:sz w:val="32"/>
          <w:szCs w:val="32"/>
        </w:rPr>
        <w:t xml:space="preserve">určený k manipulaci s přírodním </w:t>
      </w:r>
      <w:r w:rsidR="00495691">
        <w:rPr>
          <w:rFonts w:ascii="Times New Roman" w:eastAsia="Times New Roman" w:hAnsi="Times New Roman" w:cs="Times New Roman"/>
          <w:sz w:val="32"/>
          <w:szCs w:val="32"/>
        </w:rPr>
        <w:t>materiálem.</w:t>
      </w:r>
    </w:p>
    <w:p w:rsidR="008F6876" w:rsidRPr="0091054E" w:rsidRDefault="008F6876" w:rsidP="008F6876">
      <w:pPr>
        <w:rPr>
          <w:sz w:val="32"/>
          <w:szCs w:val="32"/>
        </w:rPr>
      </w:pPr>
      <w:r w:rsidRPr="0091054E">
        <w:rPr>
          <w:rFonts w:ascii="Times New Roman" w:eastAsia="Times New Roman" w:hAnsi="Times New Roman" w:cs="Times New Roman"/>
          <w:sz w:val="32"/>
          <w:szCs w:val="32"/>
        </w:rPr>
        <w:t xml:space="preserve">Používá se </w:t>
      </w:r>
      <w:r w:rsidR="009C1621" w:rsidRPr="0091054E">
        <w:rPr>
          <w:rFonts w:ascii="Times New Roman" w:eastAsia="Times New Roman" w:hAnsi="Times New Roman" w:cs="Times New Roman"/>
          <w:sz w:val="32"/>
          <w:szCs w:val="32"/>
        </w:rPr>
        <w:t xml:space="preserve">především k úklidu </w:t>
      </w:r>
      <w:r w:rsidR="001F0AAE" w:rsidRPr="0091054E">
        <w:rPr>
          <w:rFonts w:ascii="Times New Roman" w:eastAsia="Times New Roman" w:hAnsi="Times New Roman" w:cs="Times New Roman"/>
          <w:sz w:val="32"/>
          <w:szCs w:val="32"/>
        </w:rPr>
        <w:t>smetí, listí</w:t>
      </w:r>
      <w:r w:rsidRPr="0091054E">
        <w:rPr>
          <w:rFonts w:ascii="Times New Roman" w:eastAsia="Times New Roman" w:hAnsi="Times New Roman" w:cs="Times New Roman"/>
          <w:sz w:val="32"/>
          <w:szCs w:val="32"/>
        </w:rPr>
        <w:t xml:space="preserve"> a půdy. </w:t>
      </w:r>
    </w:p>
    <w:p w:rsidR="00E81238" w:rsidRDefault="00E81238" w:rsidP="00CB53B1">
      <w:pPr>
        <w:pStyle w:val="Nadpis1"/>
        <w:jc w:val="both"/>
      </w:pPr>
    </w:p>
    <w:p w:rsidR="00E81238" w:rsidRDefault="0067505E" w:rsidP="00CB53B1">
      <w:pPr>
        <w:pStyle w:val="Nadpis1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67505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noProof/>
        </w:rPr>
        <w:drawing>
          <wp:inline distT="0" distB="0" distL="0" distR="0" wp14:anchorId="35D25F18" wp14:editId="6296F9E7">
            <wp:extent cx="1647825" cy="1800225"/>
            <wp:effectExtent l="0" t="0" r="0" b="0"/>
            <wp:docPr id="17" name="Obrázek 17" descr="C:\Users\ZS SLOVAN\AppData\Local\Microsoft\Windows\Temporary Internet Files\Content.IE5\JGX493PI\MC9003891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ZS SLOVAN\AppData\Local\Microsoft\Windows\Temporary Internet Files\Content.IE5\JGX493PI\MC900389114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                                                  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 wp14:anchorId="54FDF91F" wp14:editId="2E4AEAD0">
            <wp:extent cx="1828800" cy="1995744"/>
            <wp:effectExtent l="0" t="0" r="0" b="0"/>
            <wp:docPr id="20" name="Obrázek 20" descr="C:\Users\ZS SLOVAN\AppData\Local\Microsoft\Windows\Temporary Internet Files\Content.IE5\A6MWZD1V\MC9002156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ZS SLOVAN\AppData\Local\Microsoft\Windows\Temporary Internet Files\Content.IE5\A6MWZD1V\MC900215659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995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162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</w:t>
      </w:r>
    </w:p>
    <w:p w:rsidR="0067505E" w:rsidRDefault="0067505E" w:rsidP="0067505E">
      <w:pPr>
        <w:rPr>
          <w:lang w:eastAsia="x-none" w:bidi="x-none"/>
        </w:rPr>
      </w:pPr>
    </w:p>
    <w:p w:rsidR="00683D4F" w:rsidRDefault="008F6876" w:rsidP="008F6876">
      <w:pPr>
        <w:spacing w:before="100" w:beforeAutospacing="1" w:after="100" w:afterAutospacing="1" w:line="240" w:lineRule="auto"/>
        <w:rPr>
          <w:b/>
          <w:sz w:val="32"/>
          <w:szCs w:val="32"/>
        </w:rPr>
      </w:pPr>
      <w:r w:rsidRPr="00683D4F">
        <w:rPr>
          <w:b/>
          <w:sz w:val="32"/>
          <w:szCs w:val="32"/>
        </w:rPr>
        <w:t xml:space="preserve">          </w:t>
      </w:r>
    </w:p>
    <w:p w:rsidR="00683D4F" w:rsidRPr="001D59BC" w:rsidRDefault="00683D4F" w:rsidP="008F6876">
      <w:pPr>
        <w:spacing w:before="100" w:beforeAutospacing="1" w:after="100" w:afterAutospacing="1" w:line="240" w:lineRule="auto"/>
        <w:rPr>
          <w:b/>
          <w:sz w:val="32"/>
          <w:szCs w:val="32"/>
        </w:rPr>
      </w:pPr>
    </w:p>
    <w:p w:rsidR="008F6876" w:rsidRPr="001D59BC" w:rsidRDefault="008F6876" w:rsidP="008F68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1D59BC">
        <w:rPr>
          <w:sz w:val="32"/>
          <w:szCs w:val="32"/>
        </w:rPr>
        <w:t xml:space="preserve">     </w:t>
      </w:r>
      <w:r w:rsidR="00495691">
        <w:rPr>
          <w:sz w:val="32"/>
          <w:szCs w:val="32"/>
        </w:rPr>
        <w:tab/>
      </w:r>
      <w:r w:rsidR="0091054E" w:rsidRPr="001D59BC">
        <w:rPr>
          <w:rFonts w:ascii="Times New Roman" w:eastAsia="Times New Roman" w:hAnsi="Times New Roman" w:cs="Times New Roman"/>
          <w:b/>
          <w:bCs/>
          <w:color w:val="00B050"/>
          <w:sz w:val="32"/>
          <w:szCs w:val="32"/>
        </w:rPr>
        <w:t>Motyka</w:t>
      </w:r>
      <w:r w:rsidR="0091054E" w:rsidRPr="001D59BC">
        <w:rPr>
          <w:rFonts w:ascii="Times New Roman" w:eastAsia="Times New Roman" w:hAnsi="Times New Roman" w:cs="Times New Roman"/>
          <w:bCs/>
          <w:color w:val="00B050"/>
          <w:sz w:val="32"/>
          <w:szCs w:val="32"/>
        </w:rPr>
        <w:t xml:space="preserve"> </w:t>
      </w:r>
      <w:r w:rsidR="0091054E" w:rsidRPr="001D59BC">
        <w:rPr>
          <w:rFonts w:ascii="Times New Roman" w:eastAsia="Times New Roman" w:hAnsi="Times New Roman" w:cs="Times New Roman"/>
          <w:bCs/>
          <w:sz w:val="32"/>
          <w:szCs w:val="32"/>
        </w:rPr>
        <w:t>je</w:t>
      </w:r>
      <w:r w:rsidR="001D59B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1D59BC">
        <w:rPr>
          <w:rFonts w:ascii="Times New Roman" w:eastAsia="Times New Roman" w:hAnsi="Times New Roman" w:cs="Times New Roman"/>
          <w:sz w:val="32"/>
          <w:szCs w:val="32"/>
        </w:rPr>
        <w:t xml:space="preserve">ruční </w:t>
      </w:r>
      <w:r w:rsidR="00683D4F" w:rsidRPr="001D59BC">
        <w:rPr>
          <w:rFonts w:ascii="Times New Roman" w:eastAsia="Times New Roman" w:hAnsi="Times New Roman" w:cs="Times New Roman"/>
          <w:sz w:val="32"/>
          <w:szCs w:val="32"/>
        </w:rPr>
        <w:t xml:space="preserve">nástroj </w:t>
      </w:r>
      <w:r w:rsidRPr="001D59BC">
        <w:rPr>
          <w:rFonts w:ascii="Times New Roman" w:eastAsia="Times New Roman" w:hAnsi="Times New Roman" w:cs="Times New Roman"/>
          <w:sz w:val="32"/>
          <w:szCs w:val="32"/>
        </w:rPr>
        <w:t xml:space="preserve">určený k manipulaci s přírodním </w:t>
      </w:r>
      <w:r w:rsidR="00495691">
        <w:rPr>
          <w:rFonts w:ascii="Times New Roman" w:eastAsia="Times New Roman" w:hAnsi="Times New Roman" w:cs="Times New Roman"/>
          <w:sz w:val="32"/>
          <w:szCs w:val="32"/>
        </w:rPr>
        <w:t>materiálem.</w:t>
      </w:r>
    </w:p>
    <w:p w:rsidR="008F6876" w:rsidRPr="001D59BC" w:rsidRDefault="008F6876" w:rsidP="008F6876">
      <w:pPr>
        <w:rPr>
          <w:sz w:val="32"/>
          <w:szCs w:val="32"/>
        </w:rPr>
      </w:pPr>
      <w:r w:rsidRPr="001D59BC">
        <w:rPr>
          <w:rFonts w:ascii="Times New Roman" w:eastAsia="Times New Roman" w:hAnsi="Times New Roman" w:cs="Times New Roman"/>
          <w:sz w:val="32"/>
          <w:szCs w:val="32"/>
        </w:rPr>
        <w:t>Používá se před</w:t>
      </w:r>
      <w:r w:rsidR="001F0AAE" w:rsidRPr="001D59BC">
        <w:rPr>
          <w:rFonts w:ascii="Times New Roman" w:eastAsia="Times New Roman" w:hAnsi="Times New Roman" w:cs="Times New Roman"/>
          <w:sz w:val="32"/>
          <w:szCs w:val="32"/>
        </w:rPr>
        <w:t>evším při práci na záhonech při</w:t>
      </w:r>
      <w:r w:rsidRPr="001D59B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683D4F" w:rsidRPr="001D59BC">
        <w:rPr>
          <w:rFonts w:ascii="Times New Roman" w:eastAsia="Times New Roman" w:hAnsi="Times New Roman" w:cs="Times New Roman"/>
          <w:sz w:val="32"/>
          <w:szCs w:val="32"/>
        </w:rPr>
        <w:t>vysazování rostlin</w:t>
      </w:r>
      <w:r w:rsidRPr="001D59BC">
        <w:rPr>
          <w:rFonts w:ascii="Times New Roman" w:eastAsia="Times New Roman" w:hAnsi="Times New Roman" w:cs="Times New Roman"/>
          <w:sz w:val="32"/>
          <w:szCs w:val="32"/>
        </w:rPr>
        <w:t xml:space="preserve"> a péči o pěstované rostliny.</w:t>
      </w:r>
    </w:p>
    <w:p w:rsidR="002B400A" w:rsidRPr="001D59BC" w:rsidRDefault="002B400A" w:rsidP="0067505E">
      <w:pPr>
        <w:rPr>
          <w:sz w:val="32"/>
          <w:szCs w:val="32"/>
          <w:lang w:eastAsia="x-none" w:bidi="x-none"/>
        </w:rPr>
      </w:pPr>
    </w:p>
    <w:p w:rsidR="002B400A" w:rsidRPr="001D59BC" w:rsidRDefault="002B400A" w:rsidP="0067505E">
      <w:pPr>
        <w:rPr>
          <w:sz w:val="32"/>
          <w:szCs w:val="32"/>
          <w:lang w:eastAsia="x-none" w:bidi="x-none"/>
        </w:rPr>
      </w:pPr>
    </w:p>
    <w:p w:rsidR="0067505E" w:rsidRPr="001D59BC" w:rsidRDefault="0067505E" w:rsidP="0067505E">
      <w:pPr>
        <w:rPr>
          <w:sz w:val="32"/>
          <w:szCs w:val="32"/>
          <w:lang w:eastAsia="x-none" w:bidi="x-none"/>
        </w:rPr>
      </w:pPr>
      <w:r w:rsidRPr="001D59BC">
        <w:rPr>
          <w:noProof/>
          <w:sz w:val="32"/>
          <w:szCs w:val="32"/>
        </w:rPr>
        <w:drawing>
          <wp:inline distT="0" distB="0" distL="0" distR="0" wp14:anchorId="0B97523B" wp14:editId="473A4A0B">
            <wp:extent cx="1352550" cy="1562100"/>
            <wp:effectExtent l="0" t="0" r="0" b="0"/>
            <wp:docPr id="21" name="Obrázek 21" descr="C:\Users\ZS SLOVAN\AppData\Local\Microsoft\Windows\Temporary Internet Files\Content.IE5\SWYL7UV4\MC9002802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ZS SLOVAN\AppData\Local\Microsoft\Windows\Temporary Internet Files\Content.IE5\SWYL7UV4\MC900280297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67" cy="1555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B400A" w:rsidRPr="001D59BC">
        <w:rPr>
          <w:noProof/>
          <w:sz w:val="32"/>
          <w:szCs w:val="32"/>
        </w:rPr>
        <w:drawing>
          <wp:inline distT="0" distB="0" distL="0" distR="0" wp14:anchorId="22377312" wp14:editId="444642AB">
            <wp:extent cx="1809750" cy="1733550"/>
            <wp:effectExtent l="0" t="0" r="0" b="0"/>
            <wp:docPr id="23" name="Obrázek 23" descr="C:\Users\ZS SLOVAN\AppData\Local\Microsoft\Windows\Temporary Internet Files\Content.IE5\SWYL7UV4\MC9002172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ZS SLOVAN\AppData\Local\Microsoft\Windows\Temporary Internet Files\Content.IE5\SWYL7UV4\MC900217228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B19" w:rsidRPr="001D59BC" w:rsidRDefault="00CD0B19" w:rsidP="0067505E">
      <w:pPr>
        <w:rPr>
          <w:sz w:val="32"/>
          <w:szCs w:val="32"/>
          <w:lang w:eastAsia="x-none" w:bidi="x-none"/>
        </w:rPr>
      </w:pPr>
    </w:p>
    <w:p w:rsidR="00495691" w:rsidRDefault="00CD0B19" w:rsidP="001D59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1D59BC">
        <w:rPr>
          <w:sz w:val="32"/>
          <w:szCs w:val="32"/>
        </w:rPr>
        <w:t xml:space="preserve">              </w:t>
      </w:r>
      <w:r w:rsidRPr="001D59BC">
        <w:rPr>
          <w:color w:val="00B050"/>
          <w:sz w:val="32"/>
          <w:szCs w:val="32"/>
        </w:rPr>
        <w:t xml:space="preserve"> </w:t>
      </w:r>
      <w:r w:rsidR="001D59BC">
        <w:rPr>
          <w:rFonts w:ascii="Times New Roman" w:eastAsia="Times New Roman" w:hAnsi="Times New Roman" w:cs="Times New Roman"/>
          <w:b/>
          <w:bCs/>
          <w:color w:val="00B050"/>
          <w:sz w:val="32"/>
          <w:szCs w:val="32"/>
        </w:rPr>
        <w:t>Rýč</w:t>
      </w:r>
      <w:r w:rsidR="0091054E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 w:rsidR="0091054E">
        <w:rPr>
          <w:rFonts w:ascii="Times New Roman" w:eastAsia="Times New Roman" w:hAnsi="Times New Roman" w:cs="Times New Roman"/>
          <w:sz w:val="32"/>
          <w:szCs w:val="32"/>
        </w:rPr>
        <w:t xml:space="preserve">je </w:t>
      </w:r>
      <w:r w:rsidRPr="001D59BC">
        <w:rPr>
          <w:rFonts w:ascii="Times New Roman" w:eastAsia="Times New Roman" w:hAnsi="Times New Roman" w:cs="Times New Roman"/>
          <w:sz w:val="32"/>
          <w:szCs w:val="32"/>
        </w:rPr>
        <w:t xml:space="preserve">ruční </w:t>
      </w:r>
      <w:r w:rsidR="00683D4F" w:rsidRPr="001D59BC">
        <w:rPr>
          <w:rFonts w:ascii="Times New Roman" w:eastAsia="Times New Roman" w:hAnsi="Times New Roman" w:cs="Times New Roman"/>
          <w:sz w:val="32"/>
          <w:szCs w:val="32"/>
        </w:rPr>
        <w:t xml:space="preserve">nástroj </w:t>
      </w:r>
      <w:r w:rsidR="00495691" w:rsidRPr="001D59BC">
        <w:rPr>
          <w:rFonts w:ascii="Times New Roman" w:eastAsia="Times New Roman" w:hAnsi="Times New Roman" w:cs="Times New Roman"/>
          <w:sz w:val="32"/>
          <w:szCs w:val="32"/>
        </w:rPr>
        <w:t xml:space="preserve">určený </w:t>
      </w:r>
      <w:r w:rsidRPr="001D59BC">
        <w:rPr>
          <w:rFonts w:ascii="Times New Roman" w:eastAsia="Times New Roman" w:hAnsi="Times New Roman" w:cs="Times New Roman"/>
          <w:sz w:val="32"/>
          <w:szCs w:val="32"/>
        </w:rPr>
        <w:t xml:space="preserve">k manipulaci s přírodním </w:t>
      </w:r>
      <w:r w:rsidR="00495691">
        <w:rPr>
          <w:rFonts w:ascii="Times New Roman" w:eastAsia="Times New Roman" w:hAnsi="Times New Roman" w:cs="Times New Roman"/>
          <w:sz w:val="32"/>
          <w:szCs w:val="32"/>
        </w:rPr>
        <w:t>materiálem.</w:t>
      </w:r>
      <w:r w:rsidR="001D59B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CD0B19" w:rsidRPr="001D59BC" w:rsidRDefault="00CD0B19" w:rsidP="001D59BC">
      <w:pPr>
        <w:spacing w:before="100" w:beforeAutospacing="1" w:after="100" w:afterAutospacing="1" w:line="240" w:lineRule="auto"/>
        <w:rPr>
          <w:sz w:val="32"/>
          <w:szCs w:val="32"/>
        </w:rPr>
      </w:pPr>
      <w:r w:rsidRPr="001D59BC">
        <w:rPr>
          <w:rFonts w:ascii="Times New Roman" w:eastAsia="Times New Roman" w:hAnsi="Times New Roman" w:cs="Times New Roman"/>
          <w:sz w:val="32"/>
          <w:szCs w:val="32"/>
        </w:rPr>
        <w:t>Používá se přede</w:t>
      </w:r>
      <w:r w:rsidR="00683D4F" w:rsidRPr="001D59BC">
        <w:rPr>
          <w:rFonts w:ascii="Times New Roman" w:eastAsia="Times New Roman" w:hAnsi="Times New Roman" w:cs="Times New Roman"/>
          <w:sz w:val="32"/>
          <w:szCs w:val="32"/>
        </w:rPr>
        <w:t>vším při práci na záhonech při vysazování rostlin</w:t>
      </w:r>
      <w:r w:rsidRPr="001D59BC">
        <w:rPr>
          <w:rFonts w:ascii="Times New Roman" w:eastAsia="Times New Roman" w:hAnsi="Times New Roman" w:cs="Times New Roman"/>
          <w:sz w:val="32"/>
          <w:szCs w:val="32"/>
        </w:rPr>
        <w:t xml:space="preserve"> a podzimních </w:t>
      </w:r>
      <w:r w:rsidR="001F0AAE" w:rsidRPr="001D59BC">
        <w:rPr>
          <w:rFonts w:ascii="Times New Roman" w:eastAsia="Times New Roman" w:hAnsi="Times New Roman" w:cs="Times New Roman"/>
          <w:sz w:val="32"/>
          <w:szCs w:val="32"/>
        </w:rPr>
        <w:t>pracích</w:t>
      </w:r>
      <w:r w:rsidRPr="001D59BC">
        <w:rPr>
          <w:rFonts w:ascii="Times New Roman" w:eastAsia="Times New Roman" w:hAnsi="Times New Roman" w:cs="Times New Roman"/>
          <w:sz w:val="32"/>
          <w:szCs w:val="32"/>
        </w:rPr>
        <w:t xml:space="preserve"> – rytí. </w:t>
      </w:r>
    </w:p>
    <w:p w:rsidR="00663590" w:rsidRPr="001D59BC" w:rsidRDefault="00663590" w:rsidP="0067505E">
      <w:pPr>
        <w:rPr>
          <w:lang w:eastAsia="x-none" w:bidi="x-none"/>
        </w:rPr>
      </w:pPr>
    </w:p>
    <w:p w:rsidR="00663590" w:rsidRDefault="00663590" w:rsidP="00663590">
      <w:pPr>
        <w:pStyle w:val="Normlnweb"/>
        <w:rPr>
          <w:b/>
          <w:bCs/>
        </w:rPr>
      </w:pPr>
      <w:r>
        <w:rPr>
          <w:noProof/>
        </w:rPr>
        <w:drawing>
          <wp:inline distT="0" distB="0" distL="0" distR="0" wp14:anchorId="54D64A2F" wp14:editId="3BE8E243">
            <wp:extent cx="990600" cy="2209800"/>
            <wp:effectExtent l="0" t="0" r="0" b="0"/>
            <wp:docPr id="24" name="Obrázek 24" descr="C:\Users\ZS SLOVAN\AppData\Local\Microsoft\Windows\Temporary Internet Files\Content.IE5\A6MWZD1V\MC9003535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ZS SLOVAN\AppData\Local\Microsoft\Windows\Temporary Internet Files\Content.IE5\A6MWZD1V\MC900353582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03D0179" wp14:editId="6F6E76B1">
            <wp:extent cx="1497724" cy="1813035"/>
            <wp:effectExtent l="0" t="0" r="0" b="0"/>
            <wp:docPr id="27" name="Obrázek 27" descr="C:\Users\ZS SLOVAN\AppData\Local\Microsoft\Windows\Temporary Internet Files\Content.IE5\JGX493PI\MC9003964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ZS SLOVAN\AppData\Local\Microsoft\Windows\Temporary Internet Files\Content.IE5\JGX493PI\MC900396490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879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eastAsia="x-none" w:bidi="x-none"/>
        </w:rPr>
        <w:t xml:space="preserve">      </w:t>
      </w:r>
      <w:r>
        <w:rPr>
          <w:noProof/>
          <w:sz w:val="32"/>
          <w:szCs w:val="32"/>
        </w:rPr>
        <w:drawing>
          <wp:inline distT="0" distB="0" distL="0" distR="0" wp14:anchorId="7BCC4854" wp14:editId="66FFAB3C">
            <wp:extent cx="1387366" cy="1695763"/>
            <wp:effectExtent l="0" t="0" r="0" b="0"/>
            <wp:docPr id="8" name="Obrázek 8" descr="C:\Users\ZS SLOVAN\AppData\Local\Microsoft\Windows\Temporary Internet Files\Content.IE5\L4P2QOMS\MC9002858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 SLOVAN\AppData\Local\Microsoft\Windows\Temporary Internet Files\Content.IE5\L4P2QOMS\MC900285880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711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3590">
        <w:rPr>
          <w:b/>
          <w:bCs/>
        </w:rPr>
        <w:t xml:space="preserve"> </w:t>
      </w:r>
    </w:p>
    <w:p w:rsidR="00663590" w:rsidRPr="0091054E" w:rsidRDefault="00495691" w:rsidP="006635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color w:val="00B050"/>
          <w:sz w:val="32"/>
          <w:szCs w:val="32"/>
        </w:rPr>
        <w:lastRenderedPageBreak/>
        <w:t xml:space="preserve">     </w:t>
      </w:r>
      <w:r>
        <w:rPr>
          <w:color w:val="00B050"/>
          <w:sz w:val="32"/>
          <w:szCs w:val="32"/>
        </w:rPr>
        <w:tab/>
      </w:r>
      <w:r w:rsidR="00663590" w:rsidRPr="001D59BC">
        <w:rPr>
          <w:color w:val="00B050"/>
          <w:sz w:val="32"/>
          <w:szCs w:val="32"/>
        </w:rPr>
        <w:t xml:space="preserve">      </w:t>
      </w:r>
      <w:r w:rsidR="001D59BC" w:rsidRPr="001D59BC">
        <w:rPr>
          <w:rFonts w:ascii="Times New Roman" w:eastAsia="Times New Roman" w:hAnsi="Times New Roman" w:cs="Times New Roman"/>
          <w:bCs/>
          <w:color w:val="00B050"/>
          <w:sz w:val="32"/>
          <w:szCs w:val="32"/>
        </w:rPr>
        <w:t>Kolečko</w:t>
      </w:r>
      <w:r w:rsidR="00663590" w:rsidRPr="001D59BC">
        <w:rPr>
          <w:rFonts w:ascii="Times New Roman" w:eastAsia="Times New Roman" w:hAnsi="Times New Roman" w:cs="Times New Roman"/>
          <w:bCs/>
          <w:sz w:val="32"/>
          <w:szCs w:val="32"/>
        </w:rPr>
        <w:t xml:space="preserve"> </w:t>
      </w:r>
      <w:r w:rsidR="00663590" w:rsidRPr="001D59BC">
        <w:rPr>
          <w:rFonts w:ascii="Times New Roman" w:eastAsia="Times New Roman" w:hAnsi="Times New Roman" w:cs="Times New Roman"/>
          <w:sz w:val="32"/>
          <w:szCs w:val="32"/>
        </w:rPr>
        <w:t>je jednoduch</w:t>
      </w:r>
      <w:r>
        <w:rPr>
          <w:rFonts w:ascii="Times New Roman" w:eastAsia="Times New Roman" w:hAnsi="Times New Roman" w:cs="Times New Roman"/>
          <w:sz w:val="32"/>
          <w:szCs w:val="32"/>
        </w:rPr>
        <w:t>é</w:t>
      </w:r>
      <w:r w:rsidR="00663590" w:rsidRPr="001D59B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1F0AAE" w:rsidRPr="001D59BC">
        <w:rPr>
          <w:rFonts w:ascii="Times New Roman" w:eastAsia="Times New Roman" w:hAnsi="Times New Roman" w:cs="Times New Roman"/>
          <w:sz w:val="32"/>
          <w:szCs w:val="32"/>
        </w:rPr>
        <w:t xml:space="preserve">ruční </w:t>
      </w:r>
      <w:r>
        <w:rPr>
          <w:rFonts w:ascii="Times New Roman" w:eastAsia="Times New Roman" w:hAnsi="Times New Roman" w:cs="Times New Roman"/>
          <w:sz w:val="32"/>
          <w:szCs w:val="32"/>
        </w:rPr>
        <w:t>nářadí</w:t>
      </w:r>
      <w:r w:rsidR="00663590" w:rsidRPr="001D59BC">
        <w:rPr>
          <w:rFonts w:ascii="Times New Roman" w:eastAsia="Times New Roman" w:hAnsi="Times New Roman" w:cs="Times New Roman"/>
          <w:sz w:val="32"/>
          <w:szCs w:val="32"/>
        </w:rPr>
        <w:t xml:space="preserve"> určen</w:t>
      </w:r>
      <w:r>
        <w:rPr>
          <w:rFonts w:ascii="Times New Roman" w:eastAsia="Times New Roman" w:hAnsi="Times New Roman" w:cs="Times New Roman"/>
          <w:sz w:val="32"/>
          <w:szCs w:val="32"/>
        </w:rPr>
        <w:t>é</w:t>
      </w:r>
      <w:r w:rsidR="00663590" w:rsidRPr="001D59BC">
        <w:rPr>
          <w:rFonts w:ascii="Times New Roman" w:eastAsia="Times New Roman" w:hAnsi="Times New Roman" w:cs="Times New Roman"/>
          <w:sz w:val="32"/>
          <w:szCs w:val="32"/>
        </w:rPr>
        <w:t xml:space="preserve"> k manipulaci s </w:t>
      </w:r>
      <w:r w:rsidR="00663590" w:rsidRPr="0091054E">
        <w:rPr>
          <w:rFonts w:ascii="Times New Roman" w:eastAsia="Times New Roman" w:hAnsi="Times New Roman" w:cs="Times New Roman"/>
          <w:sz w:val="32"/>
          <w:szCs w:val="32"/>
        </w:rPr>
        <w:t xml:space="preserve">přírodním </w:t>
      </w:r>
      <w:r>
        <w:rPr>
          <w:rFonts w:ascii="Times New Roman" w:eastAsia="Times New Roman" w:hAnsi="Times New Roman" w:cs="Times New Roman"/>
          <w:sz w:val="32"/>
          <w:szCs w:val="32"/>
        </w:rPr>
        <w:t>materiálem.</w:t>
      </w:r>
    </w:p>
    <w:p w:rsidR="00663590" w:rsidRPr="0091054E" w:rsidRDefault="00663590" w:rsidP="00663590">
      <w:pPr>
        <w:rPr>
          <w:sz w:val="32"/>
          <w:szCs w:val="32"/>
        </w:rPr>
      </w:pPr>
      <w:r w:rsidRPr="0091054E">
        <w:rPr>
          <w:rFonts w:ascii="Times New Roman" w:eastAsia="Times New Roman" w:hAnsi="Times New Roman" w:cs="Times New Roman"/>
          <w:sz w:val="32"/>
          <w:szCs w:val="32"/>
        </w:rPr>
        <w:t xml:space="preserve">Používá </w:t>
      </w:r>
      <w:r w:rsidR="001F0AAE" w:rsidRPr="0091054E">
        <w:rPr>
          <w:rFonts w:ascii="Times New Roman" w:eastAsia="Times New Roman" w:hAnsi="Times New Roman" w:cs="Times New Roman"/>
          <w:sz w:val="32"/>
          <w:szCs w:val="32"/>
        </w:rPr>
        <w:t>se především</w:t>
      </w:r>
      <w:r w:rsidRPr="0091054E">
        <w:rPr>
          <w:rFonts w:ascii="Times New Roman" w:eastAsia="Times New Roman" w:hAnsi="Times New Roman" w:cs="Times New Roman"/>
          <w:sz w:val="32"/>
          <w:szCs w:val="32"/>
        </w:rPr>
        <w:t xml:space="preserve"> pro </w:t>
      </w:r>
      <w:r w:rsidR="001F0AAE" w:rsidRPr="0091054E">
        <w:rPr>
          <w:rFonts w:ascii="Times New Roman" w:eastAsia="Times New Roman" w:hAnsi="Times New Roman" w:cs="Times New Roman"/>
          <w:sz w:val="32"/>
          <w:szCs w:val="32"/>
        </w:rPr>
        <w:t>přepravu přírodních</w:t>
      </w:r>
      <w:r w:rsidRPr="0091054E">
        <w:rPr>
          <w:rFonts w:ascii="Times New Roman" w:eastAsia="Times New Roman" w:hAnsi="Times New Roman" w:cs="Times New Roman"/>
          <w:sz w:val="32"/>
          <w:szCs w:val="32"/>
        </w:rPr>
        <w:t xml:space="preserve"> mater</w:t>
      </w:r>
      <w:r w:rsidR="001F0AAE" w:rsidRPr="0091054E">
        <w:rPr>
          <w:rFonts w:ascii="Times New Roman" w:eastAsia="Times New Roman" w:hAnsi="Times New Roman" w:cs="Times New Roman"/>
          <w:sz w:val="32"/>
          <w:szCs w:val="32"/>
        </w:rPr>
        <w:t>iálů</w:t>
      </w:r>
      <w:r w:rsidR="0091054E" w:rsidRPr="0091054E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1F0AAE" w:rsidRPr="0091054E">
        <w:rPr>
          <w:rFonts w:ascii="Times New Roman" w:eastAsia="Times New Roman" w:hAnsi="Times New Roman" w:cs="Times New Roman"/>
          <w:sz w:val="32"/>
          <w:szCs w:val="32"/>
        </w:rPr>
        <w:t>(plevele,</w:t>
      </w:r>
      <w:r w:rsidR="001D59BC" w:rsidRPr="0091054E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1F0AAE" w:rsidRPr="0091054E">
        <w:rPr>
          <w:rFonts w:ascii="Times New Roman" w:eastAsia="Times New Roman" w:hAnsi="Times New Roman" w:cs="Times New Roman"/>
          <w:sz w:val="32"/>
          <w:szCs w:val="32"/>
        </w:rPr>
        <w:t>půdy,</w:t>
      </w:r>
      <w:r w:rsidR="001D59BC" w:rsidRPr="0091054E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91054E">
        <w:rPr>
          <w:rFonts w:ascii="Times New Roman" w:eastAsia="Times New Roman" w:hAnsi="Times New Roman" w:cs="Times New Roman"/>
          <w:sz w:val="32"/>
          <w:szCs w:val="32"/>
        </w:rPr>
        <w:t xml:space="preserve">listí…) </w:t>
      </w:r>
      <w:r w:rsidR="001F0AAE" w:rsidRPr="0091054E">
        <w:rPr>
          <w:rFonts w:ascii="Times New Roman" w:eastAsia="Times New Roman" w:hAnsi="Times New Roman" w:cs="Times New Roman"/>
          <w:sz w:val="32"/>
          <w:szCs w:val="32"/>
        </w:rPr>
        <w:t>při vysazování rostlin</w:t>
      </w:r>
      <w:r w:rsidRPr="0091054E">
        <w:rPr>
          <w:rFonts w:ascii="Times New Roman" w:eastAsia="Times New Roman" w:hAnsi="Times New Roman" w:cs="Times New Roman"/>
          <w:sz w:val="32"/>
          <w:szCs w:val="32"/>
        </w:rPr>
        <w:t xml:space="preserve"> a péči o pěstované rostliny.</w:t>
      </w:r>
    </w:p>
    <w:p w:rsidR="00663590" w:rsidRPr="0091054E" w:rsidRDefault="00663590" w:rsidP="00663590">
      <w:pPr>
        <w:pStyle w:val="Normlnweb"/>
        <w:rPr>
          <w:bCs/>
          <w:sz w:val="32"/>
          <w:szCs w:val="32"/>
        </w:rPr>
      </w:pPr>
    </w:p>
    <w:p w:rsidR="00663590" w:rsidRPr="0091054E" w:rsidRDefault="00663590" w:rsidP="00663590">
      <w:pPr>
        <w:pStyle w:val="Normlnweb"/>
        <w:rPr>
          <w:bCs/>
          <w:sz w:val="32"/>
          <w:szCs w:val="32"/>
        </w:rPr>
      </w:pPr>
    </w:p>
    <w:p w:rsidR="001F0221" w:rsidRPr="00495691" w:rsidRDefault="00663590" w:rsidP="00495691">
      <w:pPr>
        <w:pStyle w:val="Normlnweb"/>
        <w:rPr>
          <w:bCs/>
          <w:sz w:val="32"/>
          <w:szCs w:val="32"/>
        </w:rPr>
      </w:pPr>
      <w:r w:rsidRPr="0091054E">
        <w:rPr>
          <w:noProof/>
          <w:sz w:val="32"/>
          <w:szCs w:val="32"/>
        </w:rPr>
        <w:drawing>
          <wp:inline distT="0" distB="0" distL="0" distR="0" wp14:anchorId="214F6A90" wp14:editId="7EB7DE51">
            <wp:extent cx="2156559" cy="1223158"/>
            <wp:effectExtent l="0" t="0" r="0" b="0"/>
            <wp:docPr id="29" name="Obrázek 29" descr="C:\Users\ZS SLOVAN\AppData\Local\Microsoft\Windows\Temporary Internet Files\Content.IE5\SWYL7UV4\MC9002509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ZS SLOVAN\AppData\Local\Microsoft\Windows\Temporary Internet Files\Content.IE5\SWYL7UV4\MC900250987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226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054E">
        <w:rPr>
          <w:noProof/>
          <w:sz w:val="32"/>
          <w:szCs w:val="32"/>
        </w:rPr>
        <w:t xml:space="preserve">                    </w:t>
      </w:r>
      <w:r w:rsidRPr="0091054E">
        <w:rPr>
          <w:noProof/>
          <w:sz w:val="32"/>
          <w:szCs w:val="32"/>
        </w:rPr>
        <w:drawing>
          <wp:inline distT="0" distB="0" distL="0" distR="0" wp14:anchorId="6ED8B89E" wp14:editId="0B2F7485">
            <wp:extent cx="2185059" cy="1140031"/>
            <wp:effectExtent l="0" t="0" r="0" b="0"/>
            <wp:docPr id="32" name="Obrázek 32" descr="C:\Users\ZS SLOVAN\AppData\Local\Microsoft\Windows\Temporary Internet Files\Content.IE5\A6MWZD1V\MC9002156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ZS SLOVAN\AppData\Local\Microsoft\Windows\Temporary Internet Files\Content.IE5\A6MWZD1V\MC900215649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95691">
        <w:rPr>
          <w:noProof/>
          <w:sz w:val="32"/>
          <w:szCs w:val="32"/>
        </w:rPr>
        <w:tab/>
      </w:r>
      <w:r w:rsidR="001F0221" w:rsidRPr="0091054E">
        <w:rPr>
          <w:sz w:val="32"/>
          <w:szCs w:val="32"/>
        </w:rPr>
        <w:t xml:space="preserve">         </w:t>
      </w:r>
      <w:r w:rsidR="00495691">
        <w:rPr>
          <w:sz w:val="32"/>
          <w:szCs w:val="32"/>
        </w:rPr>
        <w:tab/>
      </w:r>
      <w:r w:rsidR="001D59BC" w:rsidRPr="0091054E">
        <w:rPr>
          <w:color w:val="00B050"/>
          <w:sz w:val="32"/>
          <w:szCs w:val="32"/>
        </w:rPr>
        <w:t>Konev</w:t>
      </w:r>
      <w:r w:rsidR="0091054E">
        <w:rPr>
          <w:bCs/>
          <w:sz w:val="32"/>
          <w:szCs w:val="32"/>
        </w:rPr>
        <w:t xml:space="preserve"> </w:t>
      </w:r>
      <w:r w:rsidR="0091054E">
        <w:rPr>
          <w:sz w:val="32"/>
          <w:szCs w:val="32"/>
        </w:rPr>
        <w:t xml:space="preserve">je </w:t>
      </w:r>
      <w:r w:rsidR="001F0221" w:rsidRPr="0091054E">
        <w:rPr>
          <w:sz w:val="32"/>
          <w:szCs w:val="32"/>
        </w:rPr>
        <w:t xml:space="preserve">ruční </w:t>
      </w:r>
      <w:r w:rsidR="00683D4F" w:rsidRPr="0091054E">
        <w:rPr>
          <w:sz w:val="32"/>
          <w:szCs w:val="32"/>
        </w:rPr>
        <w:t xml:space="preserve">nástroj </w:t>
      </w:r>
      <w:r w:rsidR="00495691" w:rsidRPr="0091054E">
        <w:rPr>
          <w:sz w:val="32"/>
          <w:szCs w:val="32"/>
        </w:rPr>
        <w:t xml:space="preserve">určený </w:t>
      </w:r>
      <w:r w:rsidR="00683D4F" w:rsidRPr="0091054E">
        <w:rPr>
          <w:sz w:val="32"/>
          <w:szCs w:val="32"/>
        </w:rPr>
        <w:t>k přenášení</w:t>
      </w:r>
      <w:r w:rsidR="001F0221" w:rsidRPr="0091054E">
        <w:rPr>
          <w:sz w:val="32"/>
          <w:szCs w:val="32"/>
        </w:rPr>
        <w:t xml:space="preserve"> vody při péči o rostliny.</w:t>
      </w:r>
    </w:p>
    <w:p w:rsidR="001F0221" w:rsidRPr="0091054E" w:rsidRDefault="001F0221" w:rsidP="001F0221">
      <w:pPr>
        <w:rPr>
          <w:sz w:val="32"/>
          <w:szCs w:val="32"/>
        </w:rPr>
      </w:pPr>
      <w:r w:rsidRPr="0091054E">
        <w:rPr>
          <w:rFonts w:ascii="Times New Roman" w:eastAsia="Times New Roman" w:hAnsi="Times New Roman" w:cs="Times New Roman"/>
          <w:sz w:val="32"/>
          <w:szCs w:val="32"/>
        </w:rPr>
        <w:t>Používá se před</w:t>
      </w:r>
      <w:r w:rsidR="001F0AAE" w:rsidRPr="0091054E">
        <w:rPr>
          <w:rFonts w:ascii="Times New Roman" w:eastAsia="Times New Roman" w:hAnsi="Times New Roman" w:cs="Times New Roman"/>
          <w:sz w:val="32"/>
          <w:szCs w:val="32"/>
        </w:rPr>
        <w:t>evším při práci na záhonech při</w:t>
      </w:r>
      <w:r w:rsidRPr="0091054E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1F0AAE" w:rsidRPr="0091054E">
        <w:rPr>
          <w:rFonts w:ascii="Times New Roman" w:eastAsia="Times New Roman" w:hAnsi="Times New Roman" w:cs="Times New Roman"/>
          <w:sz w:val="32"/>
          <w:szCs w:val="32"/>
        </w:rPr>
        <w:t>vysazování rostlin</w:t>
      </w:r>
      <w:r w:rsidRPr="0091054E">
        <w:rPr>
          <w:rFonts w:ascii="Times New Roman" w:eastAsia="Times New Roman" w:hAnsi="Times New Roman" w:cs="Times New Roman"/>
          <w:sz w:val="32"/>
          <w:szCs w:val="32"/>
        </w:rPr>
        <w:t xml:space="preserve"> a péči o pěstované rostliny.</w:t>
      </w:r>
    </w:p>
    <w:p w:rsidR="00663590" w:rsidRPr="001D59BC" w:rsidRDefault="00663590" w:rsidP="00663590">
      <w:pPr>
        <w:rPr>
          <w:sz w:val="32"/>
          <w:szCs w:val="32"/>
        </w:rPr>
      </w:pPr>
    </w:p>
    <w:p w:rsidR="00CD0B19" w:rsidRPr="001D59BC" w:rsidRDefault="00CD0B19" w:rsidP="0067505E">
      <w:pPr>
        <w:rPr>
          <w:lang w:eastAsia="x-none" w:bidi="x-none"/>
        </w:rPr>
      </w:pPr>
    </w:p>
    <w:p w:rsidR="00663590" w:rsidRDefault="001F0221" w:rsidP="0067505E">
      <w:pPr>
        <w:rPr>
          <w:lang w:eastAsia="x-none" w:bidi="x-none"/>
        </w:rPr>
      </w:pPr>
      <w:r>
        <w:rPr>
          <w:noProof/>
        </w:rPr>
        <w:drawing>
          <wp:inline distT="0" distB="0" distL="0" distR="0" wp14:anchorId="091DD372" wp14:editId="584576C8">
            <wp:extent cx="933450" cy="1099853"/>
            <wp:effectExtent l="0" t="0" r="0" b="0"/>
            <wp:docPr id="31" name="Obrázek 31" descr="C:\Users\ZS SLOVAN\AppData\Local\Microsoft\Windows\Temporary Internet Files\Content.IE5\SWYL7UV4\MC9002509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ZS SLOVAN\AppData\Local\Microsoft\Windows\Temporary Internet Files\Content.IE5\SWYL7UV4\MC900250951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181" cy="1101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1EBC538" wp14:editId="4CF9AA05">
            <wp:extent cx="2562225" cy="1704975"/>
            <wp:effectExtent l="0" t="0" r="0" b="0"/>
            <wp:docPr id="34" name="Obrázek 34" descr="C:\Users\ZS SLOVAN\AppData\Local\Microsoft\Windows\Temporary Internet Files\Content.IE5\SWYL7UV4\MP90025533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ZS SLOVAN\AppData\Local\Microsoft\Windows\Temporary Internet Files\Content.IE5\SWYL7UV4\MP900255334[1]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3083840" wp14:editId="0D62B995">
            <wp:extent cx="1638300" cy="1838325"/>
            <wp:effectExtent l="0" t="0" r="0" b="0"/>
            <wp:docPr id="36" name="Obrázek 36" descr="C:\Users\ZS SLOVAN\AppData\Local\Microsoft\Windows\Temporary Internet Files\Content.IE5\A6MWZD1V\MC90042822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ZS SLOVAN\AppData\Local\Microsoft\Windows\Temporary Internet Files\Content.IE5\A6MWZD1V\MC900428223[1].wmf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3590" w:rsidRDefault="00663590" w:rsidP="0067505E">
      <w:pPr>
        <w:rPr>
          <w:lang w:eastAsia="x-none" w:bidi="x-none"/>
        </w:rPr>
      </w:pPr>
    </w:p>
    <w:p w:rsidR="00683D4F" w:rsidRDefault="00683D4F" w:rsidP="0067505E">
      <w:pPr>
        <w:rPr>
          <w:lang w:eastAsia="x-none" w:bidi="x-none"/>
        </w:rPr>
      </w:pPr>
    </w:p>
    <w:p w:rsidR="00683D4F" w:rsidRDefault="00683D4F" w:rsidP="0067505E">
      <w:pPr>
        <w:rPr>
          <w:lang w:eastAsia="x-none" w:bidi="x-none"/>
        </w:rPr>
      </w:pPr>
    </w:p>
    <w:p w:rsidR="00683D4F" w:rsidRDefault="00683D4F" w:rsidP="0067505E">
      <w:pPr>
        <w:rPr>
          <w:lang w:eastAsia="x-none" w:bidi="x-none"/>
        </w:rPr>
      </w:pPr>
    </w:p>
    <w:p w:rsidR="00C2459A" w:rsidRDefault="00C2459A" w:rsidP="00C2459A">
      <w:pPr>
        <w:rPr>
          <w:b/>
          <w:noProof/>
          <w:color w:val="00B050"/>
          <w:sz w:val="32"/>
          <w:szCs w:val="32"/>
        </w:rPr>
      </w:pPr>
      <w:r w:rsidRPr="00C2459A">
        <w:rPr>
          <w:b/>
          <w:color w:val="00B050"/>
          <w:sz w:val="32"/>
          <w:szCs w:val="32"/>
          <w:lang w:eastAsia="x-none" w:bidi="x-none"/>
        </w:rPr>
        <w:lastRenderedPageBreak/>
        <w:t xml:space="preserve">ZÁVĚREČNÝ </w:t>
      </w:r>
      <w:r w:rsidR="001F0AAE" w:rsidRPr="00C2459A">
        <w:rPr>
          <w:b/>
          <w:color w:val="00B050"/>
          <w:sz w:val="32"/>
          <w:szCs w:val="32"/>
          <w:lang w:eastAsia="x-none" w:bidi="x-none"/>
        </w:rPr>
        <w:t>KVÍZ</w:t>
      </w:r>
      <w:r w:rsidR="001F0AAE">
        <w:rPr>
          <w:b/>
          <w:noProof/>
          <w:color w:val="00B050"/>
          <w:sz w:val="32"/>
          <w:szCs w:val="32"/>
        </w:rPr>
        <w:t xml:space="preserve"> PRO</w:t>
      </w:r>
      <w:r>
        <w:rPr>
          <w:b/>
          <w:noProof/>
          <w:color w:val="00B050"/>
          <w:sz w:val="32"/>
          <w:szCs w:val="32"/>
        </w:rPr>
        <w:t xml:space="preserve"> ŽÁKY:</w:t>
      </w:r>
    </w:p>
    <w:p w:rsidR="00C2459A" w:rsidRPr="00C2459A" w:rsidRDefault="00C2459A" w:rsidP="00C2584C">
      <w:pPr>
        <w:pStyle w:val="Odstavecseseznamem"/>
        <w:numPr>
          <w:ilvl w:val="0"/>
          <w:numId w:val="2"/>
        </w:numPr>
        <w:rPr>
          <w:rFonts w:asciiTheme="majorHAnsi" w:eastAsiaTheme="majorEastAsia" w:hAnsiTheme="majorHAnsi" w:cstheme="majorBidi"/>
          <w:b/>
          <w:bCs/>
          <w:noProof/>
          <w:color w:val="365F91" w:themeColor="accent1" w:themeShade="BF"/>
          <w:sz w:val="28"/>
          <w:szCs w:val="28"/>
        </w:rPr>
      </w:pPr>
      <w:r w:rsidRPr="00C2459A">
        <w:rPr>
          <w:rFonts w:asciiTheme="majorHAnsi" w:eastAsiaTheme="majorEastAsia" w:hAnsiTheme="majorHAnsi" w:cstheme="majorBidi"/>
          <w:b/>
          <w:bCs/>
          <w:noProof/>
          <w:color w:val="365F91" w:themeColor="accent1" w:themeShade="BF"/>
          <w:sz w:val="28"/>
          <w:szCs w:val="28"/>
        </w:rPr>
        <w:t>Vyjmenuj 3 druhy prací na zahradě s</w:t>
      </w:r>
      <w:r w:rsidR="00C2584C">
        <w:rPr>
          <w:rFonts w:asciiTheme="majorHAnsi" w:eastAsiaTheme="majorEastAsia" w:hAnsiTheme="majorHAnsi" w:cstheme="majorBidi"/>
          <w:b/>
          <w:bCs/>
          <w:noProof/>
          <w:color w:val="365F91" w:themeColor="accent1" w:themeShade="BF"/>
          <w:sz w:val="28"/>
          <w:szCs w:val="28"/>
        </w:rPr>
        <w:t> </w:t>
      </w:r>
      <w:r w:rsidRPr="00C2459A">
        <w:rPr>
          <w:rFonts w:asciiTheme="majorHAnsi" w:eastAsiaTheme="majorEastAsia" w:hAnsiTheme="majorHAnsi" w:cstheme="majorBidi"/>
          <w:b/>
          <w:bCs/>
          <w:noProof/>
          <w:color w:val="365F91" w:themeColor="accent1" w:themeShade="BF"/>
          <w:sz w:val="28"/>
          <w:szCs w:val="28"/>
        </w:rPr>
        <w:t>hráběmi</w:t>
      </w:r>
      <w:r w:rsidR="00C2584C">
        <w:rPr>
          <w:rFonts w:asciiTheme="majorHAnsi" w:eastAsiaTheme="majorEastAsia" w:hAnsiTheme="majorHAnsi" w:cstheme="majorBidi"/>
          <w:b/>
          <w:bCs/>
          <w:noProof/>
          <w:color w:val="365F91" w:themeColor="accent1" w:themeShade="BF"/>
          <w:sz w:val="28"/>
          <w:szCs w:val="28"/>
        </w:rPr>
        <w:t>.</w:t>
      </w:r>
    </w:p>
    <w:p w:rsidR="00C2459A" w:rsidRDefault="00C2584C" w:rsidP="00C2584C">
      <w:pPr>
        <w:pStyle w:val="Odstavecseseznamem"/>
        <w:numPr>
          <w:ilvl w:val="0"/>
          <w:numId w:val="2"/>
        </w:numPr>
        <w:rPr>
          <w:rFonts w:asciiTheme="majorHAnsi" w:eastAsiaTheme="majorEastAsia" w:hAnsiTheme="majorHAnsi" w:cstheme="majorBidi"/>
          <w:b/>
          <w:bCs/>
          <w:noProof/>
          <w:color w:val="365F91" w:themeColor="accent1" w:themeShade="BF"/>
          <w:sz w:val="28"/>
          <w:szCs w:val="28"/>
        </w:rPr>
      </w:pPr>
      <w:r>
        <w:rPr>
          <w:rFonts w:asciiTheme="majorHAnsi" w:eastAsiaTheme="majorEastAsia" w:hAnsiTheme="majorHAnsi" w:cstheme="majorBidi"/>
          <w:b/>
          <w:bCs/>
          <w:noProof/>
          <w:color w:val="365F91" w:themeColor="accent1" w:themeShade="BF"/>
          <w:sz w:val="28"/>
          <w:szCs w:val="28"/>
        </w:rPr>
        <w:t>Vyjmenuj uži</w:t>
      </w:r>
      <w:r w:rsidR="00C2459A">
        <w:rPr>
          <w:rFonts w:asciiTheme="majorHAnsi" w:eastAsiaTheme="majorEastAsia" w:hAnsiTheme="majorHAnsi" w:cstheme="majorBidi"/>
          <w:b/>
          <w:bCs/>
          <w:noProof/>
          <w:color w:val="365F91" w:themeColor="accent1" w:themeShade="BF"/>
          <w:sz w:val="28"/>
          <w:szCs w:val="28"/>
        </w:rPr>
        <w:t>tí lopaty</w:t>
      </w:r>
      <w:r>
        <w:rPr>
          <w:rFonts w:asciiTheme="majorHAnsi" w:eastAsiaTheme="majorEastAsia" w:hAnsiTheme="majorHAnsi" w:cstheme="majorBidi"/>
          <w:b/>
          <w:bCs/>
          <w:noProof/>
          <w:color w:val="365F91" w:themeColor="accent1" w:themeShade="BF"/>
          <w:sz w:val="28"/>
          <w:szCs w:val="28"/>
        </w:rPr>
        <w:t>.</w:t>
      </w:r>
    </w:p>
    <w:p w:rsidR="00E81238" w:rsidRDefault="00C2459A" w:rsidP="00C2584C">
      <w:pPr>
        <w:pStyle w:val="Odstavecseseznamem"/>
        <w:numPr>
          <w:ilvl w:val="0"/>
          <w:numId w:val="2"/>
        </w:numPr>
        <w:rPr>
          <w:rFonts w:asciiTheme="majorHAnsi" w:eastAsiaTheme="majorEastAsia" w:hAnsiTheme="majorHAnsi" w:cstheme="majorBidi"/>
          <w:b/>
          <w:bCs/>
          <w:noProof/>
          <w:color w:val="365F91" w:themeColor="accent1" w:themeShade="BF"/>
          <w:sz w:val="28"/>
          <w:szCs w:val="28"/>
        </w:rPr>
      </w:pPr>
      <w:r>
        <w:rPr>
          <w:rFonts w:asciiTheme="majorHAnsi" w:eastAsiaTheme="majorEastAsia" w:hAnsiTheme="majorHAnsi" w:cstheme="majorBidi"/>
          <w:b/>
          <w:bCs/>
          <w:noProof/>
          <w:color w:val="365F91" w:themeColor="accent1" w:themeShade="BF"/>
          <w:sz w:val="28"/>
          <w:szCs w:val="28"/>
        </w:rPr>
        <w:t>Jakým nářadím okopáváme rostliny ?</w:t>
      </w:r>
    </w:p>
    <w:p w:rsidR="00C2459A" w:rsidRDefault="00C2459A" w:rsidP="00C2584C">
      <w:pPr>
        <w:pStyle w:val="Odstavecseseznamem"/>
        <w:numPr>
          <w:ilvl w:val="0"/>
          <w:numId w:val="2"/>
        </w:numPr>
        <w:rPr>
          <w:rFonts w:asciiTheme="majorHAnsi" w:eastAsiaTheme="majorEastAsia" w:hAnsiTheme="majorHAnsi" w:cstheme="majorBidi"/>
          <w:b/>
          <w:bCs/>
          <w:noProof/>
          <w:color w:val="365F91" w:themeColor="accent1" w:themeShade="BF"/>
          <w:sz w:val="28"/>
          <w:szCs w:val="28"/>
        </w:rPr>
      </w:pPr>
      <w:r>
        <w:rPr>
          <w:rFonts w:asciiTheme="majorHAnsi" w:eastAsiaTheme="majorEastAsia" w:hAnsiTheme="majorHAnsi" w:cstheme="majorBidi"/>
          <w:b/>
          <w:bCs/>
          <w:noProof/>
          <w:color w:val="365F91" w:themeColor="accent1" w:themeShade="BF"/>
          <w:sz w:val="28"/>
          <w:szCs w:val="28"/>
        </w:rPr>
        <w:t>S kterým nářadím ryjeme na podzim pozemek?</w:t>
      </w:r>
    </w:p>
    <w:p w:rsidR="00C2459A" w:rsidRDefault="001F0AAE" w:rsidP="00C2584C">
      <w:pPr>
        <w:pStyle w:val="Odstavecseseznamem"/>
        <w:numPr>
          <w:ilvl w:val="0"/>
          <w:numId w:val="2"/>
        </w:numPr>
        <w:rPr>
          <w:rFonts w:asciiTheme="majorHAnsi" w:eastAsiaTheme="majorEastAsia" w:hAnsiTheme="majorHAnsi" w:cstheme="majorBidi"/>
          <w:b/>
          <w:bCs/>
          <w:noProof/>
          <w:color w:val="365F91" w:themeColor="accent1" w:themeShade="BF"/>
          <w:sz w:val="28"/>
          <w:szCs w:val="28"/>
        </w:rPr>
      </w:pPr>
      <w:r>
        <w:rPr>
          <w:rFonts w:asciiTheme="majorHAnsi" w:eastAsiaTheme="majorEastAsia" w:hAnsiTheme="majorHAnsi" w:cstheme="majorBidi"/>
          <w:b/>
          <w:bCs/>
          <w:noProof/>
          <w:color w:val="365F91" w:themeColor="accent1" w:themeShade="BF"/>
          <w:sz w:val="28"/>
          <w:szCs w:val="28"/>
        </w:rPr>
        <w:t>Nakreslli nářadí na zalévání rostlin</w:t>
      </w:r>
      <w:r w:rsidR="00C2584C">
        <w:rPr>
          <w:rFonts w:asciiTheme="majorHAnsi" w:eastAsiaTheme="majorEastAsia" w:hAnsiTheme="majorHAnsi" w:cstheme="majorBidi"/>
          <w:b/>
          <w:bCs/>
          <w:noProof/>
          <w:color w:val="365F91" w:themeColor="accent1" w:themeShade="BF"/>
          <w:sz w:val="28"/>
          <w:szCs w:val="28"/>
        </w:rPr>
        <w:t>.</w:t>
      </w:r>
    </w:p>
    <w:p w:rsidR="001F0AAE" w:rsidRPr="00C2459A" w:rsidRDefault="00C2584C" w:rsidP="00C2584C">
      <w:pPr>
        <w:pStyle w:val="Odstavecseseznamem"/>
        <w:numPr>
          <w:ilvl w:val="0"/>
          <w:numId w:val="2"/>
        </w:numPr>
        <w:rPr>
          <w:rFonts w:asciiTheme="majorHAnsi" w:eastAsiaTheme="majorEastAsia" w:hAnsiTheme="majorHAnsi" w:cstheme="majorBidi"/>
          <w:b/>
          <w:bCs/>
          <w:noProof/>
          <w:color w:val="365F91" w:themeColor="accent1" w:themeShade="BF"/>
          <w:sz w:val="28"/>
          <w:szCs w:val="28"/>
        </w:rPr>
      </w:pPr>
      <w:r>
        <w:rPr>
          <w:rFonts w:asciiTheme="majorHAnsi" w:eastAsiaTheme="majorEastAsia" w:hAnsiTheme="majorHAnsi" w:cstheme="majorBidi"/>
          <w:b/>
          <w:bCs/>
          <w:noProof/>
          <w:color w:val="365F91" w:themeColor="accent1" w:themeShade="BF"/>
          <w:sz w:val="28"/>
          <w:szCs w:val="28"/>
        </w:rPr>
        <w:t>Nakresli nářadí</w:t>
      </w:r>
      <w:r w:rsidR="001F0AAE">
        <w:rPr>
          <w:rFonts w:asciiTheme="majorHAnsi" w:eastAsiaTheme="majorEastAsia" w:hAnsiTheme="majorHAnsi" w:cstheme="majorBidi"/>
          <w:b/>
          <w:bCs/>
          <w:noProof/>
          <w:color w:val="365F91" w:themeColor="accent1" w:themeShade="BF"/>
          <w:sz w:val="28"/>
          <w:szCs w:val="28"/>
        </w:rPr>
        <w:t>,</w:t>
      </w:r>
      <w:r>
        <w:rPr>
          <w:rFonts w:asciiTheme="majorHAnsi" w:eastAsiaTheme="majorEastAsia" w:hAnsiTheme="majorHAnsi" w:cstheme="majorBidi"/>
          <w:b/>
          <w:bCs/>
          <w:noProof/>
          <w:color w:val="365F91" w:themeColor="accent1" w:themeShade="BF"/>
          <w:sz w:val="28"/>
          <w:szCs w:val="28"/>
        </w:rPr>
        <w:t xml:space="preserve"> kterým</w:t>
      </w:r>
      <w:r w:rsidR="001F0AAE">
        <w:rPr>
          <w:rFonts w:asciiTheme="majorHAnsi" w:eastAsiaTheme="majorEastAsia" w:hAnsiTheme="majorHAnsi" w:cstheme="majorBidi"/>
          <w:b/>
          <w:bCs/>
          <w:noProof/>
          <w:color w:val="365F91" w:themeColor="accent1" w:themeShade="BF"/>
          <w:sz w:val="28"/>
          <w:szCs w:val="28"/>
        </w:rPr>
        <w:t xml:space="preserve"> odvážíme pevel a listí.</w:t>
      </w:r>
    </w:p>
    <w:p w:rsidR="00E81238" w:rsidRDefault="002B400A" w:rsidP="00CB53B1">
      <w:pPr>
        <w:pStyle w:val="Nadpis1"/>
        <w:jc w:val="both"/>
      </w:pPr>
      <w:r>
        <w:t xml:space="preserve">                        </w:t>
      </w:r>
      <w:r w:rsidR="00681348">
        <w:rPr>
          <w:noProof/>
        </w:rPr>
        <w:t xml:space="preserve">                   </w:t>
      </w:r>
    </w:p>
    <w:p w:rsidR="00E81238" w:rsidRDefault="00E81238" w:rsidP="00CB53B1">
      <w:pPr>
        <w:pStyle w:val="Nadpis1"/>
        <w:jc w:val="both"/>
      </w:pPr>
    </w:p>
    <w:p w:rsidR="00E81238" w:rsidRDefault="00E81238" w:rsidP="00CB53B1">
      <w:pPr>
        <w:pStyle w:val="Nadpis1"/>
        <w:jc w:val="both"/>
      </w:pPr>
    </w:p>
    <w:p w:rsidR="00E81238" w:rsidRDefault="00E81238" w:rsidP="00CB53B1">
      <w:pPr>
        <w:pStyle w:val="Nadpis1"/>
        <w:jc w:val="both"/>
      </w:pPr>
    </w:p>
    <w:p w:rsidR="00E81238" w:rsidRDefault="00E81238" w:rsidP="00CB53B1">
      <w:pPr>
        <w:pStyle w:val="Nadpis1"/>
        <w:jc w:val="both"/>
      </w:pPr>
    </w:p>
    <w:p w:rsidR="00E81238" w:rsidRDefault="00E81238" w:rsidP="00CB53B1">
      <w:pPr>
        <w:pStyle w:val="Nadpis1"/>
        <w:jc w:val="both"/>
      </w:pPr>
    </w:p>
    <w:p w:rsidR="00E81238" w:rsidRDefault="00E81238" w:rsidP="00CB53B1">
      <w:pPr>
        <w:pStyle w:val="Nadpis1"/>
        <w:jc w:val="both"/>
      </w:pPr>
    </w:p>
    <w:p w:rsidR="00E81238" w:rsidRDefault="00E81238" w:rsidP="00CB53B1">
      <w:pPr>
        <w:pStyle w:val="Nadpis1"/>
        <w:jc w:val="both"/>
      </w:pPr>
    </w:p>
    <w:p w:rsidR="00E81238" w:rsidRDefault="00E81238" w:rsidP="00CB53B1">
      <w:pPr>
        <w:pStyle w:val="Nadpis1"/>
        <w:jc w:val="both"/>
      </w:pPr>
    </w:p>
    <w:p w:rsidR="00C2459A" w:rsidRDefault="00C2459A" w:rsidP="00C2459A"/>
    <w:p w:rsidR="00EE0B8C" w:rsidRDefault="00EE0B8C" w:rsidP="00EE0B8C"/>
    <w:p w:rsidR="00E81238" w:rsidRDefault="00E81238" w:rsidP="00CB53B1">
      <w:pPr>
        <w:pStyle w:val="Nadpis1"/>
        <w:jc w:val="both"/>
      </w:pPr>
    </w:p>
    <w:p w:rsidR="00C27871" w:rsidRPr="00C27871" w:rsidRDefault="00C27871" w:rsidP="00C27871"/>
    <w:p w:rsidR="0091054E" w:rsidRPr="00C27871" w:rsidRDefault="0091054E" w:rsidP="0091054E">
      <w:pPr>
        <w:keepNext/>
        <w:keepLines/>
        <w:spacing w:before="480" w:after="0"/>
        <w:outlineLvl w:val="0"/>
        <w:rPr>
          <w:rFonts w:asciiTheme="majorHAnsi" w:eastAsiaTheme="majorEastAsia" w:hAnsiTheme="majorHAnsi" w:cstheme="majorBidi"/>
          <w:b/>
          <w:bCs/>
          <w:sz w:val="32"/>
          <w:szCs w:val="32"/>
        </w:rPr>
      </w:pPr>
      <w:r w:rsidRPr="00C27871">
        <w:rPr>
          <w:rFonts w:asciiTheme="majorHAnsi" w:eastAsiaTheme="majorEastAsia" w:hAnsiTheme="majorHAnsi" w:cstheme="majorBidi"/>
          <w:b/>
          <w:bCs/>
          <w:sz w:val="32"/>
          <w:szCs w:val="32"/>
        </w:rPr>
        <w:lastRenderedPageBreak/>
        <w:t>Seznam zdrojů</w:t>
      </w:r>
    </w:p>
    <w:p w:rsidR="0091054E" w:rsidRPr="00C27871" w:rsidRDefault="0091054E" w:rsidP="0091054E">
      <w:pPr>
        <w:rPr>
          <w:sz w:val="32"/>
          <w:szCs w:val="32"/>
        </w:rPr>
      </w:pPr>
      <w:r w:rsidRPr="00C27871">
        <w:rPr>
          <w:sz w:val="32"/>
          <w:szCs w:val="32"/>
        </w:rPr>
        <w:t>Zdroj: vlastní tvorba autora</w:t>
      </w:r>
    </w:p>
    <w:p w:rsidR="0091054E" w:rsidRPr="00C27871" w:rsidRDefault="0091054E" w:rsidP="0091054E">
      <w:pPr>
        <w:rPr>
          <w:sz w:val="32"/>
          <w:szCs w:val="32"/>
        </w:rPr>
      </w:pPr>
      <w:r w:rsidRPr="00C27871">
        <w:rPr>
          <w:sz w:val="32"/>
          <w:szCs w:val="32"/>
        </w:rPr>
        <w:t>Foto: vlastní fotoalbum autora</w:t>
      </w:r>
    </w:p>
    <w:p w:rsidR="0091054E" w:rsidRPr="00C27871" w:rsidRDefault="0091054E" w:rsidP="0091054E">
      <w:pPr>
        <w:rPr>
          <w:rFonts w:ascii="Arial Black" w:hAnsi="Arial Black"/>
          <w:color w:val="FF0000"/>
          <w:sz w:val="32"/>
          <w:szCs w:val="32"/>
        </w:rPr>
      </w:pPr>
      <w:r w:rsidRPr="00C27871">
        <w:rPr>
          <w:rFonts w:ascii="Calibri" w:eastAsia="+mn-ea" w:hAnsi="Calibri" w:cs="+mn-cs"/>
          <w:color w:val="000000"/>
          <w:kern w:val="24"/>
          <w:sz w:val="32"/>
          <w:szCs w:val="32"/>
          <w:lang w:val="en-US"/>
        </w:rPr>
        <w:t>Dostupný z http://office.microsoft.com/cs-cz/images/</w:t>
      </w:r>
    </w:p>
    <w:p w:rsidR="00E81238" w:rsidRPr="00C27871" w:rsidRDefault="00E81238" w:rsidP="00CB53B1">
      <w:pPr>
        <w:pStyle w:val="Nadpis1"/>
        <w:jc w:val="both"/>
        <w:rPr>
          <w:sz w:val="32"/>
          <w:szCs w:val="32"/>
        </w:rPr>
      </w:pPr>
    </w:p>
    <w:p w:rsidR="00E81238" w:rsidRDefault="00E81238" w:rsidP="00CB53B1">
      <w:pPr>
        <w:pStyle w:val="Nadpis1"/>
        <w:jc w:val="both"/>
      </w:pPr>
    </w:p>
    <w:p w:rsidR="00E81238" w:rsidRDefault="00E81238" w:rsidP="00CB53B1">
      <w:pPr>
        <w:pStyle w:val="Nadpis1"/>
        <w:jc w:val="both"/>
      </w:pPr>
    </w:p>
    <w:p w:rsidR="00E81238" w:rsidRDefault="00E81238" w:rsidP="00CB53B1">
      <w:pPr>
        <w:pStyle w:val="Nadpis1"/>
        <w:jc w:val="both"/>
      </w:pPr>
    </w:p>
    <w:p w:rsidR="00E81238" w:rsidRDefault="00E81238" w:rsidP="00CB53B1">
      <w:pPr>
        <w:pStyle w:val="Nadpis1"/>
        <w:jc w:val="both"/>
      </w:pPr>
    </w:p>
    <w:p w:rsidR="00E81238" w:rsidRDefault="00E81238" w:rsidP="00CB53B1">
      <w:pPr>
        <w:pStyle w:val="Nadpis1"/>
        <w:jc w:val="both"/>
      </w:pPr>
    </w:p>
    <w:p w:rsidR="00E81238" w:rsidRDefault="00E81238" w:rsidP="00CB53B1">
      <w:pPr>
        <w:pStyle w:val="Nadpis1"/>
        <w:jc w:val="both"/>
      </w:pPr>
    </w:p>
    <w:p w:rsidR="00E81238" w:rsidRDefault="00E81238" w:rsidP="00CB53B1">
      <w:pPr>
        <w:pStyle w:val="Nadpis1"/>
        <w:jc w:val="both"/>
      </w:pPr>
    </w:p>
    <w:p w:rsidR="00CB53B1" w:rsidRDefault="00CB53B1" w:rsidP="00CB53B1">
      <w:pPr>
        <w:rPr>
          <w:sz w:val="32"/>
          <w:szCs w:val="32"/>
        </w:rPr>
      </w:pPr>
    </w:p>
    <w:p w:rsidR="00CB53B1" w:rsidRDefault="00CB53B1" w:rsidP="00CB53B1">
      <w:pPr>
        <w:rPr>
          <w:sz w:val="32"/>
          <w:szCs w:val="32"/>
        </w:rPr>
      </w:pPr>
    </w:p>
    <w:p w:rsidR="00CB53B1" w:rsidRDefault="00CB53B1" w:rsidP="00CB53B1">
      <w:pPr>
        <w:rPr>
          <w:sz w:val="32"/>
          <w:szCs w:val="32"/>
        </w:rPr>
      </w:pPr>
    </w:p>
    <w:p w:rsidR="00CB53B1" w:rsidRDefault="00CB53B1" w:rsidP="00CB53B1">
      <w:pPr>
        <w:rPr>
          <w:sz w:val="32"/>
          <w:szCs w:val="32"/>
        </w:rPr>
      </w:pPr>
    </w:p>
    <w:p w:rsidR="00BE4D86" w:rsidRDefault="00BE4D86"/>
    <w:sectPr w:rsidR="00BE4D86" w:rsidSect="006864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42F1E"/>
    <w:multiLevelType w:val="hybridMultilevel"/>
    <w:tmpl w:val="911C54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00B050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5C7C88"/>
    <w:multiLevelType w:val="hybridMultilevel"/>
    <w:tmpl w:val="A4EEAEBC"/>
    <w:lvl w:ilvl="0" w:tplc="78AA852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color w:val="00B050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645A2"/>
    <w:rsid w:val="000873A5"/>
    <w:rsid w:val="001305FE"/>
    <w:rsid w:val="00193885"/>
    <w:rsid w:val="001D59BC"/>
    <w:rsid w:val="001F0221"/>
    <w:rsid w:val="001F0AAE"/>
    <w:rsid w:val="00242FC4"/>
    <w:rsid w:val="002645A2"/>
    <w:rsid w:val="0027526A"/>
    <w:rsid w:val="00285E0F"/>
    <w:rsid w:val="002B400A"/>
    <w:rsid w:val="003B4A1A"/>
    <w:rsid w:val="00470FF0"/>
    <w:rsid w:val="00495691"/>
    <w:rsid w:val="005E16B7"/>
    <w:rsid w:val="006051B7"/>
    <w:rsid w:val="00663590"/>
    <w:rsid w:val="0067505E"/>
    <w:rsid w:val="006767C6"/>
    <w:rsid w:val="00681348"/>
    <w:rsid w:val="00683D4F"/>
    <w:rsid w:val="0068642B"/>
    <w:rsid w:val="006C3FF1"/>
    <w:rsid w:val="006F0C36"/>
    <w:rsid w:val="007C0AC0"/>
    <w:rsid w:val="008F6876"/>
    <w:rsid w:val="0091054E"/>
    <w:rsid w:val="00960F85"/>
    <w:rsid w:val="009C1621"/>
    <w:rsid w:val="00A868AF"/>
    <w:rsid w:val="00AC6168"/>
    <w:rsid w:val="00BE4D86"/>
    <w:rsid w:val="00C2459A"/>
    <w:rsid w:val="00C2584C"/>
    <w:rsid w:val="00C27871"/>
    <w:rsid w:val="00CA78BB"/>
    <w:rsid w:val="00CB53B1"/>
    <w:rsid w:val="00CD0B19"/>
    <w:rsid w:val="00D06599"/>
    <w:rsid w:val="00D46465"/>
    <w:rsid w:val="00E405E1"/>
    <w:rsid w:val="00E73ED1"/>
    <w:rsid w:val="00E81238"/>
    <w:rsid w:val="00EE0B8C"/>
    <w:rsid w:val="00F75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642B"/>
  </w:style>
  <w:style w:type="paragraph" w:styleId="Nadpis1">
    <w:name w:val="heading 1"/>
    <w:basedOn w:val="Normln"/>
    <w:next w:val="Normln"/>
    <w:link w:val="Nadpis1Char"/>
    <w:uiPriority w:val="9"/>
    <w:qFormat/>
    <w:rsid w:val="00CB53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645A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2645A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CB53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unhideWhenUsed/>
    <w:rsid w:val="00CB53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CB53B1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B53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53B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45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46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kument_aplikace_Microsoft_Word1.docx"/><Relationship Id="rId13" Type="http://schemas.openxmlformats.org/officeDocument/2006/relationships/image" Target="media/image4.wmf"/><Relationship Id="rId18" Type="http://schemas.openxmlformats.org/officeDocument/2006/relationships/image" Target="media/image9.wmf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image" Target="media/image12.wmf"/><Relationship Id="rId7" Type="http://schemas.openxmlformats.org/officeDocument/2006/relationships/image" Target="media/image1.emf"/><Relationship Id="rId12" Type="http://schemas.openxmlformats.org/officeDocument/2006/relationships/image" Target="media/image3.wmf"/><Relationship Id="rId17" Type="http://schemas.openxmlformats.org/officeDocument/2006/relationships/image" Target="media/image8.wmf"/><Relationship Id="rId25" Type="http://schemas.openxmlformats.org/officeDocument/2006/relationships/image" Target="media/image16.wmf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0" Type="http://schemas.openxmlformats.org/officeDocument/2006/relationships/image" Target="media/image11.wmf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s.wikipedia.org/w/index.php?title=Smet%C3%AD&amp;action=edit&amp;redlink=1" TargetMode="External"/><Relationship Id="rId24" Type="http://schemas.openxmlformats.org/officeDocument/2006/relationships/image" Target="media/image15.wmf"/><Relationship Id="rId5" Type="http://schemas.openxmlformats.org/officeDocument/2006/relationships/settings" Target="settings.xml"/><Relationship Id="rId15" Type="http://schemas.openxmlformats.org/officeDocument/2006/relationships/image" Target="media/image6.wmf"/><Relationship Id="rId23" Type="http://schemas.openxmlformats.org/officeDocument/2006/relationships/image" Target="media/image14.wmf"/><Relationship Id="rId28" Type="http://schemas.openxmlformats.org/officeDocument/2006/relationships/fontTable" Target="fontTable.xml"/><Relationship Id="rId10" Type="http://schemas.openxmlformats.org/officeDocument/2006/relationships/hyperlink" Target="http://cs.wikipedia.org/wiki/N%C3%A1stroj" TargetMode="External"/><Relationship Id="rId19" Type="http://schemas.openxmlformats.org/officeDocument/2006/relationships/image" Target="media/image10.wmf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image" Target="media/image5.wmf"/><Relationship Id="rId22" Type="http://schemas.openxmlformats.org/officeDocument/2006/relationships/image" Target="media/image13.wmf"/><Relationship Id="rId27" Type="http://schemas.openxmlformats.org/officeDocument/2006/relationships/image" Target="media/image18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5EFC4B-35D1-4C02-B697-476096037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8</Pages>
  <Words>432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H Koláčková</cp:lastModifiedBy>
  <cp:revision>29</cp:revision>
  <cp:lastPrinted>2012-11-13T12:54:00Z</cp:lastPrinted>
  <dcterms:created xsi:type="dcterms:W3CDTF">2011-12-04T17:26:00Z</dcterms:created>
  <dcterms:modified xsi:type="dcterms:W3CDTF">2012-11-13T12:54:00Z</dcterms:modified>
</cp:coreProperties>
</file>