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B75383">
        <w:rPr>
          <w:rFonts w:cstheme="minorHAnsi"/>
          <w:sz w:val="40"/>
          <w:szCs w:val="40"/>
        </w:rPr>
        <w:t>0</w:t>
      </w:r>
      <w:r w:rsidR="005A2A80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5A2A80">
        <w:rPr>
          <w:rFonts w:cstheme="minorHAnsi"/>
          <w:sz w:val="40"/>
          <w:szCs w:val="40"/>
        </w:rPr>
        <w:t>PTÁCI</w:t>
      </w:r>
    </w:p>
    <w:p w:rsidR="00107713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5A2A80">
        <w:rPr>
          <w:rFonts w:cstheme="minorHAnsi"/>
          <w:sz w:val="40"/>
          <w:szCs w:val="40"/>
        </w:rPr>
        <w:t>PTÁCI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 xml:space="preserve">: </w:t>
      </w:r>
      <w:r w:rsidR="0036708C">
        <w:rPr>
          <w:rFonts w:cstheme="minorHAnsi"/>
          <w:sz w:val="40"/>
          <w:szCs w:val="40"/>
        </w:rPr>
        <w:t>LISTOPAD</w:t>
      </w:r>
      <w:r w:rsidR="00F432B1">
        <w:rPr>
          <w:rFonts w:cstheme="minorHAnsi"/>
          <w:sz w:val="40"/>
          <w:szCs w:val="40"/>
        </w:rPr>
        <w:t xml:space="preserve"> 2012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E3106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Pracovní lis</w:t>
      </w:r>
      <w:r w:rsidR="00B75383">
        <w:rPr>
          <w:rFonts w:cstheme="minorHAnsi"/>
          <w:b/>
          <w:sz w:val="40"/>
          <w:szCs w:val="40"/>
        </w:rPr>
        <w:t>t</w:t>
      </w:r>
      <w:r>
        <w:rPr>
          <w:rFonts w:cstheme="minorHAnsi"/>
          <w:b/>
          <w:sz w:val="40"/>
          <w:szCs w:val="40"/>
        </w:rPr>
        <w:t xml:space="preserve"> </w:t>
      </w:r>
      <w:r w:rsidR="0066650B">
        <w:rPr>
          <w:rFonts w:cstheme="minorHAnsi"/>
          <w:b/>
          <w:sz w:val="40"/>
          <w:szCs w:val="40"/>
        </w:rPr>
        <w:t>P</w:t>
      </w:r>
      <w:r w:rsidR="005A2A80">
        <w:rPr>
          <w:rFonts w:cstheme="minorHAnsi"/>
          <w:b/>
          <w:sz w:val="40"/>
          <w:szCs w:val="40"/>
        </w:rPr>
        <w:t>TÁCI</w:t>
      </w:r>
    </w:p>
    <w:p w:rsidR="0036708C" w:rsidRPr="00107713" w:rsidRDefault="0036708C" w:rsidP="008B4C23">
      <w:pPr>
        <w:rPr>
          <w:rFonts w:cstheme="minorHAnsi"/>
          <w:b/>
          <w:sz w:val="40"/>
          <w:szCs w:val="40"/>
        </w:rPr>
      </w:pPr>
    </w:p>
    <w:p w:rsidR="00B1635F" w:rsidRDefault="00B1635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</w:t>
      </w:r>
      <w:r w:rsidR="00137A3A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>1</w:t>
      </w:r>
    </w:p>
    <w:p w:rsidR="005A2A80" w:rsidRDefault="005A2A80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dvojice.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0"/>
        <w:gridCol w:w="3117"/>
        <w:gridCol w:w="960"/>
        <w:gridCol w:w="3576"/>
      </w:tblGrid>
      <w:tr w:rsidR="005A2A80" w:rsidRPr="008C1263" w:rsidTr="005A2A80">
        <w:trPr>
          <w:trHeight w:val="300"/>
        </w:trPr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A</w:t>
            </w:r>
          </w:p>
        </w:tc>
        <w:tc>
          <w:tcPr>
            <w:tcW w:w="3117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krycí pera</w:t>
            </w:r>
          </w:p>
        </w:tc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1</w:t>
            </w:r>
          </w:p>
        </w:tc>
        <w:tc>
          <w:tcPr>
            <w:tcW w:w="3576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hlava, tělo</w:t>
            </w:r>
          </w:p>
        </w:tc>
      </w:tr>
      <w:tr w:rsidR="005A2A80" w:rsidRPr="008C1263" w:rsidTr="005A2A80">
        <w:trPr>
          <w:trHeight w:val="300"/>
        </w:trPr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B</w:t>
            </w:r>
          </w:p>
        </w:tc>
        <w:tc>
          <w:tcPr>
            <w:tcW w:w="3117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letky</w:t>
            </w:r>
          </w:p>
        </w:tc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2</w:t>
            </w:r>
          </w:p>
        </w:tc>
        <w:tc>
          <w:tcPr>
            <w:tcW w:w="3576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křídla</w:t>
            </w:r>
          </w:p>
        </w:tc>
      </w:tr>
      <w:tr w:rsidR="005A2A80" w:rsidRPr="008C1263" w:rsidTr="005A2A80">
        <w:trPr>
          <w:trHeight w:val="300"/>
        </w:trPr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C</w:t>
            </w:r>
          </w:p>
        </w:tc>
        <w:tc>
          <w:tcPr>
            <w:tcW w:w="3117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obrysová pera</w:t>
            </w:r>
          </w:p>
        </w:tc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3</w:t>
            </w:r>
          </w:p>
        </w:tc>
        <w:tc>
          <w:tcPr>
            <w:tcW w:w="3576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na povrchu</w:t>
            </w:r>
          </w:p>
        </w:tc>
      </w:tr>
      <w:tr w:rsidR="005A2A80" w:rsidRPr="008C1263" w:rsidTr="005A2A80">
        <w:trPr>
          <w:trHeight w:val="300"/>
        </w:trPr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D</w:t>
            </w:r>
          </w:p>
        </w:tc>
        <w:tc>
          <w:tcPr>
            <w:tcW w:w="3117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pelichání</w:t>
            </w:r>
          </w:p>
        </w:tc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4</w:t>
            </w:r>
          </w:p>
        </w:tc>
        <w:tc>
          <w:tcPr>
            <w:tcW w:w="3576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ocas</w:t>
            </w:r>
          </w:p>
        </w:tc>
      </w:tr>
      <w:tr w:rsidR="005A2A80" w:rsidRPr="008C1263" w:rsidTr="005A2A80">
        <w:trPr>
          <w:trHeight w:val="300"/>
        </w:trPr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E</w:t>
            </w:r>
          </w:p>
        </w:tc>
        <w:tc>
          <w:tcPr>
            <w:tcW w:w="3117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peří</w:t>
            </w:r>
          </w:p>
        </w:tc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5</w:t>
            </w:r>
          </w:p>
        </w:tc>
        <w:tc>
          <w:tcPr>
            <w:tcW w:w="3576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rohovina</w:t>
            </w:r>
          </w:p>
        </w:tc>
      </w:tr>
      <w:tr w:rsidR="005A2A80" w:rsidRPr="008C1263" w:rsidTr="005A2A80">
        <w:trPr>
          <w:trHeight w:val="300"/>
        </w:trPr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F</w:t>
            </w:r>
          </w:p>
        </w:tc>
        <w:tc>
          <w:tcPr>
            <w:tcW w:w="3117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pokryv těla</w:t>
            </w:r>
          </w:p>
        </w:tc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6</w:t>
            </w:r>
          </w:p>
        </w:tc>
        <w:tc>
          <w:tcPr>
            <w:tcW w:w="3576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suchá kůže</w:t>
            </w:r>
          </w:p>
        </w:tc>
      </w:tr>
      <w:tr w:rsidR="005A2A80" w:rsidRPr="008C1263" w:rsidTr="005A2A80">
        <w:trPr>
          <w:trHeight w:val="300"/>
        </w:trPr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G</w:t>
            </w:r>
          </w:p>
        </w:tc>
        <w:tc>
          <w:tcPr>
            <w:tcW w:w="3117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prachové peří</w:t>
            </w:r>
          </w:p>
        </w:tc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7</w:t>
            </w:r>
          </w:p>
        </w:tc>
        <w:tc>
          <w:tcPr>
            <w:tcW w:w="3576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udržování teploty</w:t>
            </w:r>
          </w:p>
        </w:tc>
      </w:tr>
      <w:tr w:rsidR="005A2A80" w:rsidRPr="008C1263" w:rsidTr="005A2A80">
        <w:trPr>
          <w:trHeight w:val="300"/>
        </w:trPr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H</w:t>
            </w:r>
          </w:p>
        </w:tc>
        <w:tc>
          <w:tcPr>
            <w:tcW w:w="3117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rýdovací pera</w:t>
            </w:r>
          </w:p>
        </w:tc>
        <w:tc>
          <w:tcPr>
            <w:tcW w:w="960" w:type="dxa"/>
            <w:noWrap/>
            <w:hideMark/>
          </w:tcPr>
          <w:p w:rsidR="005A2A80" w:rsidRPr="008C1263" w:rsidRDefault="005A2A80" w:rsidP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8</w:t>
            </w:r>
          </w:p>
        </w:tc>
        <w:tc>
          <w:tcPr>
            <w:tcW w:w="3576" w:type="dxa"/>
            <w:noWrap/>
            <w:hideMark/>
          </w:tcPr>
          <w:p w:rsidR="005A2A80" w:rsidRPr="008C1263" w:rsidRDefault="005A2A80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výměna peří</w:t>
            </w:r>
          </w:p>
        </w:tc>
      </w:tr>
    </w:tbl>
    <w:p w:rsidR="0066650B" w:rsidRDefault="0066650B" w:rsidP="008B4C23">
      <w:pPr>
        <w:rPr>
          <w:rFonts w:cstheme="minorHAnsi"/>
          <w:b/>
          <w:sz w:val="40"/>
          <w:szCs w:val="40"/>
        </w:rPr>
      </w:pPr>
    </w:p>
    <w:p w:rsidR="008C1263" w:rsidRDefault="00821081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5CD13437" wp14:editId="60CD07CE">
            <wp:simplePos x="0" y="0"/>
            <wp:positionH relativeFrom="column">
              <wp:posOffset>3089910</wp:posOffset>
            </wp:positionH>
            <wp:positionV relativeFrom="paragraph">
              <wp:posOffset>226060</wp:posOffset>
            </wp:positionV>
            <wp:extent cx="2611755" cy="2066290"/>
            <wp:effectExtent l="0" t="0" r="0" b="0"/>
            <wp:wrapNone/>
            <wp:docPr id="5" name="Obrázek 5" descr="C:\Users\Zak120\AppData\Local\Microsoft\Windows\Temporary Internet Files\Content.IE5\7COZR3J8\MC9003896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ak120\AppData\Local\Microsoft\Windows\Temporary Internet Files\Content.IE5\7COZR3J8\MC90038967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755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0"/>
        <w:gridCol w:w="960"/>
      </w:tblGrid>
      <w:tr w:rsidR="005A2A80" w:rsidRPr="005A2A80" w:rsidTr="00332D6C">
        <w:trPr>
          <w:trHeight w:val="300"/>
        </w:trPr>
        <w:tc>
          <w:tcPr>
            <w:tcW w:w="960" w:type="dxa"/>
            <w:noWrap/>
            <w:hideMark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A</w:t>
            </w:r>
          </w:p>
        </w:tc>
        <w:tc>
          <w:tcPr>
            <w:tcW w:w="960" w:type="dxa"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  <w:tr w:rsidR="005A2A80" w:rsidRPr="005A2A80" w:rsidTr="00332D6C">
        <w:trPr>
          <w:trHeight w:val="300"/>
        </w:trPr>
        <w:tc>
          <w:tcPr>
            <w:tcW w:w="960" w:type="dxa"/>
            <w:noWrap/>
            <w:hideMark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B</w:t>
            </w:r>
          </w:p>
        </w:tc>
        <w:tc>
          <w:tcPr>
            <w:tcW w:w="960" w:type="dxa"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  <w:tr w:rsidR="005A2A80" w:rsidRPr="005A2A80" w:rsidTr="00332D6C">
        <w:trPr>
          <w:trHeight w:val="300"/>
        </w:trPr>
        <w:tc>
          <w:tcPr>
            <w:tcW w:w="960" w:type="dxa"/>
            <w:noWrap/>
            <w:hideMark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C</w:t>
            </w:r>
          </w:p>
        </w:tc>
        <w:tc>
          <w:tcPr>
            <w:tcW w:w="960" w:type="dxa"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  <w:tr w:rsidR="005A2A80" w:rsidRPr="005A2A80" w:rsidTr="00332D6C">
        <w:trPr>
          <w:trHeight w:val="300"/>
        </w:trPr>
        <w:tc>
          <w:tcPr>
            <w:tcW w:w="960" w:type="dxa"/>
            <w:noWrap/>
            <w:hideMark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D</w:t>
            </w:r>
          </w:p>
        </w:tc>
        <w:tc>
          <w:tcPr>
            <w:tcW w:w="960" w:type="dxa"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  <w:tr w:rsidR="005A2A80" w:rsidRPr="005A2A80" w:rsidTr="00332D6C">
        <w:trPr>
          <w:trHeight w:val="300"/>
        </w:trPr>
        <w:tc>
          <w:tcPr>
            <w:tcW w:w="960" w:type="dxa"/>
            <w:noWrap/>
            <w:hideMark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E</w:t>
            </w:r>
          </w:p>
        </w:tc>
        <w:tc>
          <w:tcPr>
            <w:tcW w:w="960" w:type="dxa"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  <w:tr w:rsidR="005A2A80" w:rsidRPr="005A2A80" w:rsidTr="00332D6C">
        <w:trPr>
          <w:trHeight w:val="300"/>
        </w:trPr>
        <w:tc>
          <w:tcPr>
            <w:tcW w:w="960" w:type="dxa"/>
            <w:noWrap/>
            <w:hideMark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F</w:t>
            </w:r>
          </w:p>
        </w:tc>
        <w:tc>
          <w:tcPr>
            <w:tcW w:w="960" w:type="dxa"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  <w:tr w:rsidR="005A2A80" w:rsidRPr="005A2A80" w:rsidTr="00332D6C">
        <w:trPr>
          <w:trHeight w:val="300"/>
        </w:trPr>
        <w:tc>
          <w:tcPr>
            <w:tcW w:w="960" w:type="dxa"/>
            <w:noWrap/>
            <w:hideMark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G</w:t>
            </w:r>
          </w:p>
        </w:tc>
        <w:tc>
          <w:tcPr>
            <w:tcW w:w="960" w:type="dxa"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  <w:tr w:rsidR="005A2A80" w:rsidRPr="005A2A80" w:rsidTr="00332D6C">
        <w:trPr>
          <w:trHeight w:val="300"/>
        </w:trPr>
        <w:tc>
          <w:tcPr>
            <w:tcW w:w="960" w:type="dxa"/>
            <w:noWrap/>
            <w:hideMark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H</w:t>
            </w:r>
          </w:p>
        </w:tc>
        <w:tc>
          <w:tcPr>
            <w:tcW w:w="960" w:type="dxa"/>
          </w:tcPr>
          <w:p w:rsidR="005A2A80" w:rsidRPr="005A2A80" w:rsidRDefault="005A2A80" w:rsidP="00DB27B6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</w:tbl>
    <w:p w:rsidR="005A2A80" w:rsidRDefault="005A2A80" w:rsidP="008B4C23">
      <w:pPr>
        <w:rPr>
          <w:rFonts w:cstheme="minorHAnsi"/>
          <w:b/>
          <w:sz w:val="40"/>
          <w:szCs w:val="40"/>
        </w:rPr>
      </w:pPr>
    </w:p>
    <w:p w:rsidR="008C1263" w:rsidRDefault="008C1263" w:rsidP="008B4C23">
      <w:pPr>
        <w:rPr>
          <w:rFonts w:cstheme="minorHAnsi"/>
          <w:b/>
          <w:sz w:val="40"/>
          <w:szCs w:val="40"/>
        </w:rPr>
      </w:pPr>
    </w:p>
    <w:p w:rsidR="008C1263" w:rsidRDefault="008C1263" w:rsidP="008B4C23">
      <w:pPr>
        <w:rPr>
          <w:rFonts w:cstheme="minorHAnsi"/>
          <w:b/>
          <w:sz w:val="40"/>
          <w:szCs w:val="40"/>
        </w:rPr>
      </w:pPr>
    </w:p>
    <w:p w:rsidR="008C1263" w:rsidRDefault="008C1263" w:rsidP="008B4C23">
      <w:pPr>
        <w:rPr>
          <w:rFonts w:cstheme="minorHAnsi"/>
          <w:b/>
          <w:sz w:val="40"/>
          <w:szCs w:val="40"/>
        </w:rPr>
      </w:pPr>
    </w:p>
    <w:p w:rsidR="008B4C23" w:rsidRDefault="0036708C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</w:t>
      </w:r>
      <w:r w:rsidR="00B1635F">
        <w:rPr>
          <w:rFonts w:cstheme="minorHAnsi"/>
          <w:b/>
          <w:sz w:val="40"/>
          <w:szCs w:val="40"/>
        </w:rPr>
        <w:t>o 2</w:t>
      </w:r>
    </w:p>
    <w:p w:rsidR="005A2A80" w:rsidRDefault="005A2A80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Poznej, o jakou část kostry se jedná. Doplň název.</w:t>
      </w:r>
    </w:p>
    <w:p w:rsidR="005A2A80" w:rsidRPr="008C1263" w:rsidRDefault="005A2A80" w:rsidP="00044AC8">
      <w:pPr>
        <w:rPr>
          <w:rFonts w:cstheme="minorHAnsi"/>
          <w:sz w:val="40"/>
          <w:szCs w:val="40"/>
        </w:rPr>
      </w:pPr>
    </w:p>
    <w:p w:rsidR="005A2A80" w:rsidRPr="008C1263" w:rsidRDefault="005A2A80" w:rsidP="00044AC8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___________ = přeměněné čelisti</w:t>
      </w:r>
    </w:p>
    <w:p w:rsidR="005A2A80" w:rsidRPr="008C1263" w:rsidRDefault="005A2A80" w:rsidP="005A2A80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 xml:space="preserve">___________ = mohutná část hrudní kosti, ke které se </w:t>
      </w:r>
      <w:r w:rsidRPr="008C1263">
        <w:rPr>
          <w:rFonts w:cstheme="minorHAnsi"/>
          <w:sz w:val="40"/>
          <w:szCs w:val="40"/>
        </w:rPr>
        <w:tab/>
      </w:r>
      <w:r w:rsidRPr="008C1263">
        <w:rPr>
          <w:rFonts w:cstheme="minorHAnsi"/>
          <w:sz w:val="40"/>
          <w:szCs w:val="40"/>
        </w:rPr>
        <w:tab/>
      </w:r>
      <w:r w:rsidRPr="008C1263">
        <w:rPr>
          <w:rFonts w:cstheme="minorHAnsi"/>
          <w:sz w:val="40"/>
          <w:szCs w:val="40"/>
        </w:rPr>
        <w:tab/>
      </w:r>
      <w:r w:rsidRPr="008C1263">
        <w:rPr>
          <w:rFonts w:cstheme="minorHAnsi"/>
          <w:sz w:val="40"/>
          <w:szCs w:val="40"/>
        </w:rPr>
        <w:tab/>
      </w:r>
      <w:r w:rsidRPr="008C1263">
        <w:rPr>
          <w:rFonts w:cstheme="minorHAnsi"/>
          <w:sz w:val="40"/>
          <w:szCs w:val="40"/>
        </w:rPr>
        <w:tab/>
        <w:t>upínají létací svaly</w:t>
      </w:r>
    </w:p>
    <w:p w:rsidR="005A2A80" w:rsidRPr="008C1263" w:rsidRDefault="005A2A80" w:rsidP="005A2A80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 xml:space="preserve">___________ = část zadní končetiny, srostlá z nártních a </w:t>
      </w:r>
      <w:r w:rsidRPr="008C1263">
        <w:rPr>
          <w:rFonts w:cstheme="minorHAnsi"/>
          <w:sz w:val="40"/>
          <w:szCs w:val="40"/>
        </w:rPr>
        <w:tab/>
      </w:r>
      <w:r w:rsidRPr="008C1263">
        <w:rPr>
          <w:rFonts w:cstheme="minorHAnsi"/>
          <w:sz w:val="40"/>
          <w:szCs w:val="40"/>
        </w:rPr>
        <w:tab/>
      </w:r>
      <w:r w:rsidRPr="008C1263">
        <w:rPr>
          <w:rFonts w:cstheme="minorHAnsi"/>
          <w:sz w:val="40"/>
          <w:szCs w:val="40"/>
        </w:rPr>
        <w:tab/>
      </w:r>
      <w:r w:rsidRPr="008C1263">
        <w:rPr>
          <w:rFonts w:cstheme="minorHAnsi"/>
          <w:sz w:val="40"/>
          <w:szCs w:val="40"/>
        </w:rPr>
        <w:tab/>
        <w:t xml:space="preserve">zánártních kostí </w:t>
      </w:r>
    </w:p>
    <w:p w:rsidR="005A2A80" w:rsidRPr="008C1263" w:rsidRDefault="005A2A80" w:rsidP="005A2A80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___________ = vidlicovitý útvar srostlý z klíčních kostí</w:t>
      </w:r>
    </w:p>
    <w:p w:rsidR="005A2A80" w:rsidRDefault="005A2A80" w:rsidP="00044AC8">
      <w:pPr>
        <w:rPr>
          <w:rFonts w:cstheme="minorHAnsi"/>
          <w:b/>
          <w:sz w:val="40"/>
          <w:szCs w:val="40"/>
        </w:rPr>
      </w:pPr>
    </w:p>
    <w:p w:rsidR="005A2A80" w:rsidRDefault="005A2A80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8C1263" w:rsidRDefault="009662E3" w:rsidP="008C1263">
      <w:pPr>
        <w:spacing w:after="0"/>
        <w:rPr>
          <w:rFonts w:cstheme="minorHAnsi"/>
          <w:b/>
          <w:sz w:val="40"/>
          <w:szCs w:val="40"/>
        </w:rPr>
        <w:sectPr w:rsidR="008C1263" w:rsidSect="00852746">
          <w:type w:val="continuous"/>
          <w:pgSz w:w="11906" w:h="16838"/>
          <w:pgMar w:top="1134" w:right="991" w:bottom="851" w:left="1417" w:header="708" w:footer="708" w:gutter="0"/>
          <w:cols w:space="708"/>
          <w:docGrid w:linePitch="360"/>
        </w:sectPr>
      </w:pPr>
      <w:r>
        <w:rPr>
          <w:rFonts w:cstheme="minorHAnsi"/>
          <w:b/>
          <w:sz w:val="40"/>
          <w:szCs w:val="40"/>
        </w:rPr>
        <w:t xml:space="preserve">Očísluj postupně </w:t>
      </w:r>
      <w:r w:rsidR="005A2A80">
        <w:rPr>
          <w:rFonts w:cstheme="minorHAnsi"/>
          <w:b/>
          <w:sz w:val="40"/>
          <w:szCs w:val="40"/>
        </w:rPr>
        <w:t xml:space="preserve">části trávicí soustavy, tak jak jimi prochází potrava a přiřaď </w:t>
      </w:r>
      <w:r>
        <w:rPr>
          <w:rFonts w:cstheme="minorHAnsi"/>
          <w:b/>
          <w:sz w:val="40"/>
          <w:szCs w:val="40"/>
        </w:rPr>
        <w:t xml:space="preserve">písmeno </w:t>
      </w:r>
      <w:r w:rsidR="005A2A80">
        <w:rPr>
          <w:rFonts w:cstheme="minorHAnsi"/>
          <w:b/>
          <w:sz w:val="40"/>
          <w:szCs w:val="40"/>
        </w:rPr>
        <w:t xml:space="preserve">informace, co se </w:t>
      </w:r>
    </w:p>
    <w:p w:rsidR="005A2A80" w:rsidRDefault="005A2A80" w:rsidP="008C1263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v orgánu děje.</w:t>
      </w:r>
    </w:p>
    <w:p w:rsidR="008C1263" w:rsidRDefault="008C1263" w:rsidP="008C1263">
      <w:pPr>
        <w:spacing w:after="0"/>
        <w:rPr>
          <w:rFonts w:cstheme="minorHAnsi"/>
          <w:b/>
          <w:sz w:val="40"/>
          <w:szCs w:val="40"/>
        </w:rPr>
      </w:pPr>
    </w:p>
    <w:p w:rsidR="005A2A80" w:rsidRPr="008C1263" w:rsidRDefault="005A2A80" w:rsidP="008C1263">
      <w:pPr>
        <w:spacing w:after="0"/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___hltan</w:t>
      </w:r>
    </w:p>
    <w:p w:rsidR="005A2A80" w:rsidRPr="008C1263" w:rsidRDefault="005A2A80" w:rsidP="008C1263">
      <w:pPr>
        <w:spacing w:after="0"/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___jícen</w:t>
      </w:r>
    </w:p>
    <w:p w:rsidR="005A2A80" w:rsidRPr="008C1263" w:rsidRDefault="005A2A80" w:rsidP="008C1263">
      <w:pPr>
        <w:spacing w:after="0"/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___kloaka</w:t>
      </w:r>
    </w:p>
    <w:p w:rsidR="005A2A80" w:rsidRPr="008C1263" w:rsidRDefault="005A2A80" w:rsidP="008C1263">
      <w:pPr>
        <w:spacing w:after="0"/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___svalnatý žaludek</w:t>
      </w:r>
    </w:p>
    <w:p w:rsidR="008C1263" w:rsidRPr="008C1263" w:rsidRDefault="008C1263" w:rsidP="008C1263">
      <w:pPr>
        <w:spacing w:after="0"/>
        <w:rPr>
          <w:rFonts w:cstheme="minorHAnsi"/>
          <w:sz w:val="40"/>
          <w:szCs w:val="40"/>
        </w:rPr>
      </w:pPr>
    </w:p>
    <w:p w:rsidR="008C1263" w:rsidRPr="008C1263" w:rsidRDefault="008C1263" w:rsidP="008C1263">
      <w:pPr>
        <w:spacing w:after="0"/>
        <w:rPr>
          <w:rFonts w:cstheme="minorHAnsi"/>
          <w:sz w:val="40"/>
          <w:szCs w:val="40"/>
        </w:rPr>
      </w:pPr>
    </w:p>
    <w:p w:rsidR="008C1263" w:rsidRPr="008C1263" w:rsidRDefault="008C1263" w:rsidP="008C1263">
      <w:pPr>
        <w:spacing w:after="0"/>
        <w:rPr>
          <w:rFonts w:cstheme="minorHAnsi"/>
          <w:sz w:val="40"/>
          <w:szCs w:val="40"/>
        </w:rPr>
      </w:pPr>
    </w:p>
    <w:p w:rsidR="008C1263" w:rsidRPr="008C1263" w:rsidRDefault="008C1263" w:rsidP="008C1263">
      <w:pPr>
        <w:spacing w:after="0"/>
        <w:rPr>
          <w:rFonts w:cstheme="minorHAnsi"/>
          <w:sz w:val="40"/>
          <w:szCs w:val="40"/>
        </w:rPr>
      </w:pPr>
    </w:p>
    <w:p w:rsidR="005A2A80" w:rsidRPr="008C1263" w:rsidRDefault="005A2A80" w:rsidP="008C1263">
      <w:pPr>
        <w:spacing w:after="0"/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___tenké střevo</w:t>
      </w:r>
    </w:p>
    <w:p w:rsidR="005A2A80" w:rsidRPr="008C1263" w:rsidRDefault="005A2A80" w:rsidP="008C1263">
      <w:pPr>
        <w:spacing w:after="0"/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___ústní dutina</w:t>
      </w:r>
    </w:p>
    <w:p w:rsidR="005A2A80" w:rsidRPr="008C1263" w:rsidRDefault="005A2A80" w:rsidP="008C1263">
      <w:pPr>
        <w:spacing w:after="0"/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___vole</w:t>
      </w:r>
    </w:p>
    <w:p w:rsidR="005A2A80" w:rsidRPr="008C1263" w:rsidRDefault="005A2A80" w:rsidP="008C1263">
      <w:pPr>
        <w:spacing w:after="0"/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___žláznatý žaludek</w:t>
      </w:r>
    </w:p>
    <w:p w:rsidR="008C1263" w:rsidRDefault="008C1263" w:rsidP="005A2A80">
      <w:pPr>
        <w:rPr>
          <w:rFonts w:cstheme="minorHAnsi"/>
          <w:b/>
          <w:sz w:val="40"/>
          <w:szCs w:val="40"/>
        </w:rPr>
      </w:pPr>
    </w:p>
    <w:p w:rsidR="008C1263" w:rsidRDefault="008C1263" w:rsidP="009662E3">
      <w:pPr>
        <w:rPr>
          <w:rFonts w:cstheme="minorHAnsi"/>
          <w:b/>
          <w:sz w:val="40"/>
          <w:szCs w:val="40"/>
        </w:rPr>
        <w:sectPr w:rsidR="008C1263" w:rsidSect="008C1263">
          <w:type w:val="continuous"/>
          <w:pgSz w:w="11906" w:h="16838"/>
          <w:pgMar w:top="1134" w:right="991" w:bottom="851" w:left="1417" w:header="708" w:footer="708" w:gutter="0"/>
          <w:cols w:num="2"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0"/>
        <w:gridCol w:w="8195"/>
      </w:tblGrid>
      <w:tr w:rsidR="009662E3" w:rsidRPr="008C1263" w:rsidTr="009662E3">
        <w:trPr>
          <w:trHeight w:val="300"/>
        </w:trPr>
        <w:tc>
          <w:tcPr>
            <w:tcW w:w="560" w:type="dxa"/>
            <w:noWrap/>
            <w:hideMark/>
          </w:tcPr>
          <w:p w:rsidR="009662E3" w:rsidRPr="008C1263" w:rsidRDefault="009662E3" w:rsidP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lastRenderedPageBreak/>
              <w:t>A</w:t>
            </w:r>
          </w:p>
        </w:tc>
        <w:tc>
          <w:tcPr>
            <w:tcW w:w="8195" w:type="dxa"/>
            <w:noWrap/>
            <w:hideMark/>
          </w:tcPr>
          <w:p w:rsidR="009662E3" w:rsidRPr="008C1263" w:rsidRDefault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bobtnání a měknutí potravy</w:t>
            </w:r>
          </w:p>
        </w:tc>
      </w:tr>
      <w:tr w:rsidR="009662E3" w:rsidRPr="008C1263" w:rsidTr="009662E3">
        <w:trPr>
          <w:trHeight w:val="300"/>
        </w:trPr>
        <w:tc>
          <w:tcPr>
            <w:tcW w:w="560" w:type="dxa"/>
            <w:noWrap/>
            <w:hideMark/>
          </w:tcPr>
          <w:p w:rsidR="009662E3" w:rsidRPr="008C1263" w:rsidRDefault="009662E3" w:rsidP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B</w:t>
            </w:r>
          </w:p>
        </w:tc>
        <w:tc>
          <w:tcPr>
            <w:tcW w:w="8195" w:type="dxa"/>
            <w:noWrap/>
            <w:hideMark/>
          </w:tcPr>
          <w:p w:rsidR="009662E3" w:rsidRPr="008C1263" w:rsidRDefault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drcení potravy (svaly, kaménky)</w:t>
            </w:r>
          </w:p>
        </w:tc>
      </w:tr>
      <w:tr w:rsidR="009662E3" w:rsidRPr="008C1263" w:rsidTr="009662E3">
        <w:trPr>
          <w:trHeight w:val="300"/>
        </w:trPr>
        <w:tc>
          <w:tcPr>
            <w:tcW w:w="560" w:type="dxa"/>
            <w:noWrap/>
            <w:hideMark/>
          </w:tcPr>
          <w:p w:rsidR="009662E3" w:rsidRPr="008C1263" w:rsidRDefault="009662E3" w:rsidP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C</w:t>
            </w:r>
          </w:p>
        </w:tc>
        <w:tc>
          <w:tcPr>
            <w:tcW w:w="8195" w:type="dxa"/>
            <w:noWrap/>
            <w:hideMark/>
          </w:tcPr>
          <w:p w:rsidR="009662E3" w:rsidRPr="008C1263" w:rsidRDefault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odvod nestrávených zbytků</w:t>
            </w:r>
          </w:p>
        </w:tc>
      </w:tr>
      <w:tr w:rsidR="009662E3" w:rsidRPr="008C1263" w:rsidTr="009662E3">
        <w:trPr>
          <w:trHeight w:val="300"/>
        </w:trPr>
        <w:tc>
          <w:tcPr>
            <w:tcW w:w="560" w:type="dxa"/>
            <w:noWrap/>
            <w:hideMark/>
          </w:tcPr>
          <w:p w:rsidR="009662E3" w:rsidRPr="008C1263" w:rsidRDefault="009662E3" w:rsidP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D</w:t>
            </w:r>
          </w:p>
        </w:tc>
        <w:tc>
          <w:tcPr>
            <w:tcW w:w="8195" w:type="dxa"/>
            <w:noWrap/>
            <w:hideMark/>
          </w:tcPr>
          <w:p w:rsidR="009662E3" w:rsidRPr="008C1263" w:rsidRDefault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polykání</w:t>
            </w:r>
          </w:p>
        </w:tc>
      </w:tr>
      <w:tr w:rsidR="009662E3" w:rsidRPr="008C1263" w:rsidTr="009662E3">
        <w:trPr>
          <w:trHeight w:val="300"/>
        </w:trPr>
        <w:tc>
          <w:tcPr>
            <w:tcW w:w="560" w:type="dxa"/>
            <w:noWrap/>
            <w:hideMark/>
          </w:tcPr>
          <w:p w:rsidR="009662E3" w:rsidRPr="008C1263" w:rsidRDefault="009662E3" w:rsidP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E</w:t>
            </w:r>
          </w:p>
        </w:tc>
        <w:tc>
          <w:tcPr>
            <w:tcW w:w="8195" w:type="dxa"/>
            <w:noWrap/>
            <w:hideMark/>
          </w:tcPr>
          <w:p w:rsidR="009662E3" w:rsidRPr="008C1263" w:rsidRDefault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posun potravy</w:t>
            </w:r>
          </w:p>
        </w:tc>
      </w:tr>
      <w:tr w:rsidR="009662E3" w:rsidRPr="008C1263" w:rsidTr="009662E3">
        <w:trPr>
          <w:trHeight w:val="300"/>
        </w:trPr>
        <w:tc>
          <w:tcPr>
            <w:tcW w:w="560" w:type="dxa"/>
            <w:noWrap/>
            <w:hideMark/>
          </w:tcPr>
          <w:p w:rsidR="009662E3" w:rsidRPr="008C1263" w:rsidRDefault="009662E3" w:rsidP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F</w:t>
            </w:r>
          </w:p>
        </w:tc>
        <w:tc>
          <w:tcPr>
            <w:tcW w:w="8195" w:type="dxa"/>
            <w:noWrap/>
            <w:hideMark/>
          </w:tcPr>
          <w:p w:rsidR="009662E3" w:rsidRPr="008C1263" w:rsidRDefault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příjem potravy</w:t>
            </w:r>
          </w:p>
        </w:tc>
      </w:tr>
      <w:tr w:rsidR="009662E3" w:rsidRPr="008C1263" w:rsidTr="009662E3">
        <w:trPr>
          <w:trHeight w:val="300"/>
        </w:trPr>
        <w:tc>
          <w:tcPr>
            <w:tcW w:w="560" w:type="dxa"/>
            <w:noWrap/>
            <w:hideMark/>
          </w:tcPr>
          <w:p w:rsidR="009662E3" w:rsidRPr="008C1263" w:rsidRDefault="009662E3" w:rsidP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G</w:t>
            </w:r>
          </w:p>
        </w:tc>
        <w:tc>
          <w:tcPr>
            <w:tcW w:w="8195" w:type="dxa"/>
            <w:noWrap/>
            <w:hideMark/>
          </w:tcPr>
          <w:p w:rsidR="009662E3" w:rsidRPr="008C1263" w:rsidRDefault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trávení pomocí šťáv (enzymů)</w:t>
            </w:r>
          </w:p>
        </w:tc>
      </w:tr>
      <w:tr w:rsidR="009662E3" w:rsidRPr="008C1263" w:rsidTr="009662E3">
        <w:trPr>
          <w:trHeight w:val="300"/>
        </w:trPr>
        <w:tc>
          <w:tcPr>
            <w:tcW w:w="560" w:type="dxa"/>
            <w:noWrap/>
            <w:hideMark/>
          </w:tcPr>
          <w:p w:rsidR="009662E3" w:rsidRPr="008C1263" w:rsidRDefault="009662E3" w:rsidP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H</w:t>
            </w:r>
          </w:p>
        </w:tc>
        <w:tc>
          <w:tcPr>
            <w:tcW w:w="8195" w:type="dxa"/>
            <w:noWrap/>
            <w:hideMark/>
          </w:tcPr>
          <w:p w:rsidR="009662E3" w:rsidRPr="008C1263" w:rsidRDefault="009662E3">
            <w:pPr>
              <w:rPr>
                <w:rFonts w:cstheme="minorHAnsi"/>
                <w:sz w:val="40"/>
                <w:szCs w:val="40"/>
              </w:rPr>
            </w:pPr>
            <w:r w:rsidRPr="008C1263">
              <w:rPr>
                <w:rFonts w:cstheme="minorHAnsi"/>
                <w:sz w:val="40"/>
                <w:szCs w:val="40"/>
              </w:rPr>
              <w:t>vstřebávání živin</w:t>
            </w:r>
          </w:p>
        </w:tc>
      </w:tr>
    </w:tbl>
    <w:p w:rsidR="005A2A80" w:rsidRDefault="005A2A80" w:rsidP="008B4C23">
      <w:pPr>
        <w:rPr>
          <w:rFonts w:cstheme="minorHAnsi"/>
          <w:b/>
          <w:sz w:val="40"/>
          <w:szCs w:val="40"/>
        </w:rPr>
      </w:pPr>
    </w:p>
    <w:p w:rsidR="008C1263" w:rsidRDefault="008C1263" w:rsidP="008B4C23">
      <w:pPr>
        <w:rPr>
          <w:rFonts w:cstheme="minorHAnsi"/>
          <w:b/>
          <w:sz w:val="40"/>
          <w:szCs w:val="40"/>
        </w:rPr>
      </w:pPr>
    </w:p>
    <w:p w:rsidR="008C1263" w:rsidRDefault="008C1263" w:rsidP="00821081">
      <w:pPr>
        <w:jc w:val="right"/>
        <w:rPr>
          <w:rFonts w:cstheme="minorHAnsi"/>
          <w:b/>
          <w:sz w:val="40"/>
          <w:szCs w:val="40"/>
        </w:rPr>
      </w:pPr>
    </w:p>
    <w:p w:rsidR="005A2A80" w:rsidRDefault="009662E3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9662E3" w:rsidRDefault="00821081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 wp14:anchorId="12E56148" wp14:editId="04D1C6B3">
            <wp:simplePos x="0" y="0"/>
            <wp:positionH relativeFrom="column">
              <wp:posOffset>5287010</wp:posOffset>
            </wp:positionH>
            <wp:positionV relativeFrom="paragraph">
              <wp:posOffset>448310</wp:posOffset>
            </wp:positionV>
            <wp:extent cx="1056640" cy="985520"/>
            <wp:effectExtent l="0" t="0" r="0" b="0"/>
            <wp:wrapNone/>
            <wp:docPr id="1" name="Obrázek 1" descr="C:\Users\Zak120\AppData\Local\Microsoft\Windows\Temporary Internet Files\Content.IE5\UNHVE3YI\MC9001973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k120\AppData\Local\Microsoft\Windows\Temporary Internet Files\Content.IE5\UNHVE3YI\MC90019739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62E3">
        <w:rPr>
          <w:rFonts w:cstheme="minorHAnsi"/>
          <w:b/>
          <w:sz w:val="40"/>
          <w:szCs w:val="40"/>
        </w:rPr>
        <w:t>Popiš průběh rozmnožování a hnízdění ptáků, použij slova:</w:t>
      </w:r>
    </w:p>
    <w:p w:rsidR="005A2A80" w:rsidRPr="008C1263" w:rsidRDefault="009662E3" w:rsidP="009662E3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líhnutí, oplození, snůška, stavba hnízda, tokání, vysedávání</w:t>
      </w:r>
    </w:p>
    <w:p w:rsidR="005A2A80" w:rsidRDefault="005A2A80" w:rsidP="008B4C23">
      <w:pPr>
        <w:rPr>
          <w:rFonts w:cstheme="minorHAnsi"/>
          <w:b/>
          <w:sz w:val="40"/>
          <w:szCs w:val="40"/>
        </w:rPr>
      </w:pPr>
    </w:p>
    <w:p w:rsidR="008C1263" w:rsidRDefault="008C1263" w:rsidP="008B4C23">
      <w:pPr>
        <w:rPr>
          <w:rFonts w:cstheme="minorHAnsi"/>
          <w:b/>
          <w:sz w:val="40"/>
          <w:szCs w:val="40"/>
        </w:rPr>
      </w:pPr>
    </w:p>
    <w:p w:rsidR="008C1263" w:rsidRDefault="008C1263" w:rsidP="008B4C23">
      <w:pPr>
        <w:rPr>
          <w:rFonts w:cstheme="minorHAnsi"/>
          <w:b/>
          <w:sz w:val="40"/>
          <w:szCs w:val="40"/>
        </w:rPr>
      </w:pPr>
    </w:p>
    <w:p w:rsidR="008C1263" w:rsidRDefault="008C1263" w:rsidP="008B4C23">
      <w:pPr>
        <w:rPr>
          <w:rFonts w:cstheme="minorHAnsi"/>
          <w:b/>
          <w:sz w:val="40"/>
          <w:szCs w:val="40"/>
        </w:rPr>
      </w:pPr>
    </w:p>
    <w:p w:rsidR="008C1263" w:rsidRDefault="008C1263" w:rsidP="008B4C23">
      <w:pPr>
        <w:rPr>
          <w:rFonts w:cstheme="minorHAnsi"/>
          <w:b/>
          <w:sz w:val="40"/>
          <w:szCs w:val="40"/>
        </w:rPr>
      </w:pPr>
    </w:p>
    <w:p w:rsidR="008C1263" w:rsidRDefault="008C1263" w:rsidP="008B4C23">
      <w:pPr>
        <w:rPr>
          <w:rFonts w:cstheme="minorHAnsi"/>
          <w:b/>
          <w:sz w:val="40"/>
          <w:szCs w:val="40"/>
        </w:rPr>
      </w:pPr>
    </w:p>
    <w:p w:rsidR="008C1263" w:rsidRDefault="008C1263" w:rsidP="008B4C23">
      <w:pPr>
        <w:rPr>
          <w:rFonts w:cstheme="minorHAnsi"/>
          <w:b/>
          <w:sz w:val="40"/>
          <w:szCs w:val="40"/>
        </w:rPr>
      </w:pPr>
    </w:p>
    <w:p w:rsidR="001742CF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5</w:t>
      </w:r>
    </w:p>
    <w:p w:rsidR="009662E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rozdělení ptáků.</w:t>
      </w:r>
    </w:p>
    <w:p w:rsidR="008C1263" w:rsidRDefault="008C1263" w:rsidP="00534B3C">
      <w:pPr>
        <w:rPr>
          <w:rFonts w:cstheme="minorHAnsi"/>
          <w:b/>
          <w:sz w:val="40"/>
          <w:szCs w:val="40"/>
        </w:rPr>
      </w:pPr>
    </w:p>
    <w:p w:rsidR="009662E3" w:rsidRPr="008C1263" w:rsidRDefault="009662E3" w:rsidP="00534B3C">
      <w:pPr>
        <w:rPr>
          <w:rFonts w:cstheme="minorHAnsi"/>
          <w:b/>
          <w:sz w:val="40"/>
          <w:szCs w:val="40"/>
        </w:rPr>
      </w:pPr>
      <w:r w:rsidRPr="008C1263">
        <w:rPr>
          <w:rFonts w:cstheme="minorHAnsi"/>
          <w:b/>
          <w:sz w:val="40"/>
          <w:szCs w:val="40"/>
        </w:rPr>
        <w:t xml:space="preserve">Podle potravy: </w:t>
      </w:r>
    </w:p>
    <w:p w:rsidR="009662E3" w:rsidRPr="008C1263" w:rsidRDefault="009662E3" w:rsidP="00534B3C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v________________________</w:t>
      </w:r>
    </w:p>
    <w:p w:rsidR="009662E3" w:rsidRPr="008C1263" w:rsidRDefault="009662E3" w:rsidP="009662E3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m________________________</w:t>
      </w:r>
    </w:p>
    <w:p w:rsidR="009662E3" w:rsidRPr="008C1263" w:rsidRDefault="009662E3" w:rsidP="009662E3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b________________________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Podle péče o mláďata:</w:t>
      </w:r>
    </w:p>
    <w:p w:rsidR="009662E3" w:rsidRPr="008C1263" w:rsidRDefault="009662E3" w:rsidP="009662E3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k________________________</w:t>
      </w:r>
    </w:p>
    <w:p w:rsidR="009662E3" w:rsidRDefault="009662E3" w:rsidP="009662E3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n________________________</w:t>
      </w:r>
    </w:p>
    <w:p w:rsidR="008C1263" w:rsidRPr="008C1263" w:rsidRDefault="008C1263" w:rsidP="009662E3">
      <w:pPr>
        <w:rPr>
          <w:rFonts w:cstheme="minorHAnsi"/>
          <w:sz w:val="40"/>
          <w:szCs w:val="40"/>
        </w:rPr>
      </w:pP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Podle tahu:</w:t>
      </w:r>
    </w:p>
    <w:p w:rsidR="009662E3" w:rsidRPr="008C1263" w:rsidRDefault="009662E3" w:rsidP="009662E3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t________________________</w:t>
      </w:r>
    </w:p>
    <w:p w:rsidR="009662E3" w:rsidRPr="008C1263" w:rsidRDefault="009662E3" w:rsidP="009662E3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s________________________</w:t>
      </w:r>
    </w:p>
    <w:p w:rsidR="009662E3" w:rsidRPr="008C1263" w:rsidRDefault="009662E3" w:rsidP="009662E3">
      <w:pPr>
        <w:rPr>
          <w:rFonts w:cstheme="minorHAnsi"/>
          <w:sz w:val="40"/>
          <w:szCs w:val="40"/>
        </w:rPr>
      </w:pPr>
      <w:r w:rsidRPr="008C1263">
        <w:rPr>
          <w:rFonts w:cstheme="minorHAnsi"/>
          <w:sz w:val="40"/>
          <w:szCs w:val="40"/>
        </w:rPr>
        <w:t>p________________________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</w:p>
    <w:p w:rsidR="008C1263" w:rsidRDefault="008C1263" w:rsidP="009662E3">
      <w:pPr>
        <w:rPr>
          <w:rFonts w:cstheme="minorHAnsi"/>
          <w:b/>
          <w:sz w:val="40"/>
          <w:szCs w:val="40"/>
        </w:rPr>
      </w:pPr>
    </w:p>
    <w:p w:rsidR="008C1263" w:rsidRDefault="008C1263" w:rsidP="009662E3">
      <w:pPr>
        <w:rPr>
          <w:rFonts w:cstheme="minorHAnsi"/>
          <w:b/>
          <w:sz w:val="40"/>
          <w:szCs w:val="40"/>
        </w:rPr>
      </w:pPr>
    </w:p>
    <w:p w:rsidR="009662E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Anotace: pracovní list k upevnění poznatků</w:t>
      </w:r>
    </w:p>
    <w:p w:rsidR="008C1263" w:rsidRDefault="008C1263" w:rsidP="00534B3C">
      <w:pPr>
        <w:rPr>
          <w:rFonts w:cstheme="minorHAnsi"/>
          <w:b/>
          <w:sz w:val="40"/>
          <w:szCs w:val="40"/>
        </w:rPr>
      </w:pPr>
    </w:p>
    <w:p w:rsidR="001742CF" w:rsidRPr="00107713" w:rsidRDefault="005D3BDF" w:rsidP="001742CF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1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dvojice.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0"/>
        <w:gridCol w:w="3117"/>
        <w:gridCol w:w="960"/>
        <w:gridCol w:w="3576"/>
      </w:tblGrid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A</w:t>
            </w:r>
          </w:p>
        </w:tc>
        <w:tc>
          <w:tcPr>
            <w:tcW w:w="3117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krycí pera</w:t>
            </w:r>
          </w:p>
        </w:tc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1</w:t>
            </w:r>
          </w:p>
        </w:tc>
        <w:tc>
          <w:tcPr>
            <w:tcW w:w="3576" w:type="dxa"/>
            <w:noWrap/>
            <w:hideMark/>
          </w:tcPr>
          <w:p w:rsidR="009662E3" w:rsidRPr="005A2A80" w:rsidRDefault="00DB53B2" w:rsidP="00DB27B6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křídla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B</w:t>
            </w:r>
          </w:p>
        </w:tc>
        <w:tc>
          <w:tcPr>
            <w:tcW w:w="3117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letky</w:t>
            </w:r>
          </w:p>
        </w:tc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2</w:t>
            </w:r>
          </w:p>
        </w:tc>
        <w:tc>
          <w:tcPr>
            <w:tcW w:w="3576" w:type="dxa"/>
            <w:noWrap/>
            <w:hideMark/>
          </w:tcPr>
          <w:p w:rsidR="009662E3" w:rsidRPr="005A2A80" w:rsidRDefault="00DB53B2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hlava, tělo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C</w:t>
            </w:r>
          </w:p>
        </w:tc>
        <w:tc>
          <w:tcPr>
            <w:tcW w:w="3117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obrysová pera</w:t>
            </w:r>
          </w:p>
        </w:tc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3</w:t>
            </w:r>
          </w:p>
        </w:tc>
        <w:tc>
          <w:tcPr>
            <w:tcW w:w="3576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na povrchu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D</w:t>
            </w:r>
          </w:p>
        </w:tc>
        <w:tc>
          <w:tcPr>
            <w:tcW w:w="3117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pelichání</w:t>
            </w:r>
          </w:p>
        </w:tc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4</w:t>
            </w:r>
          </w:p>
        </w:tc>
        <w:tc>
          <w:tcPr>
            <w:tcW w:w="3576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ocas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E</w:t>
            </w:r>
          </w:p>
        </w:tc>
        <w:tc>
          <w:tcPr>
            <w:tcW w:w="3117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peří</w:t>
            </w:r>
          </w:p>
        </w:tc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5</w:t>
            </w:r>
          </w:p>
        </w:tc>
        <w:tc>
          <w:tcPr>
            <w:tcW w:w="3576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rohovina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F</w:t>
            </w:r>
          </w:p>
        </w:tc>
        <w:tc>
          <w:tcPr>
            <w:tcW w:w="3117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pokryv těla</w:t>
            </w:r>
          </w:p>
        </w:tc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6</w:t>
            </w:r>
          </w:p>
        </w:tc>
        <w:tc>
          <w:tcPr>
            <w:tcW w:w="3576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suchá kůže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G</w:t>
            </w:r>
          </w:p>
        </w:tc>
        <w:tc>
          <w:tcPr>
            <w:tcW w:w="3117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prachové peří</w:t>
            </w:r>
          </w:p>
        </w:tc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7</w:t>
            </w:r>
          </w:p>
        </w:tc>
        <w:tc>
          <w:tcPr>
            <w:tcW w:w="3576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udržování teploty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H</w:t>
            </w:r>
          </w:p>
        </w:tc>
        <w:tc>
          <w:tcPr>
            <w:tcW w:w="3117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rýdovací pera</w:t>
            </w:r>
          </w:p>
        </w:tc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8</w:t>
            </w:r>
          </w:p>
        </w:tc>
        <w:tc>
          <w:tcPr>
            <w:tcW w:w="3576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výměna peří</w:t>
            </w:r>
          </w:p>
        </w:tc>
      </w:tr>
    </w:tbl>
    <w:p w:rsidR="009662E3" w:rsidRDefault="009662E3" w:rsidP="009662E3">
      <w:pPr>
        <w:rPr>
          <w:rFonts w:cstheme="minorHAnsi"/>
          <w:b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0"/>
        <w:gridCol w:w="960"/>
      </w:tblGrid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A</w:t>
            </w:r>
          </w:p>
        </w:tc>
        <w:tc>
          <w:tcPr>
            <w:tcW w:w="960" w:type="dxa"/>
          </w:tcPr>
          <w:p w:rsidR="009662E3" w:rsidRPr="005A2A80" w:rsidRDefault="00DB53B2" w:rsidP="00DB27B6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2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B</w:t>
            </w:r>
          </w:p>
        </w:tc>
        <w:tc>
          <w:tcPr>
            <w:tcW w:w="960" w:type="dxa"/>
          </w:tcPr>
          <w:p w:rsidR="009662E3" w:rsidRPr="005A2A80" w:rsidRDefault="00DB53B2" w:rsidP="00DB27B6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1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C</w:t>
            </w:r>
          </w:p>
        </w:tc>
        <w:tc>
          <w:tcPr>
            <w:tcW w:w="960" w:type="dxa"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3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D</w:t>
            </w:r>
          </w:p>
        </w:tc>
        <w:tc>
          <w:tcPr>
            <w:tcW w:w="960" w:type="dxa"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8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E</w:t>
            </w:r>
          </w:p>
        </w:tc>
        <w:tc>
          <w:tcPr>
            <w:tcW w:w="960" w:type="dxa"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5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F</w:t>
            </w:r>
          </w:p>
        </w:tc>
        <w:tc>
          <w:tcPr>
            <w:tcW w:w="960" w:type="dxa"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6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G</w:t>
            </w:r>
          </w:p>
        </w:tc>
        <w:tc>
          <w:tcPr>
            <w:tcW w:w="960" w:type="dxa"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7</w:t>
            </w:r>
          </w:p>
        </w:tc>
      </w:tr>
      <w:tr w:rsidR="009662E3" w:rsidRPr="005A2A80" w:rsidTr="00DB27B6">
        <w:trPr>
          <w:trHeight w:val="300"/>
        </w:trPr>
        <w:tc>
          <w:tcPr>
            <w:tcW w:w="960" w:type="dxa"/>
            <w:noWrap/>
            <w:hideMark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5A2A80">
              <w:rPr>
                <w:rFonts w:cstheme="minorHAnsi"/>
                <w:b/>
                <w:sz w:val="40"/>
                <w:szCs w:val="40"/>
              </w:rPr>
              <w:t>H</w:t>
            </w:r>
          </w:p>
        </w:tc>
        <w:tc>
          <w:tcPr>
            <w:tcW w:w="960" w:type="dxa"/>
          </w:tcPr>
          <w:p w:rsidR="009662E3" w:rsidRPr="005A2A80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>
              <w:rPr>
                <w:rFonts w:cstheme="minorHAnsi"/>
                <w:b/>
                <w:sz w:val="40"/>
                <w:szCs w:val="40"/>
              </w:rPr>
              <w:t>4</w:t>
            </w:r>
          </w:p>
        </w:tc>
      </w:tr>
    </w:tbl>
    <w:p w:rsidR="009662E3" w:rsidRDefault="009662E3" w:rsidP="009662E3">
      <w:pPr>
        <w:rPr>
          <w:rFonts w:cstheme="minorHAnsi"/>
          <w:b/>
          <w:sz w:val="40"/>
          <w:szCs w:val="40"/>
        </w:rPr>
      </w:pP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Poznej, o jakou část kostry se jedná. Doplň název.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</w:p>
    <w:p w:rsidR="009662E3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ZOBÁK</w:t>
      </w:r>
      <w:r w:rsidR="009662E3">
        <w:rPr>
          <w:rFonts w:cstheme="minorHAnsi"/>
          <w:b/>
          <w:sz w:val="40"/>
          <w:szCs w:val="40"/>
        </w:rPr>
        <w:t xml:space="preserve"> = přeměněné čelisti</w:t>
      </w:r>
    </w:p>
    <w:p w:rsidR="009662E3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HŘEBEN</w:t>
      </w:r>
      <w:r w:rsidR="009662E3">
        <w:rPr>
          <w:rFonts w:cstheme="minorHAnsi"/>
          <w:b/>
          <w:sz w:val="40"/>
          <w:szCs w:val="40"/>
        </w:rPr>
        <w:t xml:space="preserve"> = mohutná část hrudní kosti, ke které se </w:t>
      </w:r>
      <w:r w:rsidR="009662E3">
        <w:rPr>
          <w:rFonts w:cstheme="minorHAnsi"/>
          <w:b/>
          <w:sz w:val="40"/>
          <w:szCs w:val="40"/>
        </w:rPr>
        <w:tab/>
      </w:r>
      <w:r w:rsidR="009662E3">
        <w:rPr>
          <w:rFonts w:cstheme="minorHAnsi"/>
          <w:b/>
          <w:sz w:val="40"/>
          <w:szCs w:val="40"/>
        </w:rPr>
        <w:tab/>
      </w:r>
      <w:r w:rsidR="009662E3">
        <w:rPr>
          <w:rFonts w:cstheme="minorHAnsi"/>
          <w:b/>
          <w:sz w:val="40"/>
          <w:szCs w:val="40"/>
        </w:rPr>
        <w:tab/>
      </w:r>
      <w:r w:rsidR="009662E3">
        <w:rPr>
          <w:rFonts w:cstheme="minorHAnsi"/>
          <w:b/>
          <w:sz w:val="40"/>
          <w:szCs w:val="40"/>
        </w:rPr>
        <w:tab/>
      </w:r>
      <w:r w:rsidR="009662E3">
        <w:rPr>
          <w:rFonts w:cstheme="minorHAnsi"/>
          <w:b/>
          <w:sz w:val="40"/>
          <w:szCs w:val="40"/>
        </w:rPr>
        <w:tab/>
        <w:t>upínají létací svaly</w:t>
      </w:r>
    </w:p>
    <w:p w:rsidR="009662E3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BĚHÁK</w:t>
      </w:r>
      <w:r w:rsidR="009662E3">
        <w:rPr>
          <w:rFonts w:cstheme="minorHAnsi"/>
          <w:b/>
          <w:sz w:val="40"/>
          <w:szCs w:val="40"/>
        </w:rPr>
        <w:t xml:space="preserve"> = část zadní končetiny, srostlá z nártních a </w:t>
      </w:r>
      <w:r w:rsidR="009662E3">
        <w:rPr>
          <w:rFonts w:cstheme="minorHAnsi"/>
          <w:b/>
          <w:sz w:val="40"/>
          <w:szCs w:val="40"/>
        </w:rPr>
        <w:tab/>
      </w:r>
      <w:r w:rsidR="009662E3">
        <w:rPr>
          <w:rFonts w:cstheme="minorHAnsi"/>
          <w:b/>
          <w:sz w:val="40"/>
          <w:szCs w:val="40"/>
        </w:rPr>
        <w:tab/>
      </w:r>
      <w:r w:rsidR="009662E3">
        <w:rPr>
          <w:rFonts w:cstheme="minorHAnsi"/>
          <w:b/>
          <w:sz w:val="40"/>
          <w:szCs w:val="40"/>
        </w:rPr>
        <w:tab/>
      </w:r>
      <w:r w:rsidR="009662E3">
        <w:rPr>
          <w:rFonts w:cstheme="minorHAnsi"/>
          <w:b/>
          <w:sz w:val="40"/>
          <w:szCs w:val="40"/>
        </w:rPr>
        <w:tab/>
        <w:t xml:space="preserve">zánártních kostí </w:t>
      </w:r>
    </w:p>
    <w:p w:rsidR="009662E3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SÁŇKY</w:t>
      </w:r>
      <w:r w:rsidR="009662E3">
        <w:rPr>
          <w:rFonts w:cstheme="minorHAnsi"/>
          <w:b/>
          <w:sz w:val="40"/>
          <w:szCs w:val="40"/>
        </w:rPr>
        <w:t xml:space="preserve"> = vidlicovitý útvar srostlý z klíčních kostí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Očísluj postupně části trávicí soustavy, tak jak jimi prochází potrava a přiřaď písmeno informace, co se v orgánu děje.</w:t>
      </w:r>
    </w:p>
    <w:p w:rsidR="009662E3" w:rsidRPr="005A2A80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2D </w:t>
      </w:r>
      <w:r w:rsidR="009662E3" w:rsidRPr="005A2A80">
        <w:rPr>
          <w:rFonts w:cstheme="minorHAnsi"/>
          <w:b/>
          <w:sz w:val="40"/>
          <w:szCs w:val="40"/>
        </w:rPr>
        <w:t>hltan</w:t>
      </w:r>
    </w:p>
    <w:p w:rsidR="009662E3" w:rsidRPr="005A2A80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3E </w:t>
      </w:r>
      <w:r w:rsidR="009662E3" w:rsidRPr="005A2A80">
        <w:rPr>
          <w:rFonts w:cstheme="minorHAnsi"/>
          <w:b/>
          <w:sz w:val="40"/>
          <w:szCs w:val="40"/>
        </w:rPr>
        <w:t>jícen</w:t>
      </w:r>
    </w:p>
    <w:p w:rsidR="009662E3" w:rsidRPr="005A2A80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8C </w:t>
      </w:r>
      <w:r w:rsidR="009662E3" w:rsidRPr="005A2A80">
        <w:rPr>
          <w:rFonts w:cstheme="minorHAnsi"/>
          <w:b/>
          <w:sz w:val="40"/>
          <w:szCs w:val="40"/>
        </w:rPr>
        <w:t>kloaka</w:t>
      </w:r>
    </w:p>
    <w:p w:rsidR="009662E3" w:rsidRPr="005A2A80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6B </w:t>
      </w:r>
      <w:r w:rsidR="009662E3" w:rsidRPr="005A2A80">
        <w:rPr>
          <w:rFonts w:cstheme="minorHAnsi"/>
          <w:b/>
          <w:sz w:val="40"/>
          <w:szCs w:val="40"/>
        </w:rPr>
        <w:t>svalnatý žaludek</w:t>
      </w:r>
    </w:p>
    <w:p w:rsidR="009662E3" w:rsidRPr="005A2A80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7H </w:t>
      </w:r>
      <w:r w:rsidR="009662E3" w:rsidRPr="005A2A80">
        <w:rPr>
          <w:rFonts w:cstheme="minorHAnsi"/>
          <w:b/>
          <w:sz w:val="40"/>
          <w:szCs w:val="40"/>
        </w:rPr>
        <w:t>tenké střevo</w:t>
      </w:r>
    </w:p>
    <w:p w:rsidR="009662E3" w:rsidRPr="005A2A80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1F </w:t>
      </w:r>
      <w:r w:rsidR="009662E3" w:rsidRPr="005A2A80">
        <w:rPr>
          <w:rFonts w:cstheme="minorHAnsi"/>
          <w:b/>
          <w:sz w:val="40"/>
          <w:szCs w:val="40"/>
        </w:rPr>
        <w:t>ústní dutina</w:t>
      </w:r>
    </w:p>
    <w:p w:rsidR="009662E3" w:rsidRPr="005A2A80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4A </w:t>
      </w:r>
      <w:r w:rsidR="009662E3" w:rsidRPr="005A2A80">
        <w:rPr>
          <w:rFonts w:cstheme="minorHAnsi"/>
          <w:b/>
          <w:sz w:val="40"/>
          <w:szCs w:val="40"/>
        </w:rPr>
        <w:t>vole</w:t>
      </w:r>
    </w:p>
    <w:p w:rsidR="009662E3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5G ž</w:t>
      </w:r>
      <w:r w:rsidR="009662E3" w:rsidRPr="005A2A80">
        <w:rPr>
          <w:rFonts w:cstheme="minorHAnsi"/>
          <w:b/>
          <w:sz w:val="40"/>
          <w:szCs w:val="40"/>
        </w:rPr>
        <w:t>láznatý žaludek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0"/>
        <w:gridCol w:w="8195"/>
      </w:tblGrid>
      <w:tr w:rsidR="009662E3" w:rsidRPr="009662E3" w:rsidTr="00DB27B6">
        <w:trPr>
          <w:trHeight w:val="300"/>
        </w:trPr>
        <w:tc>
          <w:tcPr>
            <w:tcW w:w="560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lastRenderedPageBreak/>
              <w:t>A</w:t>
            </w:r>
          </w:p>
        </w:tc>
        <w:tc>
          <w:tcPr>
            <w:tcW w:w="8195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bobtnání a měknutí potravy</w:t>
            </w:r>
          </w:p>
        </w:tc>
      </w:tr>
      <w:tr w:rsidR="009662E3" w:rsidRPr="009662E3" w:rsidTr="00DB27B6">
        <w:trPr>
          <w:trHeight w:val="300"/>
        </w:trPr>
        <w:tc>
          <w:tcPr>
            <w:tcW w:w="560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B</w:t>
            </w:r>
          </w:p>
        </w:tc>
        <w:tc>
          <w:tcPr>
            <w:tcW w:w="8195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drcení potravy (svaly, kaménky)</w:t>
            </w:r>
          </w:p>
        </w:tc>
      </w:tr>
      <w:tr w:rsidR="009662E3" w:rsidRPr="009662E3" w:rsidTr="00DB27B6">
        <w:trPr>
          <w:trHeight w:val="300"/>
        </w:trPr>
        <w:tc>
          <w:tcPr>
            <w:tcW w:w="560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C</w:t>
            </w:r>
          </w:p>
        </w:tc>
        <w:tc>
          <w:tcPr>
            <w:tcW w:w="8195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odvod nestrávených zbytků</w:t>
            </w:r>
          </w:p>
        </w:tc>
      </w:tr>
      <w:tr w:rsidR="009662E3" w:rsidRPr="009662E3" w:rsidTr="00DB27B6">
        <w:trPr>
          <w:trHeight w:val="300"/>
        </w:trPr>
        <w:tc>
          <w:tcPr>
            <w:tcW w:w="560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D</w:t>
            </w:r>
          </w:p>
        </w:tc>
        <w:tc>
          <w:tcPr>
            <w:tcW w:w="8195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polykání</w:t>
            </w:r>
          </w:p>
        </w:tc>
      </w:tr>
      <w:tr w:rsidR="009662E3" w:rsidRPr="009662E3" w:rsidTr="00DB27B6">
        <w:trPr>
          <w:trHeight w:val="300"/>
        </w:trPr>
        <w:tc>
          <w:tcPr>
            <w:tcW w:w="560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E</w:t>
            </w:r>
          </w:p>
        </w:tc>
        <w:tc>
          <w:tcPr>
            <w:tcW w:w="8195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posun potravy</w:t>
            </w:r>
          </w:p>
        </w:tc>
      </w:tr>
      <w:tr w:rsidR="009662E3" w:rsidRPr="009662E3" w:rsidTr="00DB27B6">
        <w:trPr>
          <w:trHeight w:val="300"/>
        </w:trPr>
        <w:tc>
          <w:tcPr>
            <w:tcW w:w="560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F</w:t>
            </w:r>
          </w:p>
        </w:tc>
        <w:tc>
          <w:tcPr>
            <w:tcW w:w="8195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příjem potravy</w:t>
            </w:r>
          </w:p>
        </w:tc>
      </w:tr>
      <w:tr w:rsidR="009662E3" w:rsidRPr="009662E3" w:rsidTr="00DB27B6">
        <w:trPr>
          <w:trHeight w:val="300"/>
        </w:trPr>
        <w:tc>
          <w:tcPr>
            <w:tcW w:w="560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G</w:t>
            </w:r>
          </w:p>
        </w:tc>
        <w:tc>
          <w:tcPr>
            <w:tcW w:w="8195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trávení pomocí šťáv (enzymů)</w:t>
            </w:r>
          </w:p>
        </w:tc>
      </w:tr>
      <w:tr w:rsidR="009662E3" w:rsidRPr="009662E3" w:rsidTr="00DB27B6">
        <w:trPr>
          <w:trHeight w:val="300"/>
        </w:trPr>
        <w:tc>
          <w:tcPr>
            <w:tcW w:w="560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H</w:t>
            </w:r>
          </w:p>
        </w:tc>
        <w:tc>
          <w:tcPr>
            <w:tcW w:w="8195" w:type="dxa"/>
            <w:noWrap/>
            <w:hideMark/>
          </w:tcPr>
          <w:p w:rsidR="009662E3" w:rsidRPr="009662E3" w:rsidRDefault="009662E3" w:rsidP="00DB27B6">
            <w:pPr>
              <w:rPr>
                <w:rFonts w:cstheme="minorHAnsi"/>
                <w:b/>
                <w:sz w:val="40"/>
                <w:szCs w:val="40"/>
              </w:rPr>
            </w:pPr>
            <w:r w:rsidRPr="009662E3">
              <w:rPr>
                <w:rFonts w:cstheme="minorHAnsi"/>
                <w:b/>
                <w:sz w:val="40"/>
                <w:szCs w:val="40"/>
              </w:rPr>
              <w:t>vstřebávání živin</w:t>
            </w:r>
          </w:p>
        </w:tc>
      </w:tr>
    </w:tbl>
    <w:p w:rsidR="009662E3" w:rsidRDefault="009662E3" w:rsidP="009662E3">
      <w:pPr>
        <w:rPr>
          <w:rFonts w:cstheme="minorHAnsi"/>
          <w:b/>
          <w:sz w:val="40"/>
          <w:szCs w:val="40"/>
        </w:rPr>
      </w:pP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Popiš průběh rozmnožování a hnízdění ptáků, použij slova: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 w:rsidRPr="009662E3">
        <w:rPr>
          <w:rFonts w:cstheme="minorHAnsi"/>
          <w:b/>
          <w:sz w:val="40"/>
          <w:szCs w:val="40"/>
        </w:rPr>
        <w:t>líhnutí</w:t>
      </w:r>
      <w:r>
        <w:rPr>
          <w:rFonts w:cstheme="minorHAnsi"/>
          <w:b/>
          <w:sz w:val="40"/>
          <w:szCs w:val="40"/>
        </w:rPr>
        <w:t xml:space="preserve">, </w:t>
      </w:r>
      <w:r w:rsidRPr="009662E3">
        <w:rPr>
          <w:rFonts w:cstheme="minorHAnsi"/>
          <w:b/>
          <w:sz w:val="40"/>
          <w:szCs w:val="40"/>
        </w:rPr>
        <w:t>oplození</w:t>
      </w:r>
      <w:r>
        <w:rPr>
          <w:rFonts w:cstheme="minorHAnsi"/>
          <w:b/>
          <w:sz w:val="40"/>
          <w:szCs w:val="40"/>
        </w:rPr>
        <w:t xml:space="preserve">, </w:t>
      </w:r>
      <w:r w:rsidRPr="009662E3">
        <w:rPr>
          <w:rFonts w:cstheme="minorHAnsi"/>
          <w:b/>
          <w:sz w:val="40"/>
          <w:szCs w:val="40"/>
        </w:rPr>
        <w:t>snůška</w:t>
      </w:r>
      <w:r>
        <w:rPr>
          <w:rFonts w:cstheme="minorHAnsi"/>
          <w:b/>
          <w:sz w:val="40"/>
          <w:szCs w:val="40"/>
        </w:rPr>
        <w:t xml:space="preserve">, </w:t>
      </w:r>
      <w:r w:rsidRPr="009662E3">
        <w:rPr>
          <w:rFonts w:cstheme="minorHAnsi"/>
          <w:b/>
          <w:sz w:val="40"/>
          <w:szCs w:val="40"/>
        </w:rPr>
        <w:t>stavba hnízda</w:t>
      </w:r>
      <w:r>
        <w:rPr>
          <w:rFonts w:cstheme="minorHAnsi"/>
          <w:b/>
          <w:sz w:val="40"/>
          <w:szCs w:val="40"/>
        </w:rPr>
        <w:t xml:space="preserve">, </w:t>
      </w:r>
      <w:r w:rsidRPr="009662E3">
        <w:rPr>
          <w:rFonts w:cstheme="minorHAnsi"/>
          <w:b/>
          <w:sz w:val="40"/>
          <w:szCs w:val="40"/>
        </w:rPr>
        <w:t>tokání</w:t>
      </w:r>
      <w:r>
        <w:rPr>
          <w:rFonts w:cstheme="minorHAnsi"/>
          <w:b/>
          <w:sz w:val="40"/>
          <w:szCs w:val="40"/>
        </w:rPr>
        <w:t>, v</w:t>
      </w:r>
      <w:r w:rsidRPr="009662E3">
        <w:rPr>
          <w:rFonts w:cstheme="minorHAnsi"/>
          <w:b/>
          <w:sz w:val="40"/>
          <w:szCs w:val="40"/>
        </w:rPr>
        <w:t>ysedávání</w:t>
      </w:r>
    </w:p>
    <w:p w:rsidR="00DB53B2" w:rsidRDefault="00DB53B2" w:rsidP="00DB53B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INDIVIDUÁLNĚ, POŘADÍ:</w:t>
      </w:r>
    </w:p>
    <w:p w:rsidR="009662E3" w:rsidRDefault="00DB53B2" w:rsidP="00DB53B2">
      <w:pPr>
        <w:rPr>
          <w:rFonts w:cstheme="minorHAnsi"/>
          <w:b/>
          <w:sz w:val="40"/>
          <w:szCs w:val="40"/>
        </w:rPr>
      </w:pPr>
      <w:r w:rsidRPr="00DB53B2">
        <w:t xml:space="preserve"> </w:t>
      </w:r>
      <w:r w:rsidRPr="00DB53B2">
        <w:rPr>
          <w:rFonts w:cstheme="minorHAnsi"/>
          <w:b/>
          <w:sz w:val="40"/>
          <w:szCs w:val="40"/>
        </w:rPr>
        <w:t>tokání</w:t>
      </w:r>
      <w:r>
        <w:rPr>
          <w:rFonts w:cstheme="minorHAnsi"/>
          <w:b/>
          <w:sz w:val="40"/>
          <w:szCs w:val="40"/>
        </w:rPr>
        <w:t xml:space="preserve">, </w:t>
      </w:r>
      <w:r w:rsidRPr="00DB53B2">
        <w:rPr>
          <w:rFonts w:cstheme="minorHAnsi"/>
          <w:b/>
          <w:sz w:val="40"/>
          <w:szCs w:val="40"/>
        </w:rPr>
        <w:t>oplození</w:t>
      </w:r>
      <w:r>
        <w:rPr>
          <w:rFonts w:cstheme="minorHAnsi"/>
          <w:b/>
          <w:sz w:val="40"/>
          <w:szCs w:val="40"/>
        </w:rPr>
        <w:t xml:space="preserve">, </w:t>
      </w:r>
      <w:r w:rsidRPr="00DB53B2">
        <w:rPr>
          <w:rFonts w:cstheme="minorHAnsi"/>
          <w:b/>
          <w:sz w:val="40"/>
          <w:szCs w:val="40"/>
        </w:rPr>
        <w:t>stavba hnízda</w:t>
      </w:r>
      <w:r>
        <w:rPr>
          <w:rFonts w:cstheme="minorHAnsi"/>
          <w:b/>
          <w:sz w:val="40"/>
          <w:szCs w:val="40"/>
        </w:rPr>
        <w:t xml:space="preserve">, </w:t>
      </w:r>
      <w:r w:rsidRPr="00DB53B2">
        <w:rPr>
          <w:rFonts w:cstheme="minorHAnsi"/>
          <w:b/>
          <w:sz w:val="40"/>
          <w:szCs w:val="40"/>
        </w:rPr>
        <w:t>snůška</w:t>
      </w:r>
      <w:r>
        <w:rPr>
          <w:rFonts w:cstheme="minorHAnsi"/>
          <w:b/>
          <w:sz w:val="40"/>
          <w:szCs w:val="40"/>
        </w:rPr>
        <w:t xml:space="preserve">, </w:t>
      </w:r>
      <w:r w:rsidRPr="00DB53B2">
        <w:rPr>
          <w:rFonts w:cstheme="minorHAnsi"/>
          <w:b/>
          <w:sz w:val="40"/>
          <w:szCs w:val="40"/>
        </w:rPr>
        <w:t>vysedávání</w:t>
      </w:r>
      <w:r>
        <w:rPr>
          <w:rFonts w:cstheme="minorHAnsi"/>
          <w:b/>
          <w:sz w:val="40"/>
          <w:szCs w:val="40"/>
        </w:rPr>
        <w:t xml:space="preserve">, </w:t>
      </w:r>
      <w:r w:rsidRPr="00DB53B2">
        <w:rPr>
          <w:rFonts w:cstheme="minorHAnsi"/>
          <w:b/>
          <w:sz w:val="40"/>
          <w:szCs w:val="40"/>
        </w:rPr>
        <w:t>líhnutí</w:t>
      </w:r>
    </w:p>
    <w:p w:rsidR="008C1263" w:rsidRDefault="008C1263" w:rsidP="00DB53B2">
      <w:pPr>
        <w:rPr>
          <w:rFonts w:cstheme="minorHAnsi"/>
          <w:b/>
          <w:sz w:val="40"/>
          <w:szCs w:val="40"/>
        </w:rPr>
      </w:pP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rozdělení ptáků.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Podle potravy: </w:t>
      </w:r>
    </w:p>
    <w:p w:rsidR="009662E3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VŠEŽRAVÍ</w:t>
      </w:r>
    </w:p>
    <w:p w:rsidR="009662E3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MASOŽRAVÍ</w:t>
      </w:r>
    </w:p>
    <w:p w:rsidR="009662E3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BÝLOŽRAVÍ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Podle péče o mláďata:</w:t>
      </w:r>
    </w:p>
    <w:p w:rsidR="00DB53B2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KRMIVÍ</w:t>
      </w:r>
    </w:p>
    <w:p w:rsidR="009662E3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NEKRMIVÍ</w:t>
      </w:r>
    </w:p>
    <w:p w:rsidR="009662E3" w:rsidRDefault="009662E3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Podle tahu:</w:t>
      </w:r>
    </w:p>
    <w:p w:rsidR="009662E3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TAŽNÍ</w:t>
      </w:r>
    </w:p>
    <w:p w:rsidR="009662E3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STÁLÍ</w:t>
      </w:r>
    </w:p>
    <w:p w:rsidR="009662E3" w:rsidRDefault="00DB53B2" w:rsidP="009662E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PŘELÉTAVÍ</w:t>
      </w:r>
    </w:p>
    <w:p w:rsidR="008C1263" w:rsidRDefault="008C1263" w:rsidP="009662E3">
      <w:pPr>
        <w:rPr>
          <w:rFonts w:cstheme="minorHAnsi"/>
          <w:b/>
          <w:sz w:val="40"/>
          <w:szCs w:val="40"/>
        </w:rPr>
      </w:pP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821081" w:rsidRDefault="00821081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p w:rsidR="00534B3C" w:rsidRDefault="00821081" w:rsidP="00534B3C">
      <w:pPr>
        <w:rPr>
          <w:rFonts w:cstheme="minorHAnsi"/>
          <w:b/>
          <w:sz w:val="40"/>
          <w:szCs w:val="40"/>
        </w:rPr>
      </w:pPr>
      <w:r w:rsidRPr="00821081">
        <w:rPr>
          <w:rFonts w:cstheme="minorHAnsi"/>
          <w:b/>
          <w:sz w:val="40"/>
          <w:szCs w:val="40"/>
        </w:rPr>
        <w:t>http://office.microsoft.com</w:t>
      </w:r>
      <w:bookmarkStart w:id="0" w:name="_GoBack"/>
      <w:bookmarkEnd w:id="0"/>
    </w:p>
    <w:p w:rsidR="00771FED" w:rsidRDefault="00771FED" w:rsidP="008B4C23">
      <w:pPr>
        <w:rPr>
          <w:rFonts w:cstheme="minorHAnsi"/>
          <w:b/>
          <w:sz w:val="40"/>
          <w:szCs w:val="40"/>
        </w:rPr>
      </w:pPr>
    </w:p>
    <w:sectPr w:rsidR="00771FED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07282"/>
    <w:rsid w:val="000424DD"/>
    <w:rsid w:val="00043520"/>
    <w:rsid w:val="00044AC8"/>
    <w:rsid w:val="00083573"/>
    <w:rsid w:val="00085FF7"/>
    <w:rsid w:val="000C1BED"/>
    <w:rsid w:val="00107713"/>
    <w:rsid w:val="0011495E"/>
    <w:rsid w:val="00114B3B"/>
    <w:rsid w:val="001221E4"/>
    <w:rsid w:val="00137A3A"/>
    <w:rsid w:val="00140A4A"/>
    <w:rsid w:val="00156354"/>
    <w:rsid w:val="001742CF"/>
    <w:rsid w:val="00195D48"/>
    <w:rsid w:val="001B7467"/>
    <w:rsid w:val="001F2EA9"/>
    <w:rsid w:val="00205542"/>
    <w:rsid w:val="002407E9"/>
    <w:rsid w:val="00250D60"/>
    <w:rsid w:val="002744F2"/>
    <w:rsid w:val="00282F36"/>
    <w:rsid w:val="002D21C9"/>
    <w:rsid w:val="002E67F1"/>
    <w:rsid w:val="0036708C"/>
    <w:rsid w:val="00372317"/>
    <w:rsid w:val="00376815"/>
    <w:rsid w:val="00385934"/>
    <w:rsid w:val="003F18CA"/>
    <w:rsid w:val="003F2361"/>
    <w:rsid w:val="00416011"/>
    <w:rsid w:val="00470A08"/>
    <w:rsid w:val="00480CCE"/>
    <w:rsid w:val="004A08AF"/>
    <w:rsid w:val="004B3D02"/>
    <w:rsid w:val="004D0642"/>
    <w:rsid w:val="004D5022"/>
    <w:rsid w:val="0051232B"/>
    <w:rsid w:val="00513C25"/>
    <w:rsid w:val="0052041B"/>
    <w:rsid w:val="00525410"/>
    <w:rsid w:val="005300E3"/>
    <w:rsid w:val="00534B3C"/>
    <w:rsid w:val="00560E40"/>
    <w:rsid w:val="005651ED"/>
    <w:rsid w:val="005779F6"/>
    <w:rsid w:val="005A2A80"/>
    <w:rsid w:val="005B6317"/>
    <w:rsid w:val="005C682E"/>
    <w:rsid w:val="005D3BDF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7041FD"/>
    <w:rsid w:val="00720C4B"/>
    <w:rsid w:val="00766F72"/>
    <w:rsid w:val="00771FED"/>
    <w:rsid w:val="0079195B"/>
    <w:rsid w:val="00821081"/>
    <w:rsid w:val="00824168"/>
    <w:rsid w:val="00852746"/>
    <w:rsid w:val="00862A02"/>
    <w:rsid w:val="00872B84"/>
    <w:rsid w:val="00875AA6"/>
    <w:rsid w:val="00895F70"/>
    <w:rsid w:val="008A676B"/>
    <w:rsid w:val="008A6E54"/>
    <w:rsid w:val="008B3EDD"/>
    <w:rsid w:val="008B4C23"/>
    <w:rsid w:val="008C1263"/>
    <w:rsid w:val="008D2672"/>
    <w:rsid w:val="008F00FE"/>
    <w:rsid w:val="00926AB7"/>
    <w:rsid w:val="009502F6"/>
    <w:rsid w:val="00956A70"/>
    <w:rsid w:val="0096097D"/>
    <w:rsid w:val="009662E3"/>
    <w:rsid w:val="00975132"/>
    <w:rsid w:val="0097736B"/>
    <w:rsid w:val="009C031F"/>
    <w:rsid w:val="009E588D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B02"/>
    <w:rsid w:val="00AE322E"/>
    <w:rsid w:val="00B047BB"/>
    <w:rsid w:val="00B1635F"/>
    <w:rsid w:val="00B50C92"/>
    <w:rsid w:val="00B57114"/>
    <w:rsid w:val="00B61DF3"/>
    <w:rsid w:val="00B75383"/>
    <w:rsid w:val="00B82232"/>
    <w:rsid w:val="00BA5BF0"/>
    <w:rsid w:val="00BA7C75"/>
    <w:rsid w:val="00BB2135"/>
    <w:rsid w:val="00BB23CC"/>
    <w:rsid w:val="00BB642E"/>
    <w:rsid w:val="00BC054E"/>
    <w:rsid w:val="00BC7214"/>
    <w:rsid w:val="00BD3FC2"/>
    <w:rsid w:val="00BD44AE"/>
    <w:rsid w:val="00BE3106"/>
    <w:rsid w:val="00BE4972"/>
    <w:rsid w:val="00C364E6"/>
    <w:rsid w:val="00CB5E01"/>
    <w:rsid w:val="00CF4115"/>
    <w:rsid w:val="00CF7880"/>
    <w:rsid w:val="00D44B0E"/>
    <w:rsid w:val="00D76705"/>
    <w:rsid w:val="00D80A4F"/>
    <w:rsid w:val="00D85C9D"/>
    <w:rsid w:val="00DB53B2"/>
    <w:rsid w:val="00DD1022"/>
    <w:rsid w:val="00E2587D"/>
    <w:rsid w:val="00E444E0"/>
    <w:rsid w:val="00E463C2"/>
    <w:rsid w:val="00E806C8"/>
    <w:rsid w:val="00E945BE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456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Zak120</cp:lastModifiedBy>
  <cp:revision>5</cp:revision>
  <dcterms:created xsi:type="dcterms:W3CDTF">2013-03-24T23:16:00Z</dcterms:created>
  <dcterms:modified xsi:type="dcterms:W3CDTF">2013-03-25T14:22:00Z</dcterms:modified>
</cp:coreProperties>
</file>