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8F30DB">
        <w:rPr>
          <w:rFonts w:ascii="Calibri" w:hAnsi="Calibri" w:cs="Calibri"/>
          <w:b/>
          <w:sz w:val="56"/>
          <w:szCs w:val="56"/>
        </w:rPr>
        <w:t>1</w:t>
      </w:r>
      <w:r w:rsidR="0071268B">
        <w:rPr>
          <w:rFonts w:ascii="Calibri" w:hAnsi="Calibri" w:cs="Calibri"/>
          <w:b/>
          <w:sz w:val="56"/>
          <w:szCs w:val="56"/>
        </w:rPr>
        <w:t>0</w:t>
      </w:r>
      <w:r>
        <w:rPr>
          <w:rFonts w:ascii="Calibri" w:hAnsi="Calibri" w:cs="Calibri"/>
          <w:b/>
          <w:sz w:val="56"/>
          <w:szCs w:val="56"/>
        </w:rPr>
        <w:t>_</w:t>
      </w:r>
      <w:r w:rsidR="00473178">
        <w:rPr>
          <w:rFonts w:ascii="Calibri" w:hAnsi="Calibri" w:cs="Calibri"/>
          <w:b/>
          <w:sz w:val="56"/>
          <w:szCs w:val="56"/>
        </w:rPr>
        <w:t>D</w:t>
      </w:r>
      <w:r w:rsidR="00473178" w:rsidRPr="009B7D25">
        <w:rPr>
          <w:rFonts w:ascii="Calibri" w:hAnsi="Calibri"/>
          <w:b/>
          <w:sz w:val="56"/>
        </w:rPr>
        <w:t>6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8F30DB">
        <w:rPr>
          <w:rFonts w:ascii="Calibri" w:hAnsi="Calibri" w:cs="Calibri"/>
          <w:b/>
          <w:sz w:val="56"/>
          <w:szCs w:val="56"/>
        </w:rPr>
        <w:t>Řecká vzdělanost</w:t>
      </w: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9B7D25" w:rsidRDefault="00F40A2C" w:rsidP="00F40A2C">
      <w:pPr>
        <w:rPr>
          <w:rFonts w:ascii="Calibri" w:hAnsi="Calibri"/>
          <w:sz w:val="56"/>
        </w:rPr>
      </w:pPr>
      <w:r>
        <w:rPr>
          <w:rFonts w:ascii="Calibri" w:hAnsi="Calibri" w:cs="Calibri"/>
          <w:sz w:val="56"/>
          <w:szCs w:val="56"/>
        </w:rPr>
        <w:t xml:space="preserve">Anotace: </w:t>
      </w:r>
      <w:r w:rsidRPr="009B7D25">
        <w:rPr>
          <w:rFonts w:ascii="Calibri" w:hAnsi="Calibri"/>
          <w:sz w:val="56"/>
        </w:rPr>
        <w:t>Pracovní list slouží k</w:t>
      </w:r>
      <w:r w:rsidR="00A930B3" w:rsidRPr="009B7D25">
        <w:rPr>
          <w:rFonts w:ascii="Calibri" w:hAnsi="Calibri"/>
          <w:sz w:val="56"/>
        </w:rPr>
        <w:t> </w:t>
      </w:r>
      <w:r w:rsidR="00D315C9">
        <w:rPr>
          <w:rFonts w:ascii="Calibri" w:hAnsi="Calibri" w:cs="Calibri"/>
          <w:sz w:val="56"/>
          <w:szCs w:val="56"/>
        </w:rPr>
        <w:t>úvodnímu seznámení s</w:t>
      </w:r>
      <w:r w:rsidR="008F30DB">
        <w:rPr>
          <w:rFonts w:ascii="Calibri" w:hAnsi="Calibri" w:cs="Calibri"/>
          <w:sz w:val="56"/>
          <w:szCs w:val="56"/>
        </w:rPr>
        <w:t> úrovní řecké vzdělanosti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71268B" w:rsidRDefault="0071268B" w:rsidP="0071268B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A930B3" w:rsidRDefault="00F40A2C" w:rsidP="008F30D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1E50A108" wp14:editId="163E6988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8F30DB" w:rsidRDefault="00FD6DDE" w:rsidP="008F30DB">
      <w:pPr>
        <w:rPr>
          <w:sz w:val="32"/>
          <w:szCs w:val="32"/>
        </w:rPr>
      </w:pPr>
      <w:r>
        <w:rPr>
          <w:sz w:val="32"/>
          <w:szCs w:val="32"/>
        </w:rPr>
        <w:lastRenderedPageBreak/>
        <w:t>Jsme vzdělanci</w:t>
      </w:r>
    </w:p>
    <w:p w:rsidR="00FD6DDE" w:rsidRDefault="00FD6DDE" w:rsidP="008F30DB">
      <w:pPr>
        <w:rPr>
          <w:sz w:val="32"/>
          <w:szCs w:val="32"/>
        </w:rPr>
      </w:pPr>
      <w:r>
        <w:rPr>
          <w:sz w:val="32"/>
          <w:szCs w:val="32"/>
        </w:rPr>
        <w:t xml:space="preserve">Divadlo je událost, společnost se veřejně sejde a užívá si dramatických výstupů. Zvláštní je, že u nás hrají pouze muži, ale zpodobňují i ženské postavy. Na obličeji mají masky, nosí kostýmy a boty na vysokých podpatcích. </w:t>
      </w:r>
    </w:p>
    <w:p w:rsidR="00FD6DDE" w:rsidRDefault="00FD6DDE" w:rsidP="008F30DB">
      <w:pPr>
        <w:rPr>
          <w:sz w:val="32"/>
          <w:szCs w:val="32"/>
        </w:rPr>
      </w:pPr>
      <w:r>
        <w:rPr>
          <w:sz w:val="32"/>
          <w:szCs w:val="32"/>
        </w:rPr>
        <w:t>Psát divadelní hry je ceněné umění, divadelníci spolu soutěží o přízeň publika, naše tragédie a komedie jsou veršované. My Řekové jsme pyšní na svou vzdělanost, tříbíme si mozek, věnujeme se psaní, počítání, ale také hře na hudební nástroje a rétorice = umění řečnit.</w:t>
      </w:r>
    </w:p>
    <w:p w:rsidR="00FD6DDE" w:rsidRDefault="00FD6DDE" w:rsidP="008F30DB">
      <w:pPr>
        <w:rPr>
          <w:sz w:val="32"/>
          <w:szCs w:val="32"/>
        </w:rPr>
      </w:pPr>
      <w:r>
        <w:rPr>
          <w:sz w:val="32"/>
          <w:szCs w:val="32"/>
        </w:rPr>
        <w:t xml:space="preserve">Dali jsme světu </w:t>
      </w:r>
      <w:r w:rsidR="00596989">
        <w:rPr>
          <w:sz w:val="32"/>
          <w:szCs w:val="32"/>
        </w:rPr>
        <w:t>filozofii</w:t>
      </w:r>
      <w:r>
        <w:rPr>
          <w:sz w:val="32"/>
          <w:szCs w:val="32"/>
        </w:rPr>
        <w:t xml:space="preserve">, přeložte si jako </w:t>
      </w:r>
      <w:r w:rsidR="00596989">
        <w:rPr>
          <w:sz w:val="32"/>
          <w:szCs w:val="32"/>
        </w:rPr>
        <w:t>„</w:t>
      </w:r>
      <w:r>
        <w:rPr>
          <w:sz w:val="32"/>
          <w:szCs w:val="32"/>
        </w:rPr>
        <w:t>miluji moudrost</w:t>
      </w:r>
      <w:r w:rsidR="00596989">
        <w:rPr>
          <w:sz w:val="32"/>
          <w:szCs w:val="32"/>
        </w:rPr>
        <w:t>“</w:t>
      </w:r>
      <w:r>
        <w:rPr>
          <w:sz w:val="32"/>
          <w:szCs w:val="32"/>
        </w:rPr>
        <w:t xml:space="preserve">. Vedle toho ovšem dbáme i na fyzickou kondici, trénujeme svá těla, sportujeme. Vyznáváme harmonii (soulad) těla a ducha, tzv. kalokagáthii. Stali jsme se vzorem nejen pro Římany, ale na náš životní styl dnes navazují i lidé 21. století. </w:t>
      </w:r>
    </w:p>
    <w:p w:rsidR="00FD6DDE" w:rsidRDefault="00FD6DDE" w:rsidP="008F30DB">
      <w:pPr>
        <w:rPr>
          <w:sz w:val="32"/>
          <w:szCs w:val="32"/>
        </w:rPr>
      </w:pPr>
      <w:r>
        <w:rPr>
          <w:sz w:val="32"/>
          <w:szCs w:val="32"/>
        </w:rPr>
        <w:t>Dokonči výpovědi:</w:t>
      </w:r>
    </w:p>
    <w:p w:rsidR="00FD6DDE" w:rsidRPr="00BF6787" w:rsidRDefault="00FD6DDE" w:rsidP="00BF678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F6787">
        <w:rPr>
          <w:sz w:val="32"/>
          <w:szCs w:val="32"/>
        </w:rPr>
        <w:t>Kalokagáthia je soulad …………………………</w:t>
      </w:r>
    </w:p>
    <w:p w:rsidR="00FD6DDE" w:rsidRPr="00BF6787" w:rsidRDefault="00FD6DDE" w:rsidP="00BF678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F6787">
        <w:rPr>
          <w:sz w:val="32"/>
          <w:szCs w:val="32"/>
        </w:rPr>
        <w:t>Světu jsme dali……………………….</w:t>
      </w:r>
    </w:p>
    <w:p w:rsidR="00FD6DDE" w:rsidRPr="00BF6787" w:rsidRDefault="00FD6DDE" w:rsidP="00BF678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F6787">
        <w:rPr>
          <w:sz w:val="32"/>
          <w:szCs w:val="32"/>
        </w:rPr>
        <w:t>Rétorika znamená ……………………………</w:t>
      </w:r>
    </w:p>
    <w:p w:rsidR="00BF6787" w:rsidRDefault="00FD6DDE" w:rsidP="00BF678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F6787">
        <w:rPr>
          <w:sz w:val="32"/>
          <w:szCs w:val="32"/>
        </w:rPr>
        <w:t xml:space="preserve">Divadelní hry se dělí </w:t>
      </w:r>
      <w:proofErr w:type="gramStart"/>
      <w:r w:rsidRPr="00BF6787">
        <w:rPr>
          <w:sz w:val="32"/>
          <w:szCs w:val="32"/>
        </w:rPr>
        <w:t>na</w:t>
      </w:r>
      <w:proofErr w:type="gramEnd"/>
      <w:r w:rsidRPr="00BF6787">
        <w:rPr>
          <w:sz w:val="32"/>
          <w:szCs w:val="32"/>
        </w:rPr>
        <w:t>……………</w:t>
      </w:r>
      <w:r w:rsidR="00BF6787">
        <w:rPr>
          <w:sz w:val="32"/>
          <w:szCs w:val="32"/>
        </w:rPr>
        <w:t>…………………………</w:t>
      </w:r>
      <w:r w:rsidRPr="00BF6787">
        <w:rPr>
          <w:sz w:val="32"/>
          <w:szCs w:val="32"/>
        </w:rPr>
        <w:t xml:space="preserve">…………… </w:t>
      </w:r>
    </w:p>
    <w:p w:rsidR="00FD6DDE" w:rsidRPr="00BF6787" w:rsidRDefault="00FD6DDE" w:rsidP="00BF6787">
      <w:pPr>
        <w:pStyle w:val="Odstavecseseznamem"/>
        <w:ind w:firstLine="696"/>
        <w:rPr>
          <w:sz w:val="32"/>
          <w:szCs w:val="32"/>
        </w:rPr>
      </w:pPr>
      <w:r w:rsidRPr="00BF6787">
        <w:rPr>
          <w:sz w:val="32"/>
          <w:szCs w:val="32"/>
        </w:rPr>
        <w:t xml:space="preserve">a jsou………………………… </w:t>
      </w:r>
    </w:p>
    <w:p w:rsidR="00FD6DDE" w:rsidRPr="00BF6787" w:rsidRDefault="00FD6DDE" w:rsidP="00BF678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F6787">
        <w:rPr>
          <w:sz w:val="32"/>
          <w:szCs w:val="32"/>
        </w:rPr>
        <w:t>U nás hrají divadlo …………………………</w:t>
      </w:r>
    </w:p>
    <w:p w:rsidR="00BF6787" w:rsidRDefault="00BF6787" w:rsidP="008F30DB">
      <w:pPr>
        <w:rPr>
          <w:sz w:val="32"/>
          <w:szCs w:val="32"/>
        </w:rPr>
      </w:pPr>
    </w:p>
    <w:p w:rsidR="00FD6DDE" w:rsidRDefault="00FD6DDE" w:rsidP="008F30DB">
      <w:pPr>
        <w:rPr>
          <w:sz w:val="32"/>
          <w:szCs w:val="32"/>
        </w:rPr>
      </w:pPr>
      <w:r>
        <w:rPr>
          <w:sz w:val="32"/>
          <w:szCs w:val="32"/>
        </w:rPr>
        <w:t>Nakresli řeckého herce</w:t>
      </w:r>
      <w:r w:rsidR="00BF6787">
        <w:rPr>
          <w:sz w:val="32"/>
          <w:szCs w:val="32"/>
        </w:rPr>
        <w:t>:</w:t>
      </w:r>
    </w:p>
    <w:p w:rsidR="00FD6DDE" w:rsidRPr="008F30DB" w:rsidRDefault="00FD6DDE" w:rsidP="008F30DB">
      <w:pPr>
        <w:rPr>
          <w:sz w:val="32"/>
          <w:szCs w:val="32"/>
        </w:rPr>
      </w:pPr>
    </w:p>
    <w:sectPr w:rsidR="00FD6DDE" w:rsidRPr="008F30DB" w:rsidSect="008F30D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3F6" w:rsidRDefault="00C173F6" w:rsidP="00327DA6">
      <w:pPr>
        <w:spacing w:after="0" w:line="240" w:lineRule="auto"/>
      </w:pPr>
      <w:r>
        <w:separator/>
      </w:r>
    </w:p>
  </w:endnote>
  <w:endnote w:type="continuationSeparator" w:id="0">
    <w:p w:rsidR="00C173F6" w:rsidRDefault="00C173F6" w:rsidP="00327DA6">
      <w:pPr>
        <w:spacing w:after="0" w:line="240" w:lineRule="auto"/>
      </w:pPr>
      <w:r>
        <w:continuationSeparator/>
      </w:r>
    </w:p>
  </w:endnote>
  <w:endnote w:type="continuationNotice" w:id="1">
    <w:p w:rsidR="00C173F6" w:rsidRDefault="00C173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D25" w:rsidRDefault="009B7D2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3F6" w:rsidRDefault="00C173F6" w:rsidP="00327DA6">
      <w:pPr>
        <w:spacing w:after="0" w:line="240" w:lineRule="auto"/>
      </w:pPr>
      <w:r>
        <w:separator/>
      </w:r>
    </w:p>
  </w:footnote>
  <w:footnote w:type="continuationSeparator" w:id="0">
    <w:p w:rsidR="00C173F6" w:rsidRDefault="00C173F6" w:rsidP="00327DA6">
      <w:pPr>
        <w:spacing w:after="0" w:line="240" w:lineRule="auto"/>
      </w:pPr>
      <w:r>
        <w:continuationSeparator/>
      </w:r>
    </w:p>
  </w:footnote>
  <w:footnote w:type="continuationNotice" w:id="1">
    <w:p w:rsidR="00C173F6" w:rsidRDefault="00C173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D25" w:rsidRDefault="009B7D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214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2557B"/>
    <w:multiLevelType w:val="hybridMultilevel"/>
    <w:tmpl w:val="20EEC0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91C8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131840"/>
    <w:rsid w:val="001F1F66"/>
    <w:rsid w:val="00327DA6"/>
    <w:rsid w:val="00392938"/>
    <w:rsid w:val="003A1FD6"/>
    <w:rsid w:val="003B48DB"/>
    <w:rsid w:val="00466694"/>
    <w:rsid w:val="00473178"/>
    <w:rsid w:val="004962EA"/>
    <w:rsid w:val="004A762C"/>
    <w:rsid w:val="004D7EBC"/>
    <w:rsid w:val="004E2F7B"/>
    <w:rsid w:val="00531DF0"/>
    <w:rsid w:val="00583AF2"/>
    <w:rsid w:val="00585489"/>
    <w:rsid w:val="00596989"/>
    <w:rsid w:val="00605A81"/>
    <w:rsid w:val="006202B3"/>
    <w:rsid w:val="00623A4E"/>
    <w:rsid w:val="006401DE"/>
    <w:rsid w:val="006468C5"/>
    <w:rsid w:val="0071268B"/>
    <w:rsid w:val="00752BE0"/>
    <w:rsid w:val="007F1C23"/>
    <w:rsid w:val="008F30DB"/>
    <w:rsid w:val="009550C3"/>
    <w:rsid w:val="00972E33"/>
    <w:rsid w:val="009B7D25"/>
    <w:rsid w:val="00A930B3"/>
    <w:rsid w:val="00AA78DA"/>
    <w:rsid w:val="00B22E34"/>
    <w:rsid w:val="00B2354B"/>
    <w:rsid w:val="00BF6787"/>
    <w:rsid w:val="00C173F6"/>
    <w:rsid w:val="00C51D77"/>
    <w:rsid w:val="00CF3530"/>
    <w:rsid w:val="00D02DB9"/>
    <w:rsid w:val="00D315C9"/>
    <w:rsid w:val="00DB73D2"/>
    <w:rsid w:val="00DC215D"/>
    <w:rsid w:val="00E37E2A"/>
    <w:rsid w:val="00F40A2C"/>
    <w:rsid w:val="00F70FFB"/>
    <w:rsid w:val="00F750F5"/>
    <w:rsid w:val="00FC2DF4"/>
    <w:rsid w:val="00FD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B7D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B7D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51BCB-60D8-4887-B17F-BA6936297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2012-02-07T14:06:00Z</dcterms:created>
  <dcterms:modified xsi:type="dcterms:W3CDTF">2012-03-15T07:35:00Z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12ZkXlkstp-nGBbscRIwsQBiJd0a0Rx9EV-V3LQrovO4</vt:lpwstr>
  </property>
  <property fmtid="{D5CDD505-2E9C-101B-9397-08002B2CF9AE}" pid="4" name="Google.Documents.RevisionId">
    <vt:lpwstr>16841229409482436478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