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35F33">
        <w:rPr>
          <w:rFonts w:ascii="Calibri" w:hAnsi="Calibri" w:cs="Calibri"/>
          <w:b/>
          <w:sz w:val="56"/>
          <w:szCs w:val="56"/>
        </w:rPr>
        <w:t>1</w:t>
      </w:r>
      <w:r w:rsidR="0065004B">
        <w:rPr>
          <w:rFonts w:ascii="Calibri" w:hAnsi="Calibri" w:cs="Calibri"/>
          <w:b/>
          <w:sz w:val="56"/>
          <w:szCs w:val="56"/>
        </w:rPr>
        <w:t>2</w:t>
      </w:r>
      <w:r>
        <w:rPr>
          <w:rFonts w:ascii="Calibri" w:hAnsi="Calibri" w:cs="Calibri"/>
          <w:b/>
          <w:sz w:val="56"/>
          <w:szCs w:val="56"/>
        </w:rPr>
        <w:t>_</w:t>
      </w:r>
      <w:r w:rsidR="00473178">
        <w:rPr>
          <w:rFonts w:ascii="Calibri" w:hAnsi="Calibri" w:cs="Calibri"/>
          <w:b/>
          <w:sz w:val="56"/>
          <w:szCs w:val="56"/>
        </w:rPr>
        <w:t>D</w:t>
      </w:r>
      <w:r w:rsidR="00473178" w:rsidRPr="00935F33">
        <w:rPr>
          <w:rFonts w:ascii="Calibri" w:hAnsi="Calibri"/>
          <w:b/>
          <w:sz w:val="56"/>
        </w:rPr>
        <w:t>6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65004B">
        <w:rPr>
          <w:rFonts w:ascii="Calibri" w:hAnsi="Calibri" w:cs="Calibri"/>
          <w:b/>
          <w:sz w:val="56"/>
          <w:szCs w:val="56"/>
        </w:rPr>
        <w:t>Sparta</w:t>
      </w: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935F33" w:rsidRDefault="00F40A2C" w:rsidP="00F40A2C">
      <w:pPr>
        <w:rPr>
          <w:rFonts w:ascii="Calibri" w:hAnsi="Calibri"/>
          <w:sz w:val="56"/>
        </w:rPr>
      </w:pPr>
      <w:r>
        <w:rPr>
          <w:rFonts w:ascii="Calibri" w:hAnsi="Calibri" w:cs="Calibri"/>
          <w:sz w:val="56"/>
          <w:szCs w:val="56"/>
        </w:rPr>
        <w:t xml:space="preserve">Anotace: </w:t>
      </w:r>
      <w:r w:rsidRPr="00935F33">
        <w:rPr>
          <w:rFonts w:ascii="Calibri" w:hAnsi="Calibri"/>
          <w:sz w:val="56"/>
        </w:rPr>
        <w:t>Pracovní list slouží k</w:t>
      </w:r>
      <w:r w:rsidR="00087085">
        <w:rPr>
          <w:rFonts w:ascii="Calibri" w:hAnsi="Calibri"/>
          <w:sz w:val="56"/>
        </w:rPr>
        <w:t> </w:t>
      </w:r>
      <w:r w:rsidR="00087085">
        <w:rPr>
          <w:rFonts w:ascii="Calibri" w:hAnsi="Calibri" w:cs="Calibri"/>
          <w:sz w:val="56"/>
          <w:szCs w:val="56"/>
        </w:rPr>
        <w:t xml:space="preserve">seznámení se </w:t>
      </w:r>
      <w:r w:rsidR="0065004B">
        <w:rPr>
          <w:rFonts w:ascii="Calibri" w:hAnsi="Calibri" w:cs="Calibri"/>
          <w:sz w:val="56"/>
          <w:szCs w:val="56"/>
        </w:rPr>
        <w:t>se životem ve vojenské Spartě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50073E" w:rsidRDefault="0050073E" w:rsidP="0050073E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F40A2C" w:rsidRDefault="00F40A2C" w:rsidP="00F40A2C">
      <w:pPr>
        <w:rPr>
          <w:sz w:val="32"/>
          <w:szCs w:val="32"/>
        </w:rPr>
      </w:pPr>
      <w:bookmarkStart w:id="0" w:name="_GoBack"/>
      <w:bookmarkEnd w:id="0"/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44DFB95" wp14:editId="3EB9375B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9550C3" w:rsidRPr="000C570C" w:rsidRDefault="00A930B3" w:rsidP="00087085">
      <w:pPr>
        <w:rPr>
          <w:b/>
          <w:sz w:val="32"/>
          <w:szCs w:val="32"/>
        </w:rPr>
      </w:pPr>
      <w:r w:rsidRPr="00087085">
        <w:rPr>
          <w:sz w:val="32"/>
          <w:szCs w:val="32"/>
        </w:rPr>
        <w:br w:type="page"/>
      </w:r>
      <w:r w:rsidR="0065004B">
        <w:rPr>
          <w:b/>
          <w:sz w:val="32"/>
          <w:szCs w:val="32"/>
        </w:rPr>
        <w:lastRenderedPageBreak/>
        <w:t>Sparta</w:t>
      </w:r>
    </w:p>
    <w:p w:rsidR="000C570C" w:rsidRDefault="0065004B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>Je mi osm let, a tak již rok nežiji se svou rodinou, ale s ostatními chlapci ve vojenském oddíle. Mám štěstí, jsem zdravý a silný. U nás od narození o výchově dětí rozhoduje stát, slabí a nemocní nemají právo přežít. Jsme vojenský stát, naši muži se z bitev vrací se štítem nebo na štítě.</w:t>
      </w:r>
      <w:r w:rsidR="0053165E">
        <w:rPr>
          <w:sz w:val="32"/>
          <w:szCs w:val="32"/>
        </w:rPr>
        <w:t xml:space="preserve"> </w:t>
      </w:r>
    </w:p>
    <w:p w:rsidR="0065004B" w:rsidRDefault="0065004B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Běhám, zápasím, házím diskem a kopím, jsem poslušný a oddaný státu, věnuje se hudbě, protože ta posiluje soudržnost kolektivu. Číst a psát umím, ale není to pro nás nejdůležitější, čímž se zcela odlišujeme od Athéňanů. </w:t>
      </w:r>
    </w:p>
    <w:p w:rsidR="00873A32" w:rsidRDefault="00873A32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Vzorem nám jsou dospělí, účastníme se zasedání rady a sněmu, pokud se nás někdo na něco zeptá, odpovídáme jen stručně = lakonicky. Jak jinak? Vždyť žijeme na území řecké krajiny </w:t>
      </w:r>
      <w:proofErr w:type="spellStart"/>
      <w:r>
        <w:rPr>
          <w:sz w:val="32"/>
          <w:szCs w:val="32"/>
        </w:rPr>
        <w:t>Lakónie</w:t>
      </w:r>
      <w:proofErr w:type="spellEnd"/>
      <w:r>
        <w:rPr>
          <w:sz w:val="32"/>
          <w:szCs w:val="32"/>
        </w:rPr>
        <w:t xml:space="preserve">, hledejte v jihozápadní části Peloponéského poloostrova. </w:t>
      </w:r>
    </w:p>
    <w:p w:rsidR="00873A32" w:rsidRDefault="00873A32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Až mi bude třicet let, založím vlastní rodinu, má žena mi bude rodit zdravé děti. Spartské ženy jsou silné, protože cvičí společně s chlapci. O naší společnosti se mluví jako o rovné. Stát řídí rada starších, jsou to muži starší </w:t>
      </w:r>
      <w:proofErr w:type="gramStart"/>
      <w:r>
        <w:rPr>
          <w:sz w:val="32"/>
          <w:szCs w:val="32"/>
        </w:rPr>
        <w:t>šedesáti</w:t>
      </w:r>
      <w:proofErr w:type="gramEnd"/>
      <w:r>
        <w:rPr>
          <w:sz w:val="32"/>
          <w:szCs w:val="32"/>
        </w:rPr>
        <w:t xml:space="preserve"> let. Pokud válčíme, vládnou dva králové, na ně dohlíží pět úředníků (eforů). Ty volí sněm (plnoprávní občané). Efoři jsou členové urozených rodin. </w:t>
      </w:r>
    </w:p>
    <w:p w:rsidR="00022F65" w:rsidRDefault="00873A32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Sparta využívá své polohy v úrodné oblasti, daří se našemu zemědělství, zároveň jsme soběstační i díky nalezišti železné rudy. Žijeme v dobrovolné izolaci, uzavíráme se před okolním světem. Nedůvěřujeme cizincům, pokud je vpustíme do města, podléhají neustále státní kontrole. </w:t>
      </w:r>
    </w:p>
    <w:p w:rsidR="00873A32" w:rsidRDefault="00022F65" w:rsidP="0065004B">
      <w:pPr>
        <w:spacing w:after="0"/>
        <w:ind w:firstLine="709"/>
        <w:rPr>
          <w:sz w:val="32"/>
          <w:szCs w:val="32"/>
        </w:rPr>
      </w:pPr>
      <w:r>
        <w:rPr>
          <w:sz w:val="32"/>
          <w:szCs w:val="32"/>
        </w:rPr>
        <w:t>Těším se, až vyrazím do své první bitvy, budu součástí oddílu, ten nejmenší tvoří patnáct mužů. Ti se společně stravují a spí v jednom stanu. Jako těžkooděnec budu ozbrojen dlouhým kopím, mečem a okrouhlým štítem. Před ránou nepřítele mě chrání přilba, pancíř a náholenice. Spartský bojovník vzbuzuje respekt…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lastRenderedPageBreak/>
        <w:t>Od kolika let jsem vychováván jako voják?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Jakým činnostem se povinně věnuji?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Kdo vede naši obec v míru?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Kdy vládnou králové?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Kdo jsou efoři?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Co znamená lakonická odpověď?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Jaký vztah máme k cizincům?</w:t>
      </w:r>
    </w:p>
    <w:p w:rsidR="00022F65" w:rsidRDefault="00022F65" w:rsidP="00022F65">
      <w:pPr>
        <w:pStyle w:val="Odstavecseseznamem"/>
        <w:numPr>
          <w:ilvl w:val="0"/>
          <w:numId w:val="5"/>
        </w:numPr>
        <w:spacing w:after="0" w:line="720" w:lineRule="auto"/>
        <w:ind w:left="1066" w:hanging="357"/>
        <w:rPr>
          <w:sz w:val="32"/>
          <w:szCs w:val="32"/>
        </w:rPr>
      </w:pPr>
      <w:r>
        <w:rPr>
          <w:sz w:val="32"/>
          <w:szCs w:val="32"/>
        </w:rPr>
        <w:t>Nakresli těžkooděnce…</w:t>
      </w:r>
    </w:p>
    <w:p w:rsidR="00022F65" w:rsidRDefault="00022F65" w:rsidP="00022F65">
      <w:pPr>
        <w:spacing w:after="0"/>
        <w:rPr>
          <w:sz w:val="32"/>
          <w:szCs w:val="32"/>
        </w:rPr>
      </w:pPr>
    </w:p>
    <w:p w:rsidR="00022F65" w:rsidRDefault="00022F65" w:rsidP="00022F65">
      <w:pPr>
        <w:spacing w:after="0"/>
        <w:rPr>
          <w:sz w:val="32"/>
          <w:szCs w:val="32"/>
        </w:rPr>
      </w:pPr>
      <w:r>
        <w:rPr>
          <w:sz w:val="32"/>
          <w:szCs w:val="32"/>
        </w:rPr>
        <w:t>Náholenice chrání?</w:t>
      </w:r>
    </w:p>
    <w:p w:rsidR="00022F65" w:rsidRDefault="00022F65" w:rsidP="00022F65">
      <w:pPr>
        <w:pStyle w:val="Odstavecseseznamem"/>
        <w:numPr>
          <w:ilvl w:val="0"/>
          <w:numId w:val="6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Ruce</w:t>
      </w:r>
    </w:p>
    <w:p w:rsidR="00022F65" w:rsidRDefault="00022F65" w:rsidP="00022F65">
      <w:pPr>
        <w:pStyle w:val="Odstavecseseznamem"/>
        <w:numPr>
          <w:ilvl w:val="0"/>
          <w:numId w:val="6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Nohy</w:t>
      </w:r>
    </w:p>
    <w:p w:rsidR="00022F65" w:rsidRDefault="00022F65" w:rsidP="00022F65">
      <w:pPr>
        <w:pStyle w:val="Odstavecseseznamem"/>
        <w:numPr>
          <w:ilvl w:val="0"/>
          <w:numId w:val="6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Hrudník</w:t>
      </w:r>
    </w:p>
    <w:p w:rsidR="00022F65" w:rsidRDefault="00022F65" w:rsidP="00022F65">
      <w:pPr>
        <w:spacing w:after="0"/>
        <w:rPr>
          <w:sz w:val="32"/>
          <w:szCs w:val="32"/>
        </w:rPr>
      </w:pPr>
    </w:p>
    <w:p w:rsidR="00022F65" w:rsidRDefault="00022F65" w:rsidP="00022F65">
      <w:pPr>
        <w:spacing w:after="0"/>
        <w:rPr>
          <w:sz w:val="32"/>
          <w:szCs w:val="32"/>
        </w:rPr>
      </w:pPr>
      <w:r>
        <w:rPr>
          <w:sz w:val="32"/>
          <w:szCs w:val="32"/>
        </w:rPr>
        <w:t>Pancíř chrání?</w:t>
      </w:r>
    </w:p>
    <w:p w:rsidR="00022F65" w:rsidRDefault="00022F65" w:rsidP="00022F65">
      <w:pPr>
        <w:pStyle w:val="Odstavecseseznamem"/>
        <w:numPr>
          <w:ilvl w:val="0"/>
          <w:numId w:val="7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Hlavu</w:t>
      </w:r>
    </w:p>
    <w:p w:rsidR="00022F65" w:rsidRDefault="00022F65" w:rsidP="00022F65">
      <w:pPr>
        <w:pStyle w:val="Odstavecseseznamem"/>
        <w:numPr>
          <w:ilvl w:val="0"/>
          <w:numId w:val="7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Stehna</w:t>
      </w:r>
    </w:p>
    <w:p w:rsidR="00022F65" w:rsidRPr="00022F65" w:rsidRDefault="00022F65" w:rsidP="00022F65">
      <w:pPr>
        <w:pStyle w:val="Odstavecseseznamem"/>
        <w:numPr>
          <w:ilvl w:val="0"/>
          <w:numId w:val="7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Hrudník</w:t>
      </w:r>
    </w:p>
    <w:sectPr w:rsidR="00022F65" w:rsidRPr="00022F65" w:rsidSect="00935F33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79F" w:rsidRDefault="004A779F" w:rsidP="00327DA6">
      <w:pPr>
        <w:spacing w:after="0" w:line="240" w:lineRule="auto"/>
      </w:pPr>
      <w:r>
        <w:separator/>
      </w:r>
    </w:p>
  </w:endnote>
  <w:endnote w:type="continuationSeparator" w:id="0">
    <w:p w:rsidR="004A779F" w:rsidRDefault="004A779F" w:rsidP="00327DA6">
      <w:pPr>
        <w:spacing w:after="0" w:line="240" w:lineRule="auto"/>
      </w:pPr>
      <w:r>
        <w:continuationSeparator/>
      </w:r>
    </w:p>
  </w:endnote>
  <w:endnote w:type="continuationNotice" w:id="1">
    <w:p w:rsidR="004A779F" w:rsidRDefault="004A77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33" w:rsidRDefault="00935F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79F" w:rsidRDefault="004A779F" w:rsidP="00327DA6">
      <w:pPr>
        <w:spacing w:after="0" w:line="240" w:lineRule="auto"/>
      </w:pPr>
      <w:r>
        <w:separator/>
      </w:r>
    </w:p>
  </w:footnote>
  <w:footnote w:type="continuationSeparator" w:id="0">
    <w:p w:rsidR="004A779F" w:rsidRDefault="004A779F" w:rsidP="00327DA6">
      <w:pPr>
        <w:spacing w:after="0" w:line="240" w:lineRule="auto"/>
      </w:pPr>
      <w:r>
        <w:continuationSeparator/>
      </w:r>
    </w:p>
  </w:footnote>
  <w:footnote w:type="continuationNotice" w:id="1">
    <w:p w:rsidR="004A779F" w:rsidRDefault="004A77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33" w:rsidRDefault="00935F3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14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173A1"/>
    <w:multiLevelType w:val="hybridMultilevel"/>
    <w:tmpl w:val="EF285E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A071D"/>
    <w:multiLevelType w:val="hybridMultilevel"/>
    <w:tmpl w:val="42288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EE1D24"/>
    <w:multiLevelType w:val="hybridMultilevel"/>
    <w:tmpl w:val="46DCF4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91C8C"/>
    <w:multiLevelType w:val="hybridMultilevel"/>
    <w:tmpl w:val="3C7264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7A27F1"/>
    <w:multiLevelType w:val="hybridMultilevel"/>
    <w:tmpl w:val="83B673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163A8"/>
    <w:multiLevelType w:val="hybridMultilevel"/>
    <w:tmpl w:val="E03AD2E4"/>
    <w:lvl w:ilvl="0" w:tplc="BDC23E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22F65"/>
    <w:rsid w:val="00055F79"/>
    <w:rsid w:val="00087085"/>
    <w:rsid w:val="000B7A59"/>
    <w:rsid w:val="000C570C"/>
    <w:rsid w:val="000D69DB"/>
    <w:rsid w:val="00122889"/>
    <w:rsid w:val="00131840"/>
    <w:rsid w:val="001B57FF"/>
    <w:rsid w:val="00291ADE"/>
    <w:rsid w:val="00327DA6"/>
    <w:rsid w:val="00392938"/>
    <w:rsid w:val="003B3441"/>
    <w:rsid w:val="003B48DB"/>
    <w:rsid w:val="00466694"/>
    <w:rsid w:val="00473178"/>
    <w:rsid w:val="004962EA"/>
    <w:rsid w:val="004A779F"/>
    <w:rsid w:val="004D7EBC"/>
    <w:rsid w:val="004E2F7B"/>
    <w:rsid w:val="0050073E"/>
    <w:rsid w:val="0053165E"/>
    <w:rsid w:val="00531DF0"/>
    <w:rsid w:val="00583AF2"/>
    <w:rsid w:val="00585489"/>
    <w:rsid w:val="00605A81"/>
    <w:rsid w:val="00610E22"/>
    <w:rsid w:val="006202B3"/>
    <w:rsid w:val="00623A4E"/>
    <w:rsid w:val="006401DE"/>
    <w:rsid w:val="006468C5"/>
    <w:rsid w:val="0065004B"/>
    <w:rsid w:val="00752BE0"/>
    <w:rsid w:val="00873A32"/>
    <w:rsid w:val="00892AC1"/>
    <w:rsid w:val="00935F33"/>
    <w:rsid w:val="009550C3"/>
    <w:rsid w:val="00972E33"/>
    <w:rsid w:val="00A930B3"/>
    <w:rsid w:val="00AA78DA"/>
    <w:rsid w:val="00B22E34"/>
    <w:rsid w:val="00B2354B"/>
    <w:rsid w:val="00B37ADA"/>
    <w:rsid w:val="00C51D77"/>
    <w:rsid w:val="00CF3530"/>
    <w:rsid w:val="00D02DB9"/>
    <w:rsid w:val="00D315C9"/>
    <w:rsid w:val="00D4116B"/>
    <w:rsid w:val="00D55BFC"/>
    <w:rsid w:val="00DB73D2"/>
    <w:rsid w:val="00DC215D"/>
    <w:rsid w:val="00E37E2A"/>
    <w:rsid w:val="00EB2217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5F3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1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0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5F3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31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A3A09-816C-4687-90E5-3C8393745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2012-02-21T13:58:00Z</dcterms:created>
  <dcterms:modified xsi:type="dcterms:W3CDTF">2012-03-15T07:37:00Z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1MM7FaPkknCtEyWjbSRZ57tDOdXsdlsJ1Qi91X6YUiAg</vt:lpwstr>
  </property>
  <property fmtid="{D5CDD505-2E9C-101B-9397-08002B2CF9AE}" pid="4" name="Google.Documents.RevisionId">
    <vt:lpwstr>13382238734069467955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