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4D" w:rsidRDefault="001D48E7" w:rsidP="00C364E6">
      <w:pPr>
        <w:rPr>
          <w:sz w:val="40"/>
          <w:szCs w:val="40"/>
        </w:rPr>
      </w:pPr>
      <w:r>
        <w:rPr>
          <w:sz w:val="40"/>
          <w:szCs w:val="40"/>
        </w:rPr>
        <w:t>NÁZEV ŠKOLY</w:t>
      </w:r>
      <w:r w:rsidR="00B1034D">
        <w:rPr>
          <w:sz w:val="40"/>
          <w:szCs w:val="40"/>
        </w:rPr>
        <w:t>: KOLÍN V., MNICHOVICKÁ 62</w:t>
      </w:r>
    </w:p>
    <w:p w:rsidR="00C364E6" w:rsidRPr="000C1BED" w:rsidRDefault="00C364E6" w:rsidP="00C364E6">
      <w:pPr>
        <w:rPr>
          <w:sz w:val="40"/>
          <w:szCs w:val="40"/>
        </w:rPr>
      </w:pPr>
      <w:r w:rsidRPr="000C1BED">
        <w:rPr>
          <w:sz w:val="40"/>
          <w:szCs w:val="40"/>
        </w:rPr>
        <w:t>AUTOR: Dana Tvrzníková</w:t>
      </w:r>
    </w:p>
    <w:p w:rsidR="00DD1022" w:rsidRPr="000C1BED" w:rsidRDefault="00C364E6" w:rsidP="00C364E6">
      <w:pPr>
        <w:rPr>
          <w:sz w:val="40"/>
          <w:szCs w:val="40"/>
        </w:rPr>
      </w:pPr>
      <w:r w:rsidRPr="000C1BED">
        <w:rPr>
          <w:sz w:val="40"/>
          <w:szCs w:val="40"/>
        </w:rPr>
        <w:t xml:space="preserve">NÁZEV: </w:t>
      </w:r>
      <w:r w:rsidR="00372317" w:rsidRPr="000C1BED">
        <w:rPr>
          <w:sz w:val="40"/>
          <w:szCs w:val="40"/>
        </w:rPr>
        <w:t>VY_</w:t>
      </w:r>
      <w:r w:rsidRPr="000C1BED">
        <w:rPr>
          <w:sz w:val="40"/>
          <w:szCs w:val="40"/>
        </w:rPr>
        <w:t>3</w:t>
      </w:r>
      <w:r w:rsidR="003F2361">
        <w:rPr>
          <w:sz w:val="40"/>
          <w:szCs w:val="40"/>
        </w:rPr>
        <w:t>2_INOVACE_08_PŘ6_PLOŠTĚNCI</w:t>
      </w:r>
    </w:p>
    <w:p w:rsidR="00C364E6" w:rsidRPr="000C1BED" w:rsidRDefault="003F2361" w:rsidP="00C364E6">
      <w:pPr>
        <w:rPr>
          <w:sz w:val="40"/>
          <w:szCs w:val="40"/>
        </w:rPr>
      </w:pPr>
      <w:r>
        <w:rPr>
          <w:sz w:val="40"/>
          <w:szCs w:val="40"/>
        </w:rPr>
        <w:t>TÉMA:PLOŠTĚNCI</w:t>
      </w:r>
    </w:p>
    <w:p w:rsidR="00F05301" w:rsidRDefault="00F05301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</w:p>
    <w:p w:rsidR="00D008A3" w:rsidRDefault="00D008A3" w:rsidP="00C364E6">
      <w:p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61E0FB06" wp14:editId="0F0B0FC4">
            <wp:extent cx="5413375" cy="1042988"/>
            <wp:effectExtent l="0" t="0" r="0" b="508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104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008A3" w:rsidRPr="000C1BED" w:rsidRDefault="00D008A3" w:rsidP="00C364E6">
      <w:pPr>
        <w:rPr>
          <w:sz w:val="40"/>
          <w:szCs w:val="40"/>
        </w:rPr>
      </w:pPr>
    </w:p>
    <w:p w:rsidR="00F05301" w:rsidRDefault="00F05301">
      <w:pPr>
        <w:rPr>
          <w:sz w:val="40"/>
          <w:szCs w:val="40"/>
        </w:rPr>
      </w:pPr>
      <w:r w:rsidRPr="000C1BED">
        <w:rPr>
          <w:sz w:val="40"/>
          <w:szCs w:val="40"/>
        </w:rPr>
        <w:lastRenderedPageBreak/>
        <w:t>Pracovní list</w:t>
      </w:r>
    </w:p>
    <w:p w:rsidR="00F05301" w:rsidRPr="000C1BED" w:rsidRDefault="003F2361">
      <w:pPr>
        <w:rPr>
          <w:sz w:val="40"/>
          <w:szCs w:val="40"/>
        </w:rPr>
      </w:pPr>
      <w:r>
        <w:rPr>
          <w:sz w:val="40"/>
          <w:szCs w:val="40"/>
        </w:rPr>
        <w:t>Ploštěnci</w:t>
      </w:r>
    </w:p>
    <w:p w:rsidR="000C1BED" w:rsidRPr="009502F6" w:rsidRDefault="000C1BED" w:rsidP="003F2361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No 1</w:t>
      </w:r>
    </w:p>
    <w:p w:rsidR="003F2361" w:rsidRPr="009502F6" w:rsidRDefault="003F2361" w:rsidP="003F2361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K přídavným jménům doplň vhodné podstatné jméno.</w:t>
      </w:r>
    </w:p>
    <w:p w:rsidR="003F2361" w:rsidRPr="009502F6" w:rsidRDefault="009502F6" w:rsidP="003F2361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 xml:space="preserve">Sousloví </w:t>
      </w:r>
      <w:r w:rsidR="003F2361" w:rsidRPr="009502F6">
        <w:rPr>
          <w:b/>
          <w:sz w:val="40"/>
          <w:szCs w:val="40"/>
        </w:rPr>
        <w:t>bude charakterizovat ploštěnku.</w:t>
      </w:r>
    </w:p>
    <w:p w:rsidR="003F2361" w:rsidRDefault="003F2361" w:rsidP="003F2361">
      <w:pPr>
        <w:rPr>
          <w:sz w:val="40"/>
          <w:szCs w:val="40"/>
        </w:rPr>
      </w:pPr>
    </w:p>
    <w:p w:rsidR="003F2361" w:rsidRDefault="003F2361" w:rsidP="003F2361">
      <w:pPr>
        <w:rPr>
          <w:sz w:val="40"/>
          <w:szCs w:val="40"/>
        </w:rPr>
      </w:pPr>
      <w:r>
        <w:rPr>
          <w:sz w:val="40"/>
          <w:szCs w:val="40"/>
        </w:rPr>
        <w:t>Mléčná</w:t>
      </w:r>
    </w:p>
    <w:p w:rsidR="003F2361" w:rsidRDefault="009502F6" w:rsidP="003F2361">
      <w:pPr>
        <w:rPr>
          <w:sz w:val="40"/>
          <w:szCs w:val="40"/>
        </w:rPr>
      </w:pPr>
      <w:r>
        <w:rPr>
          <w:sz w:val="40"/>
          <w:szCs w:val="40"/>
        </w:rPr>
        <w:t>Dvoustranná</w:t>
      </w:r>
    </w:p>
    <w:p w:rsidR="009502F6" w:rsidRDefault="009502F6" w:rsidP="003F2361">
      <w:pPr>
        <w:rPr>
          <w:sz w:val="40"/>
          <w:szCs w:val="40"/>
        </w:rPr>
      </w:pPr>
      <w:r>
        <w:rPr>
          <w:sz w:val="40"/>
          <w:szCs w:val="40"/>
        </w:rPr>
        <w:t>Trojvrstevné</w:t>
      </w:r>
    </w:p>
    <w:p w:rsidR="009502F6" w:rsidRDefault="009502F6" w:rsidP="003F2361">
      <w:pPr>
        <w:rPr>
          <w:sz w:val="40"/>
          <w:szCs w:val="40"/>
        </w:rPr>
      </w:pPr>
      <w:r>
        <w:rPr>
          <w:sz w:val="40"/>
          <w:szCs w:val="40"/>
        </w:rPr>
        <w:t>Svalový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rozvětvené</w:t>
      </w:r>
      <w:r w:rsidRPr="009502F6">
        <w:rPr>
          <w:sz w:val="40"/>
          <w:szCs w:val="40"/>
        </w:rPr>
        <w:t xml:space="preserve"> 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břišní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trávicí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plaménkové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hmatové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oční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přímý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provazcovitá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nervové</w:t>
      </w:r>
    </w:p>
    <w:p w:rsidR="009502F6" w:rsidRDefault="009502F6" w:rsidP="009502F6">
      <w:pPr>
        <w:rPr>
          <w:sz w:val="40"/>
          <w:szCs w:val="40"/>
        </w:rPr>
      </w:pPr>
    </w:p>
    <w:p w:rsidR="009502F6" w:rsidRPr="009502F6" w:rsidRDefault="009502F6" w:rsidP="009502F6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No 2</w:t>
      </w:r>
    </w:p>
    <w:p w:rsidR="009502F6" w:rsidRPr="00D008A3" w:rsidRDefault="009502F6" w:rsidP="009502F6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Doplň orgán a hostitele, kde žijí cizopasní ploštěnci.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Tasemnice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Motolice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Krevnička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Škulovec</w:t>
      </w:r>
    </w:p>
    <w:p w:rsidR="009502F6" w:rsidRDefault="009502F6" w:rsidP="009502F6">
      <w:pPr>
        <w:rPr>
          <w:sz w:val="40"/>
          <w:szCs w:val="40"/>
        </w:rPr>
      </w:pPr>
      <w:r>
        <w:rPr>
          <w:sz w:val="40"/>
          <w:szCs w:val="40"/>
        </w:rPr>
        <w:t>Játra ov</w:t>
      </w:r>
      <w:r w:rsidR="00D008A3">
        <w:rPr>
          <w:sz w:val="40"/>
          <w:szCs w:val="40"/>
        </w:rPr>
        <w:t>cí, střevo člověka, psa a kočky</w:t>
      </w:r>
      <w:r>
        <w:rPr>
          <w:sz w:val="40"/>
          <w:szCs w:val="40"/>
        </w:rPr>
        <w:t>,</w:t>
      </w:r>
      <w:r w:rsidR="00D008A3">
        <w:rPr>
          <w:sz w:val="40"/>
          <w:szCs w:val="40"/>
        </w:rPr>
        <w:t xml:space="preserve"> </w:t>
      </w:r>
      <w:r>
        <w:rPr>
          <w:sz w:val="40"/>
          <w:szCs w:val="40"/>
        </w:rPr>
        <w:t>vylučovací soustava savců,</w:t>
      </w:r>
      <w:r w:rsidR="00D008A3">
        <w:rPr>
          <w:sz w:val="40"/>
          <w:szCs w:val="40"/>
        </w:rPr>
        <w:t xml:space="preserve"> </w:t>
      </w:r>
      <w:r>
        <w:rPr>
          <w:sz w:val="40"/>
          <w:szCs w:val="40"/>
        </w:rPr>
        <w:t>střevo člověka</w:t>
      </w:r>
    </w:p>
    <w:p w:rsidR="009502F6" w:rsidRDefault="009502F6" w:rsidP="009502F6">
      <w:pPr>
        <w:rPr>
          <w:sz w:val="40"/>
          <w:szCs w:val="40"/>
        </w:rPr>
      </w:pPr>
    </w:p>
    <w:p w:rsidR="009502F6" w:rsidRDefault="009502F6" w:rsidP="009502F6">
      <w:pPr>
        <w:rPr>
          <w:sz w:val="40"/>
          <w:szCs w:val="40"/>
        </w:rPr>
      </w:pPr>
    </w:p>
    <w:p w:rsidR="009502F6" w:rsidRPr="009502F6" w:rsidRDefault="000C1BED" w:rsidP="009502F6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No 3</w:t>
      </w:r>
    </w:p>
    <w:p w:rsidR="00F07CF3" w:rsidRPr="009502F6" w:rsidRDefault="009502F6" w:rsidP="009502F6">
      <w:pPr>
        <w:rPr>
          <w:b/>
          <w:sz w:val="40"/>
          <w:szCs w:val="40"/>
        </w:rPr>
      </w:pPr>
      <w:r w:rsidRPr="009502F6">
        <w:rPr>
          <w:b/>
          <w:sz w:val="40"/>
          <w:szCs w:val="40"/>
        </w:rPr>
        <w:t>Oprav chyby v textu</w:t>
      </w:r>
      <w:r w:rsidR="00F07CF3" w:rsidRPr="009502F6">
        <w:rPr>
          <w:b/>
          <w:sz w:val="40"/>
          <w:szCs w:val="40"/>
        </w:rPr>
        <w:t>.</w:t>
      </w:r>
    </w:p>
    <w:p w:rsidR="009502F6" w:rsidRDefault="009502F6">
      <w:pPr>
        <w:rPr>
          <w:sz w:val="40"/>
          <w:szCs w:val="40"/>
        </w:rPr>
      </w:pPr>
    </w:p>
    <w:p w:rsidR="00F07CF3" w:rsidRDefault="008F00FE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Tasemnice a motolice patří mezi vnější cizopasníky</w:t>
      </w:r>
    </w:p>
    <w:p w:rsidR="008F00FE" w:rsidRDefault="008F00FE">
      <w:pPr>
        <w:pBdr>
          <w:bottom w:val="single" w:sz="12" w:space="1" w:color="auto"/>
        </w:pBdr>
        <w:rPr>
          <w:sz w:val="40"/>
          <w:szCs w:val="40"/>
        </w:rPr>
      </w:pPr>
    </w:p>
    <w:p w:rsidR="008F00FE" w:rsidRDefault="008F00FE">
      <w:pPr>
        <w:rPr>
          <w:sz w:val="40"/>
          <w:szCs w:val="40"/>
        </w:rPr>
      </w:pPr>
    </w:p>
    <w:p w:rsidR="008F00FE" w:rsidRDefault="008F00FE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Přizpůsobily se zdokonalením smyslových orgánů.</w:t>
      </w:r>
    </w:p>
    <w:p w:rsidR="008F00FE" w:rsidRDefault="008F00FE">
      <w:pPr>
        <w:pBdr>
          <w:bottom w:val="single" w:sz="12" w:space="1" w:color="auto"/>
        </w:pBdr>
        <w:rPr>
          <w:sz w:val="40"/>
          <w:szCs w:val="40"/>
        </w:rPr>
      </w:pPr>
    </w:p>
    <w:p w:rsidR="008F00FE" w:rsidRDefault="008F00FE">
      <w:pPr>
        <w:rPr>
          <w:sz w:val="40"/>
          <w:szCs w:val="40"/>
        </w:rPr>
      </w:pPr>
    </w:p>
    <w:p w:rsidR="008F00FE" w:rsidRDefault="008F00FE">
      <w:pPr>
        <w:rPr>
          <w:sz w:val="40"/>
          <w:szCs w:val="40"/>
        </w:rPr>
      </w:pPr>
      <w:r>
        <w:rPr>
          <w:sz w:val="40"/>
          <w:szCs w:val="40"/>
        </w:rPr>
        <w:t>Živiny přijímají ústním otvorem.</w:t>
      </w:r>
    </w:p>
    <w:p w:rsidR="008F00FE" w:rsidRDefault="008F00FE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</w:t>
      </w:r>
    </w:p>
    <w:p w:rsidR="008F00FE" w:rsidRDefault="008F00FE">
      <w:pPr>
        <w:rPr>
          <w:sz w:val="40"/>
          <w:szCs w:val="40"/>
        </w:rPr>
      </w:pPr>
    </w:p>
    <w:p w:rsidR="008F00FE" w:rsidRDefault="008F00FE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Jsou</w:t>
      </w:r>
      <w:r w:rsidR="001221E4">
        <w:rPr>
          <w:sz w:val="40"/>
          <w:szCs w:val="40"/>
        </w:rPr>
        <w:t xml:space="preserve"> odděleného pohlaví</w:t>
      </w:r>
      <w:r>
        <w:rPr>
          <w:sz w:val="40"/>
          <w:szCs w:val="40"/>
        </w:rPr>
        <w:t>.</w:t>
      </w:r>
    </w:p>
    <w:p w:rsidR="008F00FE" w:rsidRDefault="008F00FE">
      <w:pPr>
        <w:pBdr>
          <w:bottom w:val="single" w:sz="12" w:space="1" w:color="auto"/>
        </w:pBdr>
        <w:rPr>
          <w:sz w:val="40"/>
          <w:szCs w:val="40"/>
        </w:rPr>
      </w:pPr>
    </w:p>
    <w:p w:rsidR="008F00FE" w:rsidRDefault="008F00FE">
      <w:pPr>
        <w:rPr>
          <w:sz w:val="40"/>
          <w:szCs w:val="40"/>
        </w:rPr>
      </w:pPr>
    </w:p>
    <w:p w:rsidR="008F00FE" w:rsidRDefault="008F00FE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Mají jednoduchý přímý vývin.</w:t>
      </w:r>
    </w:p>
    <w:p w:rsidR="008F00FE" w:rsidRDefault="008F00FE">
      <w:pPr>
        <w:pBdr>
          <w:bottom w:val="single" w:sz="12" w:space="1" w:color="auto"/>
        </w:pBdr>
        <w:rPr>
          <w:sz w:val="40"/>
          <w:szCs w:val="40"/>
        </w:rPr>
      </w:pPr>
    </w:p>
    <w:p w:rsidR="001C563D" w:rsidRDefault="001C563D">
      <w:pPr>
        <w:rPr>
          <w:b/>
          <w:sz w:val="40"/>
          <w:szCs w:val="40"/>
        </w:rPr>
      </w:pPr>
    </w:p>
    <w:p w:rsidR="00D008A3" w:rsidRDefault="00D008A3">
      <w:pPr>
        <w:rPr>
          <w:b/>
          <w:sz w:val="40"/>
          <w:szCs w:val="40"/>
        </w:rPr>
      </w:pPr>
    </w:p>
    <w:p w:rsidR="008F00FE" w:rsidRPr="001C563D" w:rsidRDefault="008F00FE">
      <w:pPr>
        <w:rPr>
          <w:b/>
          <w:sz w:val="40"/>
          <w:szCs w:val="40"/>
        </w:rPr>
      </w:pPr>
      <w:r w:rsidRPr="001C563D">
        <w:rPr>
          <w:b/>
          <w:sz w:val="40"/>
          <w:szCs w:val="40"/>
        </w:rPr>
        <w:t>No4</w:t>
      </w:r>
    </w:p>
    <w:p w:rsidR="008F00FE" w:rsidRPr="001C563D" w:rsidRDefault="00D008A3">
      <w:pPr>
        <w:rPr>
          <w:b/>
          <w:sz w:val="40"/>
          <w:szCs w:val="40"/>
        </w:rPr>
      </w:pPr>
      <w:r>
        <w:rPr>
          <w:b/>
          <w:sz w:val="40"/>
          <w:szCs w:val="40"/>
        </w:rPr>
        <w:t>Urči</w:t>
      </w:r>
      <w:r w:rsidR="008F00FE" w:rsidRPr="001C563D">
        <w:rPr>
          <w:b/>
          <w:sz w:val="40"/>
          <w:szCs w:val="40"/>
        </w:rPr>
        <w:t xml:space="preserve"> zobrazeného ploštěnce</w:t>
      </w:r>
    </w:p>
    <w:p w:rsidR="008F00FE" w:rsidRDefault="008F00F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2525873" cy="1920588"/>
            <wp:effectExtent l="19050" t="0" r="7777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58" cy="192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</w:t>
      </w:r>
    </w:p>
    <w:p w:rsidR="008F00FE" w:rsidRDefault="008F00FE">
      <w:pPr>
        <w:rPr>
          <w:sz w:val="40"/>
          <w:szCs w:val="40"/>
        </w:rPr>
      </w:pPr>
    </w:p>
    <w:p w:rsidR="008F00FE" w:rsidRDefault="008F00F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2789895" cy="1117600"/>
            <wp:effectExtent l="19050" t="0" r="0" b="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457" cy="111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5AA6">
        <w:rPr>
          <w:sz w:val="40"/>
          <w:szCs w:val="40"/>
        </w:rPr>
        <w:tab/>
      </w:r>
      <w:r>
        <w:rPr>
          <w:sz w:val="40"/>
          <w:szCs w:val="40"/>
        </w:rPr>
        <w:t>____________________</w:t>
      </w:r>
    </w:p>
    <w:p w:rsidR="008F00FE" w:rsidRPr="000C1BED" w:rsidRDefault="00875AA6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2447290" cy="185547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185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  <w:t>________________________</w:t>
      </w:r>
    </w:p>
    <w:p w:rsidR="00875AA6" w:rsidRDefault="00875AA6" w:rsidP="00195D48">
      <w:pPr>
        <w:rPr>
          <w:sz w:val="40"/>
          <w:szCs w:val="40"/>
        </w:rPr>
      </w:pPr>
    </w:p>
    <w:p w:rsidR="00875AA6" w:rsidRDefault="00875AA6" w:rsidP="00195D48">
      <w:pPr>
        <w:rPr>
          <w:sz w:val="40"/>
          <w:szCs w:val="40"/>
        </w:rPr>
      </w:pPr>
    </w:p>
    <w:p w:rsidR="00D008A3" w:rsidRDefault="00D008A3" w:rsidP="00195D48">
      <w:pPr>
        <w:rPr>
          <w:sz w:val="40"/>
          <w:szCs w:val="40"/>
        </w:rPr>
      </w:pPr>
    </w:p>
    <w:p w:rsidR="00D008A3" w:rsidRDefault="00D008A3" w:rsidP="00195D48">
      <w:pPr>
        <w:rPr>
          <w:sz w:val="40"/>
          <w:szCs w:val="40"/>
        </w:rPr>
      </w:pPr>
    </w:p>
    <w:p w:rsidR="00D008A3" w:rsidRDefault="00D008A3" w:rsidP="00195D48">
      <w:pPr>
        <w:rPr>
          <w:sz w:val="40"/>
          <w:szCs w:val="40"/>
        </w:rPr>
      </w:pPr>
    </w:p>
    <w:p w:rsidR="00D008A3" w:rsidRDefault="00D008A3" w:rsidP="00195D48">
      <w:pPr>
        <w:rPr>
          <w:sz w:val="40"/>
          <w:szCs w:val="40"/>
        </w:rPr>
      </w:pPr>
    </w:p>
    <w:p w:rsidR="00D008A3" w:rsidRDefault="00D008A3" w:rsidP="00195D48">
      <w:pPr>
        <w:rPr>
          <w:sz w:val="40"/>
          <w:szCs w:val="40"/>
        </w:rPr>
      </w:pPr>
    </w:p>
    <w:p w:rsidR="00D008A3" w:rsidRDefault="00D008A3" w:rsidP="00195D48">
      <w:pPr>
        <w:rPr>
          <w:sz w:val="40"/>
          <w:szCs w:val="40"/>
        </w:rPr>
      </w:pPr>
    </w:p>
    <w:p w:rsidR="00D008A3" w:rsidRDefault="00D008A3" w:rsidP="00195D48">
      <w:pPr>
        <w:rPr>
          <w:sz w:val="40"/>
          <w:szCs w:val="40"/>
        </w:rPr>
      </w:pPr>
    </w:p>
    <w:p w:rsidR="00875AA6" w:rsidRDefault="00875AA6" w:rsidP="00195D48">
      <w:pPr>
        <w:rPr>
          <w:sz w:val="40"/>
          <w:szCs w:val="40"/>
        </w:rPr>
      </w:pPr>
    </w:p>
    <w:p w:rsidR="001C563D" w:rsidRDefault="001C563D" w:rsidP="00195D48">
      <w:pPr>
        <w:rPr>
          <w:sz w:val="40"/>
          <w:szCs w:val="40"/>
        </w:rPr>
      </w:pPr>
    </w:p>
    <w:p w:rsidR="00875AA6" w:rsidRPr="000C1BED" w:rsidRDefault="000C1BED" w:rsidP="00195D48">
      <w:pPr>
        <w:rPr>
          <w:sz w:val="40"/>
          <w:szCs w:val="40"/>
        </w:rPr>
      </w:pPr>
      <w:r>
        <w:rPr>
          <w:sz w:val="40"/>
          <w:szCs w:val="40"/>
        </w:rPr>
        <w:lastRenderedPageBreak/>
        <w:t>A</w:t>
      </w:r>
      <w:r w:rsidR="00195D48" w:rsidRPr="000C1BED">
        <w:rPr>
          <w:sz w:val="40"/>
          <w:szCs w:val="40"/>
        </w:rPr>
        <w:t>notace</w:t>
      </w:r>
    </w:p>
    <w:p w:rsidR="005300E3" w:rsidRPr="000C1BED" w:rsidRDefault="00195D48" w:rsidP="00195D48">
      <w:pPr>
        <w:rPr>
          <w:i/>
          <w:sz w:val="40"/>
          <w:szCs w:val="40"/>
        </w:rPr>
      </w:pPr>
      <w:r w:rsidRPr="000C1BED">
        <w:rPr>
          <w:sz w:val="40"/>
          <w:szCs w:val="40"/>
        </w:rPr>
        <w:t xml:space="preserve">pracovní list </w:t>
      </w:r>
      <w:r w:rsidR="004B3D02" w:rsidRPr="000C1BED">
        <w:rPr>
          <w:sz w:val="40"/>
          <w:szCs w:val="40"/>
        </w:rPr>
        <w:t>k</w:t>
      </w:r>
      <w:r w:rsidR="00F07CF3">
        <w:rPr>
          <w:sz w:val="40"/>
          <w:szCs w:val="40"/>
        </w:rPr>
        <w:t xml:space="preserve"> upevnění znalostí o </w:t>
      </w:r>
      <w:r w:rsidR="00875AA6">
        <w:rPr>
          <w:sz w:val="40"/>
          <w:szCs w:val="40"/>
        </w:rPr>
        <w:t>ploštěncích</w:t>
      </w:r>
    </w:p>
    <w:p w:rsidR="005300E3" w:rsidRPr="000C1BED" w:rsidRDefault="005300E3" w:rsidP="00195D48">
      <w:pPr>
        <w:rPr>
          <w:i/>
          <w:sz w:val="40"/>
          <w:szCs w:val="40"/>
        </w:rPr>
      </w:pPr>
    </w:p>
    <w:p w:rsidR="00F07CF3" w:rsidRDefault="00F07CF3" w:rsidP="00195D48">
      <w:pPr>
        <w:rPr>
          <w:i/>
          <w:sz w:val="40"/>
          <w:szCs w:val="40"/>
        </w:rPr>
      </w:pPr>
    </w:p>
    <w:p w:rsidR="008F00FE" w:rsidRPr="000C1BED" w:rsidRDefault="008F00FE" w:rsidP="00195D48">
      <w:pPr>
        <w:rPr>
          <w:i/>
          <w:sz w:val="40"/>
          <w:szCs w:val="40"/>
        </w:rPr>
      </w:pPr>
    </w:p>
    <w:p w:rsidR="00875AA6" w:rsidRDefault="00195D48" w:rsidP="00875AA6">
      <w:pPr>
        <w:rPr>
          <w:i/>
          <w:sz w:val="40"/>
          <w:szCs w:val="40"/>
        </w:rPr>
      </w:pPr>
      <w:r w:rsidRPr="000C1BED">
        <w:rPr>
          <w:i/>
          <w:sz w:val="40"/>
          <w:szCs w:val="40"/>
        </w:rPr>
        <w:t>Řešení</w:t>
      </w:r>
    </w:p>
    <w:p w:rsidR="00875AA6" w:rsidRPr="001221E4" w:rsidRDefault="00875AA6" w:rsidP="00875AA6">
      <w:pPr>
        <w:rPr>
          <w:b/>
          <w:i/>
          <w:sz w:val="40"/>
          <w:szCs w:val="40"/>
        </w:rPr>
      </w:pPr>
      <w:r w:rsidRPr="001221E4">
        <w:rPr>
          <w:b/>
          <w:i/>
          <w:sz w:val="40"/>
          <w:szCs w:val="40"/>
        </w:rPr>
        <w:t>No 1</w:t>
      </w:r>
    </w:p>
    <w:p w:rsidR="00875AA6" w:rsidRPr="001221E4" w:rsidRDefault="00875AA6" w:rsidP="00875AA6">
      <w:pPr>
        <w:rPr>
          <w:b/>
          <w:i/>
          <w:sz w:val="40"/>
          <w:szCs w:val="40"/>
        </w:rPr>
      </w:pPr>
      <w:r w:rsidRPr="001221E4">
        <w:rPr>
          <w:b/>
          <w:i/>
          <w:sz w:val="40"/>
          <w:szCs w:val="40"/>
        </w:rPr>
        <w:t>K přídavným jménům doplň vhodné podstatné jméno.</w:t>
      </w:r>
    </w:p>
    <w:p w:rsidR="00875AA6" w:rsidRPr="001221E4" w:rsidRDefault="00875AA6" w:rsidP="00875AA6">
      <w:pPr>
        <w:rPr>
          <w:b/>
          <w:i/>
          <w:sz w:val="40"/>
          <w:szCs w:val="40"/>
        </w:rPr>
      </w:pPr>
      <w:r w:rsidRPr="001221E4">
        <w:rPr>
          <w:b/>
          <w:i/>
          <w:sz w:val="40"/>
          <w:szCs w:val="40"/>
        </w:rPr>
        <w:t>Sousloví bude charakterizovat ploštěnku.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Mléčná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ploštěnka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Dvoustranná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souměrnost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Trojvrstevné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tělo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Svalový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vak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 xml:space="preserve">rozvětvené 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střevo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břišní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strana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trávicí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šťávy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plaménkové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buňky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hmatové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laloky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lastRenderedPageBreak/>
        <w:t>oční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skvrny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přímý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vývin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provazcovitá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nervová soustava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nervové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uzliny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regenerační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schopnost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rPr>
          <w:b/>
          <w:i/>
          <w:sz w:val="40"/>
          <w:szCs w:val="40"/>
        </w:rPr>
      </w:pPr>
      <w:r w:rsidRPr="001221E4">
        <w:rPr>
          <w:b/>
          <w:i/>
          <w:sz w:val="40"/>
          <w:szCs w:val="40"/>
        </w:rPr>
        <w:t>No 2</w:t>
      </w:r>
    </w:p>
    <w:p w:rsidR="00875AA6" w:rsidRPr="001221E4" w:rsidRDefault="00875AA6" w:rsidP="00875AA6">
      <w:pPr>
        <w:rPr>
          <w:b/>
          <w:i/>
          <w:sz w:val="40"/>
          <w:szCs w:val="40"/>
        </w:rPr>
      </w:pPr>
      <w:r w:rsidRPr="001221E4">
        <w:rPr>
          <w:b/>
          <w:i/>
          <w:sz w:val="40"/>
          <w:szCs w:val="40"/>
        </w:rPr>
        <w:t>Doplň orgán a hostitele, kde žijí cizopasní ploštěnci.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Tasemnice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střevo člověka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Motolice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játra ovcí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Krevnička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vylučovací soustava savců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Škulovec</w:t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střeva člověka, psa a kočky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rPr>
          <w:b/>
          <w:i/>
          <w:sz w:val="40"/>
          <w:szCs w:val="40"/>
        </w:rPr>
      </w:pPr>
      <w:r w:rsidRPr="001221E4">
        <w:rPr>
          <w:b/>
          <w:i/>
          <w:sz w:val="40"/>
          <w:szCs w:val="40"/>
        </w:rPr>
        <w:t>No 3</w:t>
      </w:r>
    </w:p>
    <w:p w:rsidR="00875AA6" w:rsidRPr="001221E4" w:rsidRDefault="00875AA6" w:rsidP="00875AA6">
      <w:pPr>
        <w:rPr>
          <w:b/>
          <w:i/>
          <w:sz w:val="40"/>
          <w:szCs w:val="40"/>
        </w:rPr>
      </w:pPr>
      <w:r w:rsidRPr="001221E4">
        <w:rPr>
          <w:b/>
          <w:i/>
          <w:sz w:val="40"/>
          <w:szCs w:val="40"/>
        </w:rPr>
        <w:t>Oprav chyby v textu.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pBdr>
          <w:bottom w:val="single" w:sz="12" w:space="1" w:color="auto"/>
        </w:pBd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Tasemnice a motolice patří mezi vnější cizopasníky</w:t>
      </w:r>
    </w:p>
    <w:p w:rsidR="00875AA6" w:rsidRPr="001221E4" w:rsidRDefault="00875AA6" w:rsidP="00875AA6">
      <w:pPr>
        <w:pBdr>
          <w:bottom w:val="single" w:sz="12" w:space="1" w:color="auto"/>
        </w:pBd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Tasemnice a motolice patří mezi vnitřní cizopasníky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pBdr>
          <w:bottom w:val="single" w:sz="12" w:space="1" w:color="auto"/>
        </w:pBd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Přizpůsobily se zdokonalením smyslových orgánů.</w:t>
      </w:r>
    </w:p>
    <w:p w:rsidR="00875AA6" w:rsidRPr="001221E4" w:rsidRDefault="00875AA6" w:rsidP="00875AA6">
      <w:pPr>
        <w:pBdr>
          <w:bottom w:val="single" w:sz="12" w:space="1" w:color="auto"/>
        </w:pBd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 xml:space="preserve">Přizpůsobily se </w:t>
      </w:r>
      <w:r w:rsidR="001221E4" w:rsidRPr="001221E4">
        <w:rPr>
          <w:i/>
          <w:sz w:val="40"/>
          <w:szCs w:val="40"/>
        </w:rPr>
        <w:t>ztrátou smyslových orgánů.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Živiny přijímají ústním otvorem.</w:t>
      </w:r>
    </w:p>
    <w:p w:rsidR="001221E4" w:rsidRPr="001221E4" w:rsidRDefault="001221E4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Živiny přijímají celým povrchem těla.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__________________________________________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1221E4" w:rsidP="00875AA6">
      <w:pPr>
        <w:pBdr>
          <w:bottom w:val="single" w:sz="12" w:space="1" w:color="auto"/>
        </w:pBd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Jsou odděleného pohlaví</w:t>
      </w:r>
      <w:r w:rsidR="00875AA6" w:rsidRPr="001221E4">
        <w:rPr>
          <w:i/>
          <w:sz w:val="40"/>
          <w:szCs w:val="40"/>
        </w:rPr>
        <w:t>.</w:t>
      </w:r>
    </w:p>
    <w:p w:rsidR="00875AA6" w:rsidRPr="001221E4" w:rsidRDefault="001221E4" w:rsidP="00875AA6">
      <w:pPr>
        <w:pBdr>
          <w:bottom w:val="single" w:sz="12" w:space="1" w:color="auto"/>
        </w:pBd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Jsou to hermafrodité.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pBdr>
          <w:bottom w:val="single" w:sz="12" w:space="1" w:color="auto"/>
        </w:pBd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Mají jednoduchý přímý vývin.</w:t>
      </w:r>
    </w:p>
    <w:p w:rsidR="00875AA6" w:rsidRPr="001221E4" w:rsidRDefault="001221E4" w:rsidP="00875AA6">
      <w:pPr>
        <w:pBdr>
          <w:bottom w:val="single" w:sz="12" w:space="1" w:color="auto"/>
        </w:pBd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Mají velmi složitý nepřímý vývin.</w:t>
      </w:r>
    </w:p>
    <w:p w:rsidR="00D008A3" w:rsidRDefault="00D008A3" w:rsidP="00875AA6">
      <w:pPr>
        <w:rPr>
          <w:i/>
          <w:sz w:val="40"/>
          <w:szCs w:val="40"/>
        </w:rPr>
      </w:pPr>
    </w:p>
    <w:p w:rsidR="00D008A3" w:rsidRDefault="00D008A3" w:rsidP="00875AA6">
      <w:pPr>
        <w:rPr>
          <w:i/>
          <w:sz w:val="40"/>
          <w:szCs w:val="40"/>
        </w:rPr>
      </w:pPr>
    </w:p>
    <w:p w:rsidR="00D008A3" w:rsidRDefault="00D008A3" w:rsidP="00875AA6">
      <w:pPr>
        <w:rPr>
          <w:i/>
          <w:sz w:val="40"/>
          <w:szCs w:val="40"/>
        </w:rPr>
      </w:pPr>
    </w:p>
    <w:p w:rsidR="00D008A3" w:rsidRDefault="00D008A3" w:rsidP="00875AA6">
      <w:pPr>
        <w:rPr>
          <w:i/>
          <w:sz w:val="40"/>
          <w:szCs w:val="40"/>
        </w:rPr>
      </w:pPr>
    </w:p>
    <w:p w:rsidR="00D008A3" w:rsidRDefault="00D008A3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rPr>
          <w:i/>
          <w:sz w:val="40"/>
          <w:szCs w:val="40"/>
        </w:rPr>
      </w:pPr>
      <w:bookmarkStart w:id="0" w:name="_GoBack"/>
      <w:bookmarkEnd w:id="0"/>
      <w:r w:rsidRPr="001221E4">
        <w:rPr>
          <w:i/>
          <w:sz w:val="40"/>
          <w:szCs w:val="40"/>
        </w:rPr>
        <w:lastRenderedPageBreak/>
        <w:t>No4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sz w:val="40"/>
          <w:szCs w:val="40"/>
        </w:rPr>
        <w:t>Určete zobrazeného ploštěnce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noProof/>
          <w:sz w:val="40"/>
          <w:szCs w:val="40"/>
          <w:lang w:eastAsia="cs-CZ"/>
        </w:rPr>
        <w:drawing>
          <wp:inline distT="0" distB="0" distL="0" distR="0">
            <wp:extent cx="2525873" cy="1920588"/>
            <wp:effectExtent l="19050" t="0" r="7777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58" cy="192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221E4">
        <w:rPr>
          <w:i/>
          <w:sz w:val="40"/>
          <w:szCs w:val="40"/>
        </w:rPr>
        <w:tab/>
      </w:r>
      <w:r w:rsidRPr="001221E4">
        <w:rPr>
          <w:i/>
          <w:sz w:val="40"/>
          <w:szCs w:val="40"/>
        </w:rPr>
        <w:tab/>
        <w:t>__</w:t>
      </w:r>
      <w:r w:rsidR="001221E4" w:rsidRPr="001221E4">
        <w:rPr>
          <w:i/>
          <w:sz w:val="40"/>
          <w:szCs w:val="40"/>
        </w:rPr>
        <w:t>tasemnice</w:t>
      </w:r>
      <w:r w:rsidRPr="001221E4">
        <w:rPr>
          <w:i/>
          <w:sz w:val="40"/>
          <w:szCs w:val="40"/>
        </w:rPr>
        <w:t>__________</w:t>
      </w:r>
    </w:p>
    <w:p w:rsidR="00875AA6" w:rsidRPr="001221E4" w:rsidRDefault="00875AA6" w:rsidP="00875AA6">
      <w:pPr>
        <w:rPr>
          <w:i/>
          <w:sz w:val="40"/>
          <w:szCs w:val="40"/>
        </w:rPr>
      </w:pP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noProof/>
          <w:sz w:val="40"/>
          <w:szCs w:val="40"/>
          <w:lang w:eastAsia="cs-CZ"/>
        </w:rPr>
        <w:drawing>
          <wp:inline distT="0" distB="0" distL="0" distR="0">
            <wp:extent cx="2789895" cy="1117600"/>
            <wp:effectExtent l="19050" t="0" r="0" b="0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457" cy="111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221E4">
        <w:rPr>
          <w:i/>
          <w:sz w:val="40"/>
          <w:szCs w:val="40"/>
        </w:rPr>
        <w:tab/>
        <w:t>___</w:t>
      </w:r>
      <w:r w:rsidR="001221E4" w:rsidRPr="001221E4">
        <w:rPr>
          <w:i/>
          <w:sz w:val="40"/>
          <w:szCs w:val="40"/>
        </w:rPr>
        <w:t>škulovec</w:t>
      </w:r>
      <w:r w:rsidRPr="001221E4">
        <w:rPr>
          <w:i/>
          <w:sz w:val="40"/>
          <w:szCs w:val="40"/>
        </w:rPr>
        <w:t>__________</w:t>
      </w:r>
    </w:p>
    <w:p w:rsidR="00875AA6" w:rsidRPr="001221E4" w:rsidRDefault="00875AA6" w:rsidP="00875AA6">
      <w:pPr>
        <w:rPr>
          <w:i/>
          <w:sz w:val="40"/>
          <w:szCs w:val="40"/>
        </w:rPr>
      </w:pPr>
      <w:r w:rsidRPr="001221E4">
        <w:rPr>
          <w:i/>
          <w:noProof/>
          <w:sz w:val="40"/>
          <w:szCs w:val="40"/>
          <w:lang w:eastAsia="cs-CZ"/>
        </w:rPr>
        <w:drawing>
          <wp:inline distT="0" distB="0" distL="0" distR="0">
            <wp:extent cx="2447290" cy="1855470"/>
            <wp:effectExtent l="19050" t="0" r="0" b="0"/>
            <wp:docPr id="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290" cy="185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221E4">
        <w:rPr>
          <w:i/>
          <w:sz w:val="40"/>
          <w:szCs w:val="40"/>
        </w:rPr>
        <w:tab/>
        <w:t>________</w:t>
      </w:r>
      <w:r w:rsidR="001221E4" w:rsidRPr="001221E4">
        <w:rPr>
          <w:i/>
          <w:sz w:val="40"/>
          <w:szCs w:val="40"/>
        </w:rPr>
        <w:t>motolice</w:t>
      </w:r>
      <w:r w:rsidRPr="001221E4">
        <w:rPr>
          <w:i/>
          <w:sz w:val="40"/>
          <w:szCs w:val="40"/>
        </w:rPr>
        <w:t>_________</w:t>
      </w:r>
    </w:p>
    <w:p w:rsidR="00195D48" w:rsidRPr="001221E4" w:rsidRDefault="00195D48" w:rsidP="00195D48">
      <w:pPr>
        <w:rPr>
          <w:i/>
          <w:sz w:val="40"/>
          <w:szCs w:val="40"/>
        </w:rPr>
      </w:pPr>
    </w:p>
    <w:p w:rsidR="001221E4" w:rsidRDefault="001221E4" w:rsidP="00195D48">
      <w:pPr>
        <w:rPr>
          <w:i/>
          <w:sz w:val="40"/>
          <w:szCs w:val="40"/>
        </w:rPr>
      </w:pPr>
    </w:p>
    <w:p w:rsidR="001221E4" w:rsidRDefault="001221E4" w:rsidP="00195D48">
      <w:pPr>
        <w:rPr>
          <w:i/>
          <w:sz w:val="40"/>
          <w:szCs w:val="40"/>
        </w:rPr>
      </w:pPr>
    </w:p>
    <w:p w:rsidR="001221E4" w:rsidRPr="000C1BED" w:rsidRDefault="001221E4" w:rsidP="00195D48">
      <w:pPr>
        <w:rPr>
          <w:i/>
          <w:sz w:val="40"/>
          <w:szCs w:val="40"/>
        </w:rPr>
      </w:pPr>
    </w:p>
    <w:p w:rsidR="00195D48" w:rsidRPr="000C1BED" w:rsidRDefault="004B3D02" w:rsidP="00195D48">
      <w:pPr>
        <w:rPr>
          <w:sz w:val="40"/>
          <w:szCs w:val="40"/>
        </w:rPr>
      </w:pPr>
      <w:r w:rsidRPr="000C1BED">
        <w:rPr>
          <w:sz w:val="40"/>
          <w:szCs w:val="40"/>
        </w:rPr>
        <w:lastRenderedPageBreak/>
        <w:t>Citace:</w:t>
      </w:r>
    </w:p>
    <w:p w:rsidR="00195D48" w:rsidRPr="000C1BED" w:rsidRDefault="00372317" w:rsidP="00195D48">
      <w:pPr>
        <w:tabs>
          <w:tab w:val="num" w:pos="720"/>
        </w:tabs>
        <w:rPr>
          <w:sz w:val="40"/>
          <w:szCs w:val="40"/>
        </w:rPr>
      </w:pPr>
      <w:r w:rsidRPr="000C1BED">
        <w:rPr>
          <w:sz w:val="40"/>
          <w:szCs w:val="40"/>
        </w:rPr>
        <w:t xml:space="preserve">ČABRADOVÁ, Věra. </w:t>
      </w:r>
      <w:r w:rsidRPr="000C1BED">
        <w:rPr>
          <w:i/>
          <w:iCs/>
          <w:sz w:val="40"/>
          <w:szCs w:val="40"/>
        </w:rPr>
        <w:t>Přírodopis 6</w:t>
      </w:r>
      <w:r w:rsidRPr="000C1BED">
        <w:rPr>
          <w:sz w:val="40"/>
          <w:szCs w:val="40"/>
        </w:rPr>
        <w:t xml:space="preserve">: </w:t>
      </w:r>
      <w:r w:rsidRPr="000C1BED">
        <w:rPr>
          <w:i/>
          <w:iCs/>
          <w:sz w:val="40"/>
          <w:szCs w:val="40"/>
        </w:rPr>
        <w:t>učebnice pro základní školy a víceletá gymnázia</w:t>
      </w:r>
      <w:r w:rsidRPr="000C1BED">
        <w:rPr>
          <w:sz w:val="40"/>
          <w:szCs w:val="40"/>
        </w:rPr>
        <w:t>. Plzeň: Fraus, 2003. ISBN 80-7238-211-X.</w:t>
      </w:r>
    </w:p>
    <w:p w:rsidR="00416011" w:rsidRDefault="00372317" w:rsidP="00975132">
      <w:pPr>
        <w:tabs>
          <w:tab w:val="num" w:pos="720"/>
        </w:tabs>
        <w:rPr>
          <w:sz w:val="40"/>
          <w:szCs w:val="40"/>
        </w:rPr>
      </w:pPr>
      <w:r w:rsidRPr="000C1BED">
        <w:rPr>
          <w:sz w:val="40"/>
          <w:szCs w:val="40"/>
        </w:rPr>
        <w:t xml:space="preserve">Office.microsoft.com </w:t>
      </w:r>
    </w:p>
    <w:p w:rsidR="008F00FE" w:rsidRDefault="00D008A3" w:rsidP="00975132">
      <w:pPr>
        <w:tabs>
          <w:tab w:val="num" w:pos="720"/>
        </w:tabs>
        <w:rPr>
          <w:sz w:val="40"/>
          <w:szCs w:val="40"/>
        </w:rPr>
      </w:pPr>
      <w:hyperlink r:id="rId10" w:history="1">
        <w:r w:rsidR="00875AA6" w:rsidRPr="000E0298">
          <w:rPr>
            <w:rStyle w:val="Hypertextovodkaz"/>
            <w:sz w:val="40"/>
            <w:szCs w:val="40"/>
          </w:rPr>
          <w:t>http://upload.wikimedia.org/wikipedia/commons/e/e2/Taenia_saginata_adult_5260_lores.jpg</w:t>
        </w:r>
      </w:hyperlink>
    </w:p>
    <w:p w:rsidR="00875AA6" w:rsidRDefault="00875AA6" w:rsidP="00975132">
      <w:pPr>
        <w:tabs>
          <w:tab w:val="num" w:pos="720"/>
        </w:tabs>
        <w:rPr>
          <w:sz w:val="40"/>
          <w:szCs w:val="40"/>
        </w:rPr>
      </w:pPr>
      <w:r w:rsidRPr="00875AA6">
        <w:rPr>
          <w:sz w:val="40"/>
          <w:szCs w:val="40"/>
        </w:rPr>
        <w:t>http://upload.wikimedia.org/wikipedia/commons/e/e4/Diphyl_proglottidE.JPG</w:t>
      </w:r>
    </w:p>
    <w:p w:rsidR="00875AA6" w:rsidRDefault="00875AA6" w:rsidP="00975132">
      <w:pPr>
        <w:tabs>
          <w:tab w:val="num" w:pos="720"/>
        </w:tabs>
        <w:rPr>
          <w:sz w:val="40"/>
          <w:szCs w:val="40"/>
        </w:rPr>
      </w:pPr>
      <w:r w:rsidRPr="00875AA6">
        <w:rPr>
          <w:sz w:val="40"/>
          <w:szCs w:val="40"/>
        </w:rPr>
        <w:t>http://upload.wikimedia.org/wikipedia/commons/3/30/Fasciola_hepatica.JPG</w:t>
      </w:r>
    </w:p>
    <w:sectPr w:rsidR="00875AA6" w:rsidSect="00BB213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85FF7"/>
    <w:rsid w:val="000C1BED"/>
    <w:rsid w:val="001221E4"/>
    <w:rsid w:val="00156354"/>
    <w:rsid w:val="00195D48"/>
    <w:rsid w:val="001C563D"/>
    <w:rsid w:val="001D48E7"/>
    <w:rsid w:val="00282F36"/>
    <w:rsid w:val="002D21C9"/>
    <w:rsid w:val="00372317"/>
    <w:rsid w:val="00393C66"/>
    <w:rsid w:val="003E6C05"/>
    <w:rsid w:val="003F2361"/>
    <w:rsid w:val="00416011"/>
    <w:rsid w:val="004B3D02"/>
    <w:rsid w:val="004D0642"/>
    <w:rsid w:val="004D5022"/>
    <w:rsid w:val="00525410"/>
    <w:rsid w:val="005300E3"/>
    <w:rsid w:val="005779F6"/>
    <w:rsid w:val="0060372C"/>
    <w:rsid w:val="00875AA6"/>
    <w:rsid w:val="008F00FE"/>
    <w:rsid w:val="009502F6"/>
    <w:rsid w:val="00975132"/>
    <w:rsid w:val="009C031F"/>
    <w:rsid w:val="00A20B6E"/>
    <w:rsid w:val="00B1034D"/>
    <w:rsid w:val="00BB2135"/>
    <w:rsid w:val="00C364E6"/>
    <w:rsid w:val="00D008A3"/>
    <w:rsid w:val="00DD1022"/>
    <w:rsid w:val="00E444E0"/>
    <w:rsid w:val="00E945BE"/>
    <w:rsid w:val="00F05301"/>
    <w:rsid w:val="00F0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e/e2/Taenia_saginata_adult_5260_lores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378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Učitel</cp:lastModifiedBy>
  <cp:revision>10</cp:revision>
  <dcterms:created xsi:type="dcterms:W3CDTF">2012-01-26T06:57:00Z</dcterms:created>
  <dcterms:modified xsi:type="dcterms:W3CDTF">2012-03-05T07:44:00Z</dcterms:modified>
</cp:coreProperties>
</file>