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30436C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A354A7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CA3683">
        <w:rPr>
          <w:noProof/>
          <w:sz w:val="40"/>
          <w:szCs w:val="40"/>
          <w:lang w:eastAsia="cs-CZ"/>
        </w:rPr>
        <w:t>-3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780E6F">
        <w:rPr>
          <w:noProof/>
          <w:color w:val="0070C0"/>
          <w:lang w:eastAsia="cs-CZ"/>
        </w:rPr>
        <w:t xml:space="preserve">  22.4.2013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780E6F">
        <w:rPr>
          <w:noProof/>
          <w:color w:val="0070C0"/>
          <w:lang w:eastAsia="cs-CZ"/>
        </w:rPr>
        <w:t>dělení se zbytkem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780E6F">
        <w:rPr>
          <w:noProof/>
          <w:color w:val="548DD4" w:themeColor="text2" w:themeTint="99"/>
          <w:lang w:eastAsia="cs-CZ"/>
        </w:rPr>
        <w:t>procvičování  dělení se zbytkem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>
      <w:pPr>
        <w:rPr>
          <w:noProof/>
          <w:lang w:eastAsia="cs-CZ"/>
        </w:rPr>
      </w:pPr>
    </w:p>
    <w:p w:rsidR="00B84D94" w:rsidRDefault="002E4CFD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56F54885" wp14:editId="6AF862B7">
            <wp:extent cx="5760720" cy="7920990"/>
            <wp:effectExtent l="0" t="0" r="0" b="3810"/>
            <wp:docPr id="1" name="Obrázek 1" descr="C:\Users\Žák\Pictures\2013-09-26 mat4\mat4 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09-26 mat4\mat4 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E4CFD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p w:rsidR="00376085" w:rsidRDefault="00376085"/>
    <w:p w:rsidR="00376085" w:rsidRDefault="00FF08B5">
      <w:r>
        <w:lastRenderedPageBreak/>
        <w:t>Vlastní tvorba autora</w:t>
      </w: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2E4CFD"/>
    <w:rsid w:val="0030436C"/>
    <w:rsid w:val="00376085"/>
    <w:rsid w:val="003F2B83"/>
    <w:rsid w:val="004B34A3"/>
    <w:rsid w:val="00780E6F"/>
    <w:rsid w:val="0078583C"/>
    <w:rsid w:val="00A354A7"/>
    <w:rsid w:val="00B84D94"/>
    <w:rsid w:val="00C01376"/>
    <w:rsid w:val="00CA3683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10</cp:revision>
  <dcterms:created xsi:type="dcterms:W3CDTF">2013-09-26T13:40:00Z</dcterms:created>
  <dcterms:modified xsi:type="dcterms:W3CDTF">2013-10-11T11:55:00Z</dcterms:modified>
</cp:coreProperties>
</file>