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8CE" w:rsidRDefault="00C568CE" w:rsidP="00C568CE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C568CE" w:rsidRDefault="00C568CE" w:rsidP="00C568CE">
      <w:pPr>
        <w:pStyle w:val="Nzev"/>
        <w:jc w:val="left"/>
      </w:pPr>
    </w:p>
    <w:p w:rsidR="00C568CE" w:rsidRDefault="00C568CE" w:rsidP="00C568CE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C568CE" w:rsidRPr="001372FF" w:rsidRDefault="00C568CE" w:rsidP="00C568CE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</w:t>
      </w:r>
      <w:r w:rsidR="00CB11AF">
        <w:rPr>
          <w:rFonts w:ascii="Calibri" w:hAnsi="Calibri" w:cs="Calibri"/>
          <w:b/>
          <w:sz w:val="56"/>
          <w:szCs w:val="56"/>
        </w:rPr>
        <w:t>INOVACE_06</w:t>
      </w:r>
      <w:r w:rsidRPr="001372FF">
        <w:rPr>
          <w:rFonts w:ascii="Calibri" w:hAnsi="Calibri" w:cs="Calibri"/>
          <w:b/>
          <w:sz w:val="56"/>
          <w:szCs w:val="56"/>
        </w:rPr>
        <w:t>_D7</w:t>
      </w:r>
    </w:p>
    <w:p w:rsidR="00C568CE" w:rsidRPr="001372FF" w:rsidRDefault="00C568CE" w:rsidP="00C568CE">
      <w:pPr>
        <w:rPr>
          <w:rFonts w:ascii="Calibri" w:hAnsi="Calibri" w:cs="Calibri"/>
          <w:b/>
          <w:sz w:val="56"/>
          <w:szCs w:val="56"/>
        </w:rPr>
      </w:pPr>
      <w:r w:rsidRPr="001372FF">
        <w:rPr>
          <w:rFonts w:ascii="Calibri" w:hAnsi="Calibri" w:cs="Calibri"/>
          <w:b/>
          <w:sz w:val="56"/>
          <w:szCs w:val="56"/>
        </w:rPr>
        <w:t>Téma: Opakovací test</w:t>
      </w:r>
      <w:r w:rsidR="000918A9">
        <w:rPr>
          <w:rFonts w:ascii="Calibri" w:hAnsi="Calibri" w:cs="Calibri"/>
          <w:b/>
          <w:sz w:val="56"/>
          <w:szCs w:val="56"/>
        </w:rPr>
        <w:t xml:space="preserve"> – církevní život</w:t>
      </w:r>
    </w:p>
    <w:p w:rsidR="00C568CE" w:rsidRPr="001372FF" w:rsidRDefault="00C568CE" w:rsidP="00C568CE">
      <w:pPr>
        <w:jc w:val="center"/>
        <w:rPr>
          <w:rFonts w:ascii="Calibri" w:hAnsi="Calibri" w:cs="Calibri"/>
          <w:b/>
          <w:sz w:val="56"/>
          <w:szCs w:val="56"/>
        </w:rPr>
      </w:pPr>
    </w:p>
    <w:p w:rsidR="00C568CE" w:rsidRPr="001372FF" w:rsidRDefault="00C568CE" w:rsidP="00C568CE">
      <w:pPr>
        <w:jc w:val="center"/>
        <w:rPr>
          <w:rFonts w:ascii="Calibri" w:hAnsi="Calibri" w:cs="Calibri"/>
          <w:b/>
          <w:sz w:val="56"/>
          <w:szCs w:val="56"/>
        </w:rPr>
      </w:pPr>
    </w:p>
    <w:p w:rsidR="00C568CE" w:rsidRPr="001372FF" w:rsidRDefault="00C568CE" w:rsidP="00C568CE">
      <w:pPr>
        <w:rPr>
          <w:rFonts w:ascii="Calibri" w:hAnsi="Calibri" w:cs="Calibri"/>
          <w:sz w:val="56"/>
          <w:szCs w:val="56"/>
        </w:rPr>
      </w:pPr>
      <w:r w:rsidRPr="001372FF">
        <w:rPr>
          <w:rFonts w:ascii="Calibri" w:hAnsi="Calibri" w:cs="Calibri"/>
          <w:sz w:val="56"/>
          <w:szCs w:val="56"/>
        </w:rPr>
        <w:t>Anotace: Pracovní list slouží k ověřování znalostí</w:t>
      </w:r>
    </w:p>
    <w:p w:rsidR="00C568CE" w:rsidRPr="001372FF" w:rsidRDefault="00C568CE" w:rsidP="00C568CE">
      <w:pPr>
        <w:rPr>
          <w:sz w:val="32"/>
          <w:szCs w:val="32"/>
        </w:rPr>
      </w:pPr>
    </w:p>
    <w:p w:rsidR="00C568CE" w:rsidRPr="001372FF" w:rsidRDefault="00CB11AF" w:rsidP="00C568CE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C568CE" w:rsidRDefault="00C568CE" w:rsidP="00C568CE">
      <w:pPr>
        <w:rPr>
          <w:sz w:val="32"/>
          <w:szCs w:val="32"/>
        </w:rPr>
      </w:pPr>
    </w:p>
    <w:p w:rsidR="00C568CE" w:rsidRDefault="00C568CE" w:rsidP="00C568CE">
      <w:pPr>
        <w:rPr>
          <w:sz w:val="32"/>
          <w:szCs w:val="32"/>
        </w:rPr>
      </w:pPr>
    </w:p>
    <w:p w:rsidR="00C568CE" w:rsidRDefault="00C568CE" w:rsidP="00C568CE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6AB484E4" wp14:editId="2A5B18BD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C568CE" w:rsidRDefault="00C568CE" w:rsidP="00C568C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914F0B" w:rsidRPr="000419C3" w:rsidRDefault="000419C3" w:rsidP="000419C3">
      <w:pPr>
        <w:ind w:left="360"/>
      </w:pPr>
      <w:r w:rsidRPr="000419C3">
        <w:lastRenderedPageBreak/>
        <w:t>Využij předešlé pracovní listy k vypracování testu.</w:t>
      </w:r>
    </w:p>
    <w:p w:rsidR="000419C3" w:rsidRPr="000419C3" w:rsidRDefault="000419C3" w:rsidP="000419C3">
      <w:pPr>
        <w:pStyle w:val="Odstavecseseznamem"/>
        <w:numPr>
          <w:ilvl w:val="0"/>
          <w:numId w:val="2"/>
        </w:numPr>
      </w:pPr>
      <w:r w:rsidRPr="000419C3">
        <w:t>Kdo se narodil v Betlémě?</w:t>
      </w:r>
    </w:p>
    <w:p w:rsidR="000419C3" w:rsidRPr="000419C3" w:rsidRDefault="000419C3" w:rsidP="000419C3">
      <w:pPr>
        <w:pStyle w:val="Odstavecseseznamem"/>
        <w:numPr>
          <w:ilvl w:val="1"/>
          <w:numId w:val="2"/>
        </w:numPr>
      </w:pPr>
      <w:r w:rsidRPr="000419C3">
        <w:t>Jan Křtitel</w:t>
      </w:r>
    </w:p>
    <w:p w:rsidR="000419C3" w:rsidRPr="000419C3" w:rsidRDefault="000419C3" w:rsidP="000419C3">
      <w:pPr>
        <w:pStyle w:val="Odstavecseseznamem"/>
        <w:numPr>
          <w:ilvl w:val="1"/>
          <w:numId w:val="2"/>
        </w:numPr>
      </w:pPr>
      <w:r w:rsidRPr="000419C3">
        <w:t>Josef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 w:rsidRPr="000419C3">
        <w:t>Ježíš Kristus</w:t>
      </w:r>
    </w:p>
    <w:p w:rsidR="000419C3" w:rsidRDefault="000419C3" w:rsidP="000419C3">
      <w:pPr>
        <w:pStyle w:val="Odstavecseseznamem"/>
        <w:numPr>
          <w:ilvl w:val="0"/>
          <w:numId w:val="2"/>
        </w:numPr>
      </w:pPr>
      <w:r>
        <w:t>Svatá kniha křesťanů je: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Korán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Talmud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Bible</w:t>
      </w:r>
    </w:p>
    <w:p w:rsidR="000419C3" w:rsidRDefault="000419C3" w:rsidP="000419C3">
      <w:pPr>
        <w:pStyle w:val="Odstavecseseznamem"/>
        <w:numPr>
          <w:ilvl w:val="0"/>
          <w:numId w:val="2"/>
        </w:numPr>
      </w:pPr>
      <w:r>
        <w:t xml:space="preserve">Muslimové konají pouť </w:t>
      </w:r>
      <w:proofErr w:type="gramStart"/>
      <w:r>
        <w:t>do</w:t>
      </w:r>
      <w:proofErr w:type="gramEnd"/>
      <w:r>
        <w:t>: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Mediny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Jeruzaléma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Mekky</w:t>
      </w:r>
    </w:p>
    <w:p w:rsidR="000419C3" w:rsidRDefault="000419C3" w:rsidP="000419C3">
      <w:pPr>
        <w:pStyle w:val="Odstavecseseznamem"/>
        <w:numPr>
          <w:ilvl w:val="0"/>
          <w:numId w:val="2"/>
        </w:numPr>
      </w:pPr>
      <w:r>
        <w:t>V islámském umění nenajdeme: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ornamentální motivy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vyobrazení živých tvorů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abstraktní tvary</w:t>
      </w:r>
    </w:p>
    <w:p w:rsidR="000419C3" w:rsidRDefault="000419C3" w:rsidP="000419C3">
      <w:pPr>
        <w:pStyle w:val="Odstavecseseznamem"/>
        <w:numPr>
          <w:ilvl w:val="0"/>
          <w:numId w:val="2"/>
        </w:numPr>
      </w:pPr>
      <w:r>
        <w:t>Džihád znamená: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šíření víry formou boje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víra v Alláha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místo k modlitbám</w:t>
      </w:r>
    </w:p>
    <w:p w:rsidR="000419C3" w:rsidRDefault="000419C3" w:rsidP="000419C3">
      <w:pPr>
        <w:pStyle w:val="Odstavecseseznamem"/>
        <w:numPr>
          <w:ilvl w:val="0"/>
          <w:numId w:val="2"/>
        </w:numPr>
      </w:pPr>
      <w:r>
        <w:t>Hunové byli: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germánské kmeny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asijští kočovníci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Slované</w:t>
      </w:r>
    </w:p>
    <w:p w:rsidR="000419C3" w:rsidRDefault="000419C3" w:rsidP="000419C3">
      <w:pPr>
        <w:pStyle w:val="Odstavecseseznamem"/>
        <w:numPr>
          <w:ilvl w:val="0"/>
          <w:numId w:val="2"/>
        </w:numPr>
      </w:pPr>
      <w:r>
        <w:t>Řehole je: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soubor pravidel mnišského života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slib věrnosti panovníkovi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roucho</w:t>
      </w:r>
    </w:p>
    <w:p w:rsidR="000419C3" w:rsidRDefault="000419C3" w:rsidP="000419C3">
      <w:pPr>
        <w:pStyle w:val="Odstavecseseznamem"/>
        <w:numPr>
          <w:ilvl w:val="0"/>
          <w:numId w:val="2"/>
        </w:numPr>
      </w:pPr>
      <w:r>
        <w:t>Opat je: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představený mužského kláštera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představený ženského kláštera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nejvyšší hlava církve</w:t>
      </w:r>
    </w:p>
    <w:p w:rsidR="000419C3" w:rsidRDefault="000419C3" w:rsidP="000419C3">
      <w:pPr>
        <w:pStyle w:val="Odstavecseseznamem"/>
        <w:numPr>
          <w:ilvl w:val="0"/>
          <w:numId w:val="2"/>
        </w:numPr>
      </w:pPr>
      <w:r>
        <w:t>Svatý Benedikt založil: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první univerzitu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první klášter</w:t>
      </w:r>
    </w:p>
    <w:p w:rsidR="000419C3" w:rsidRDefault="000419C3" w:rsidP="000419C3">
      <w:pPr>
        <w:pStyle w:val="Odstavecseseznamem"/>
        <w:numPr>
          <w:ilvl w:val="1"/>
          <w:numId w:val="2"/>
        </w:numPr>
      </w:pPr>
      <w:r>
        <w:t>Franskou říši</w:t>
      </w:r>
    </w:p>
    <w:p w:rsidR="000419C3" w:rsidRDefault="000419C3" w:rsidP="000419C3">
      <w:pPr>
        <w:pStyle w:val="Odstavecseseznamem"/>
        <w:numPr>
          <w:ilvl w:val="0"/>
          <w:numId w:val="2"/>
        </w:numPr>
      </w:pPr>
      <w:proofErr w:type="spellStart"/>
      <w:r>
        <w:t>Ora</w:t>
      </w:r>
      <w:proofErr w:type="spellEnd"/>
      <w:r>
        <w:t xml:space="preserve"> et </w:t>
      </w:r>
      <w:proofErr w:type="spellStart"/>
      <w:r>
        <w:t>labora</w:t>
      </w:r>
      <w:proofErr w:type="spellEnd"/>
      <w:r>
        <w:t xml:space="preserve"> znamená:</w:t>
      </w:r>
    </w:p>
    <w:p w:rsidR="000419C3" w:rsidRDefault="00AA7154" w:rsidP="000419C3">
      <w:pPr>
        <w:pStyle w:val="Odstavecseseznamem"/>
        <w:numPr>
          <w:ilvl w:val="1"/>
          <w:numId w:val="2"/>
        </w:numPr>
      </w:pPr>
      <w:r>
        <w:t>modli se a obětuj</w:t>
      </w:r>
    </w:p>
    <w:p w:rsidR="00AA7154" w:rsidRDefault="00AA7154" w:rsidP="000419C3">
      <w:pPr>
        <w:pStyle w:val="Odstavecseseznamem"/>
        <w:numPr>
          <w:ilvl w:val="1"/>
          <w:numId w:val="2"/>
        </w:numPr>
      </w:pPr>
      <w:r>
        <w:t>modli se a pracuj</w:t>
      </w:r>
    </w:p>
    <w:p w:rsidR="00AA7154" w:rsidRDefault="00AA7154" w:rsidP="000419C3">
      <w:pPr>
        <w:pStyle w:val="Odstavecseseznamem"/>
        <w:numPr>
          <w:ilvl w:val="1"/>
          <w:numId w:val="2"/>
        </w:numPr>
      </w:pPr>
      <w:r>
        <w:t>modli se a mlč</w:t>
      </w:r>
    </w:p>
    <w:p w:rsidR="00AA7154" w:rsidRDefault="00AA7154" w:rsidP="00AA7154">
      <w:r>
        <w:br w:type="page"/>
      </w:r>
    </w:p>
    <w:p w:rsidR="00AA7154" w:rsidRDefault="00AA7154" w:rsidP="00AA7154">
      <w:pPr>
        <w:pStyle w:val="Odstavecseseznamem"/>
        <w:numPr>
          <w:ilvl w:val="0"/>
          <w:numId w:val="2"/>
        </w:numPr>
      </w:pPr>
      <w:r>
        <w:lastRenderedPageBreak/>
        <w:t>Zachovat celibát znamená:</w:t>
      </w:r>
    </w:p>
    <w:p w:rsidR="00AA7154" w:rsidRDefault="00AA7154" w:rsidP="00AA7154">
      <w:pPr>
        <w:pStyle w:val="Odstavecseseznamem"/>
        <w:numPr>
          <w:ilvl w:val="1"/>
          <w:numId w:val="2"/>
        </w:numPr>
      </w:pPr>
      <w:r>
        <w:t>žít v hříchu</w:t>
      </w:r>
    </w:p>
    <w:p w:rsidR="00AA7154" w:rsidRDefault="00AA7154" w:rsidP="00AA7154">
      <w:pPr>
        <w:pStyle w:val="Odstavecseseznamem"/>
        <w:numPr>
          <w:ilvl w:val="1"/>
          <w:numId w:val="2"/>
        </w:numPr>
      </w:pPr>
      <w:r>
        <w:t>nevstoupit do manželství</w:t>
      </w:r>
    </w:p>
    <w:p w:rsidR="00AA7154" w:rsidRDefault="00AA7154" w:rsidP="00AA7154">
      <w:pPr>
        <w:pStyle w:val="Odstavecseseznamem"/>
        <w:numPr>
          <w:ilvl w:val="1"/>
          <w:numId w:val="2"/>
        </w:numPr>
      </w:pPr>
      <w:r>
        <w:t>oženit se</w:t>
      </w:r>
    </w:p>
    <w:p w:rsidR="00AA7154" w:rsidRDefault="00AA7154" w:rsidP="00AA7154">
      <w:pPr>
        <w:pStyle w:val="Odstavecseseznamem"/>
        <w:numPr>
          <w:ilvl w:val="0"/>
          <w:numId w:val="2"/>
        </w:numPr>
      </w:pPr>
      <w:r>
        <w:t xml:space="preserve">Feudalismus je založen </w:t>
      </w:r>
      <w:proofErr w:type="gramStart"/>
      <w:r>
        <w:t>na</w:t>
      </w:r>
      <w:proofErr w:type="gramEnd"/>
      <w:r>
        <w:t>:</w:t>
      </w:r>
    </w:p>
    <w:p w:rsidR="00AA7154" w:rsidRDefault="00AA7154" w:rsidP="00AA7154">
      <w:pPr>
        <w:pStyle w:val="Odstavecseseznamem"/>
        <w:numPr>
          <w:ilvl w:val="1"/>
          <w:numId w:val="2"/>
        </w:numPr>
      </w:pPr>
      <w:r>
        <w:t>vlastnictví církevního majetku</w:t>
      </w:r>
    </w:p>
    <w:p w:rsidR="00AA7154" w:rsidRDefault="00AA7154" w:rsidP="00AA7154">
      <w:pPr>
        <w:pStyle w:val="Odstavecseseznamem"/>
        <w:numPr>
          <w:ilvl w:val="1"/>
          <w:numId w:val="2"/>
        </w:numPr>
      </w:pPr>
      <w:r>
        <w:t>vlastnictví půdy</w:t>
      </w:r>
    </w:p>
    <w:p w:rsidR="00AA7154" w:rsidRDefault="00AA7154" w:rsidP="00AA7154">
      <w:pPr>
        <w:pStyle w:val="Odstavecseseznamem"/>
        <w:numPr>
          <w:ilvl w:val="1"/>
          <w:numId w:val="2"/>
        </w:numPr>
      </w:pPr>
      <w:r>
        <w:t>nesouvisí s půdou</w:t>
      </w:r>
    </w:p>
    <w:p w:rsidR="00AA7154" w:rsidRDefault="00AA7154" w:rsidP="00AA7154">
      <w:pPr>
        <w:pStyle w:val="Odstavecseseznamem"/>
        <w:numPr>
          <w:ilvl w:val="0"/>
          <w:numId w:val="2"/>
        </w:numPr>
      </w:pPr>
      <w:r>
        <w:t>Feudální společnost je rozdělena:</w:t>
      </w:r>
    </w:p>
    <w:p w:rsidR="00AA7154" w:rsidRDefault="00AA7154" w:rsidP="00AA7154">
      <w:pPr>
        <w:pStyle w:val="Odstavecseseznamem"/>
        <w:numPr>
          <w:ilvl w:val="1"/>
          <w:numId w:val="2"/>
        </w:numPr>
      </w:pPr>
      <w:r>
        <w:t>do tří skupin</w:t>
      </w:r>
    </w:p>
    <w:p w:rsidR="00AA7154" w:rsidRDefault="00AA7154" w:rsidP="00AA7154">
      <w:pPr>
        <w:pStyle w:val="Odstavecseseznamem"/>
        <w:numPr>
          <w:ilvl w:val="1"/>
          <w:numId w:val="2"/>
        </w:numPr>
      </w:pPr>
      <w:r>
        <w:t>není rozdělena</w:t>
      </w:r>
    </w:p>
    <w:p w:rsidR="00AA7154" w:rsidRDefault="00AA7154" w:rsidP="00AA7154">
      <w:pPr>
        <w:pStyle w:val="Odstavecseseznamem"/>
        <w:numPr>
          <w:ilvl w:val="1"/>
          <w:numId w:val="2"/>
        </w:numPr>
      </w:pPr>
      <w:r>
        <w:t>do dvou skupin</w:t>
      </w:r>
    </w:p>
    <w:p w:rsidR="00AA7154" w:rsidRDefault="00AA7154" w:rsidP="00AA7154">
      <w:pPr>
        <w:pStyle w:val="Odstavecseseznamem"/>
        <w:numPr>
          <w:ilvl w:val="0"/>
          <w:numId w:val="2"/>
        </w:numPr>
      </w:pPr>
      <w:r>
        <w:t>Erby jsou:</w:t>
      </w:r>
    </w:p>
    <w:p w:rsidR="00AA7154" w:rsidRDefault="00AA7154" w:rsidP="00AA7154">
      <w:pPr>
        <w:pStyle w:val="Odstavecseseznamem"/>
        <w:numPr>
          <w:ilvl w:val="1"/>
          <w:numId w:val="2"/>
        </w:numPr>
      </w:pPr>
      <w:r>
        <w:t>rodové hrady</w:t>
      </w:r>
    </w:p>
    <w:p w:rsidR="00AA7154" w:rsidRDefault="00AA7154" w:rsidP="00AA7154">
      <w:pPr>
        <w:pStyle w:val="Odstavecseseznamem"/>
        <w:numPr>
          <w:ilvl w:val="1"/>
          <w:numId w:val="2"/>
        </w:numPr>
      </w:pPr>
      <w:r>
        <w:t>rodové znaky</w:t>
      </w:r>
    </w:p>
    <w:p w:rsidR="00AA7154" w:rsidRDefault="00AA7154" w:rsidP="00AA7154">
      <w:pPr>
        <w:pStyle w:val="Odstavecseseznamem"/>
        <w:numPr>
          <w:ilvl w:val="1"/>
          <w:numId w:val="2"/>
        </w:numPr>
      </w:pPr>
      <w:r>
        <w:t>rodové tituly</w:t>
      </w:r>
    </w:p>
    <w:p w:rsidR="00AA7154" w:rsidRDefault="00AA7154" w:rsidP="00AA7154">
      <w:pPr>
        <w:pStyle w:val="Odstavecseseznamem"/>
        <w:numPr>
          <w:ilvl w:val="0"/>
          <w:numId w:val="2"/>
        </w:numPr>
      </w:pPr>
      <w:r>
        <w:t>Korunován císařem v roce 800 byl:</w:t>
      </w:r>
    </w:p>
    <w:p w:rsidR="00AA7154" w:rsidRDefault="00AA7154" w:rsidP="00AA7154">
      <w:pPr>
        <w:pStyle w:val="Odstavecseseznamem"/>
        <w:numPr>
          <w:ilvl w:val="1"/>
          <w:numId w:val="2"/>
        </w:numPr>
      </w:pPr>
      <w:proofErr w:type="spellStart"/>
      <w:r>
        <w:t>Chlodvík</w:t>
      </w:r>
      <w:proofErr w:type="spellEnd"/>
    </w:p>
    <w:p w:rsidR="00AA7154" w:rsidRDefault="00AA7154" w:rsidP="00AA7154">
      <w:pPr>
        <w:pStyle w:val="Odstavecseseznamem"/>
        <w:numPr>
          <w:ilvl w:val="1"/>
          <w:numId w:val="2"/>
        </w:numPr>
      </w:pPr>
      <w:r>
        <w:t>Konstantin</w:t>
      </w:r>
    </w:p>
    <w:p w:rsidR="00AA7154" w:rsidRDefault="00A74954" w:rsidP="00AA7154">
      <w:pPr>
        <w:pStyle w:val="Odstavecseseznamem"/>
        <w:numPr>
          <w:ilvl w:val="1"/>
          <w:numId w:val="2"/>
        </w:numPr>
      </w:pPr>
      <w:r>
        <w:t>Karel V</w:t>
      </w:r>
      <w:r w:rsidR="00AA7154">
        <w:t>eliký</w:t>
      </w:r>
    </w:p>
    <w:p w:rsidR="00A74954" w:rsidRDefault="00A74954" w:rsidP="00A74954">
      <w:pPr>
        <w:pStyle w:val="Odstavecseseznamem"/>
        <w:ind w:left="1800"/>
      </w:pPr>
    </w:p>
    <w:p w:rsidR="00A74954" w:rsidRDefault="00A74954" w:rsidP="00A74954">
      <w:pPr>
        <w:pStyle w:val="Odstavecseseznamem"/>
        <w:ind w:left="1800"/>
      </w:pPr>
    </w:p>
    <w:p w:rsidR="00A74954" w:rsidRDefault="00A74954" w:rsidP="00A74954">
      <w:pPr>
        <w:pStyle w:val="Odstavecseseznamem"/>
        <w:ind w:left="1800"/>
      </w:pPr>
    </w:p>
    <w:p w:rsidR="00A74954" w:rsidRDefault="00A74954" w:rsidP="00A74954">
      <w:pPr>
        <w:pStyle w:val="Odstavecseseznamem"/>
        <w:ind w:left="1800"/>
      </w:pPr>
    </w:p>
    <w:p w:rsidR="00A74954" w:rsidRDefault="00A74954" w:rsidP="00A74954">
      <w:pPr>
        <w:pStyle w:val="Odstavecseseznamem"/>
        <w:ind w:left="1800"/>
      </w:pPr>
    </w:p>
    <w:p w:rsidR="005348BB" w:rsidRDefault="005348BB" w:rsidP="00A74954">
      <w:pPr>
        <w:pStyle w:val="Odstavecseseznamem"/>
        <w:ind w:left="1800"/>
      </w:pPr>
    </w:p>
    <w:p w:rsidR="005348BB" w:rsidRDefault="005348BB" w:rsidP="00A74954">
      <w:pPr>
        <w:pStyle w:val="Odstavecseseznamem"/>
        <w:ind w:left="1800"/>
      </w:pPr>
    </w:p>
    <w:p w:rsidR="005348BB" w:rsidRDefault="005348BB" w:rsidP="00A74954">
      <w:pPr>
        <w:pStyle w:val="Odstavecseseznamem"/>
        <w:ind w:left="1800"/>
      </w:pPr>
    </w:p>
    <w:p w:rsidR="005348BB" w:rsidRDefault="005348BB" w:rsidP="00A74954">
      <w:pPr>
        <w:pStyle w:val="Odstavecseseznamem"/>
        <w:ind w:left="1800"/>
      </w:pPr>
    </w:p>
    <w:p w:rsidR="005348BB" w:rsidRDefault="005348BB" w:rsidP="00A74954">
      <w:pPr>
        <w:pStyle w:val="Odstavecseseznamem"/>
        <w:ind w:left="1800"/>
      </w:pPr>
    </w:p>
    <w:p w:rsidR="005348BB" w:rsidRDefault="005348BB" w:rsidP="00A74954">
      <w:pPr>
        <w:pStyle w:val="Odstavecseseznamem"/>
        <w:ind w:left="1800"/>
      </w:pPr>
    </w:p>
    <w:p w:rsidR="005348BB" w:rsidRDefault="005348BB" w:rsidP="00A74954">
      <w:pPr>
        <w:pStyle w:val="Odstavecseseznamem"/>
        <w:ind w:left="1800"/>
      </w:pPr>
    </w:p>
    <w:p w:rsidR="005348BB" w:rsidRDefault="005348BB" w:rsidP="00A74954">
      <w:pPr>
        <w:pStyle w:val="Odstavecseseznamem"/>
        <w:ind w:left="1800"/>
      </w:pPr>
    </w:p>
    <w:p w:rsidR="005348BB" w:rsidRDefault="005348BB" w:rsidP="00A74954">
      <w:pPr>
        <w:pStyle w:val="Odstavecseseznamem"/>
        <w:ind w:left="1800"/>
      </w:pPr>
    </w:p>
    <w:p w:rsidR="005348BB" w:rsidRDefault="005348BB" w:rsidP="00A74954">
      <w:pPr>
        <w:pStyle w:val="Odstavecseseznamem"/>
        <w:ind w:left="1800"/>
      </w:pPr>
    </w:p>
    <w:p w:rsidR="005348BB" w:rsidRDefault="005348BB" w:rsidP="00A74954">
      <w:pPr>
        <w:pStyle w:val="Odstavecseseznamem"/>
        <w:ind w:left="1800"/>
      </w:pPr>
    </w:p>
    <w:p w:rsidR="005348BB" w:rsidRDefault="005348BB" w:rsidP="00A74954">
      <w:pPr>
        <w:pStyle w:val="Odstavecseseznamem"/>
        <w:ind w:left="1800"/>
      </w:pPr>
    </w:p>
    <w:p w:rsidR="005348BB" w:rsidRDefault="005348BB" w:rsidP="00A74954">
      <w:pPr>
        <w:pStyle w:val="Odstavecseseznamem"/>
        <w:ind w:left="1800"/>
      </w:pPr>
    </w:p>
    <w:p w:rsidR="005348BB" w:rsidRDefault="005348BB" w:rsidP="00A74954">
      <w:pPr>
        <w:pStyle w:val="Odstavecseseznamem"/>
        <w:ind w:left="1800"/>
      </w:pPr>
    </w:p>
    <w:p w:rsidR="005348BB" w:rsidRDefault="005348BB" w:rsidP="00A74954">
      <w:pPr>
        <w:pStyle w:val="Odstavecseseznamem"/>
        <w:ind w:left="1800"/>
      </w:pPr>
    </w:p>
    <w:p w:rsidR="005348BB" w:rsidRDefault="005348BB" w:rsidP="00A74954">
      <w:pPr>
        <w:pStyle w:val="Odstavecseseznamem"/>
        <w:ind w:left="1800"/>
      </w:pPr>
    </w:p>
    <w:p w:rsidR="005348BB" w:rsidRDefault="005348BB" w:rsidP="00A74954">
      <w:pPr>
        <w:pStyle w:val="Odstavecseseznamem"/>
        <w:ind w:left="1800"/>
      </w:pPr>
    </w:p>
    <w:p w:rsidR="005348BB" w:rsidRDefault="005348BB" w:rsidP="00A74954">
      <w:pPr>
        <w:pStyle w:val="Odstavecseseznamem"/>
        <w:ind w:left="1800"/>
      </w:pPr>
    </w:p>
    <w:p w:rsidR="005348BB" w:rsidRDefault="005348BB" w:rsidP="00A74954">
      <w:pPr>
        <w:pStyle w:val="Odstavecseseznamem"/>
        <w:ind w:left="1800"/>
      </w:pPr>
    </w:p>
    <w:p w:rsidR="005348BB" w:rsidRDefault="005348BB" w:rsidP="00A74954">
      <w:pPr>
        <w:pStyle w:val="Odstavecseseznamem"/>
        <w:ind w:left="1800"/>
      </w:pPr>
    </w:p>
    <w:p w:rsidR="00A74954" w:rsidRDefault="00A74954" w:rsidP="00A74954">
      <w:pPr>
        <w:pStyle w:val="Odstavecseseznamem"/>
        <w:ind w:left="1800"/>
      </w:pPr>
    </w:p>
    <w:p w:rsidR="00A74954" w:rsidRPr="00A74954" w:rsidRDefault="00A74954" w:rsidP="00A74954">
      <w:pPr>
        <w:pStyle w:val="Odstavecseseznamem"/>
        <w:ind w:left="1800"/>
        <w:rPr>
          <w:b/>
        </w:rPr>
      </w:pPr>
      <w:r w:rsidRPr="00A74954">
        <w:rPr>
          <w:b/>
        </w:rPr>
        <w:t>Řešení:</w:t>
      </w:r>
    </w:p>
    <w:p w:rsidR="00A74954" w:rsidRDefault="00A74954" w:rsidP="00A74954">
      <w:pPr>
        <w:pStyle w:val="Odstavecseseznamem"/>
        <w:ind w:left="1800"/>
        <w:rPr>
          <w:b/>
        </w:rPr>
      </w:pPr>
      <w:r w:rsidRPr="00A74954">
        <w:rPr>
          <w:b/>
        </w:rPr>
        <w:t xml:space="preserve">1c, </w:t>
      </w:r>
      <w:r>
        <w:rPr>
          <w:b/>
        </w:rPr>
        <w:t>2c, 3c, 4b, 5a, 6b, 7a, 8a, 9b, 10b, 11b, 12b, 13a, 14b, 15c</w:t>
      </w:r>
    </w:p>
    <w:p w:rsidR="00CB11AF" w:rsidRDefault="00CB11AF" w:rsidP="00A74954">
      <w:pPr>
        <w:pStyle w:val="Odstavecseseznamem"/>
        <w:ind w:left="1800"/>
        <w:rPr>
          <w:b/>
        </w:rPr>
      </w:pPr>
    </w:p>
    <w:p w:rsidR="00CB11AF" w:rsidRDefault="00CB11AF" w:rsidP="00A74954">
      <w:pPr>
        <w:pStyle w:val="Odstavecseseznamem"/>
        <w:ind w:left="1800"/>
        <w:rPr>
          <w:b/>
        </w:rPr>
      </w:pPr>
    </w:p>
    <w:p w:rsidR="00CB11AF" w:rsidRPr="00A74954" w:rsidRDefault="00CB11AF" w:rsidP="00A74954">
      <w:pPr>
        <w:pStyle w:val="Odstavecseseznamem"/>
        <w:ind w:left="1800"/>
        <w:rPr>
          <w:b/>
        </w:rPr>
      </w:pPr>
      <w:bookmarkStart w:id="0" w:name="_GoBack"/>
      <w:bookmarkEnd w:id="0"/>
    </w:p>
    <w:sectPr w:rsidR="00CB11AF" w:rsidRPr="00A74954" w:rsidSect="00D57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BB1D1B"/>
    <w:multiLevelType w:val="hybridMultilevel"/>
    <w:tmpl w:val="85C4245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09C594A"/>
    <w:multiLevelType w:val="hybridMultilevel"/>
    <w:tmpl w:val="49F24D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EF4"/>
    <w:rsid w:val="000419C3"/>
    <w:rsid w:val="000918A9"/>
    <w:rsid w:val="00117E8B"/>
    <w:rsid w:val="001372FF"/>
    <w:rsid w:val="002D2C9A"/>
    <w:rsid w:val="0032542F"/>
    <w:rsid w:val="00345EF4"/>
    <w:rsid w:val="00507081"/>
    <w:rsid w:val="005348BB"/>
    <w:rsid w:val="0065376F"/>
    <w:rsid w:val="00683CB2"/>
    <w:rsid w:val="00914F0B"/>
    <w:rsid w:val="00A74954"/>
    <w:rsid w:val="00AA7154"/>
    <w:rsid w:val="00C568CE"/>
    <w:rsid w:val="00CB11AF"/>
    <w:rsid w:val="00D57FA7"/>
    <w:rsid w:val="00F27598"/>
    <w:rsid w:val="00FE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F8568B-F06D-4E61-9B82-4D8A04B77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pchykoly">
    <w:name w:val="Úspchy školy"/>
    <w:basedOn w:val="Stednstnovn2zvraznn3"/>
    <w:uiPriority w:val="99"/>
    <w:rsid w:val="00507081"/>
    <w:pPr>
      <w:jc w:val="center"/>
    </w:pPr>
    <w:rPr>
      <w:rFonts w:eastAsiaTheme="minorEastAsia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  <w:insideH w:val="dotted" w:sz="4" w:space="0" w:color="auto"/>
        <w:insideV w:val="dotted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000000" w:themeColor="text1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6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left"/>
      </w:pPr>
      <w:rPr>
        <w:b/>
        <w:bCs/>
        <w:color w:val="548DD4" w:themeColor="text2" w:themeTint="99"/>
      </w:rPr>
      <w:tblPr/>
      <w:tcPr>
        <w:tcBorders>
          <w:top w:val="single" w:sz="8" w:space="0" w:color="FFFFCC"/>
          <w:left w:val="single" w:sz="8" w:space="0" w:color="FFFFCC"/>
          <w:bottom w:val="single" w:sz="8" w:space="0" w:color="FFFFCC"/>
          <w:right w:val="single" w:sz="8" w:space="0" w:color="FFFFCC"/>
          <w:insideH w:val="nil"/>
          <w:insideV w:val="nil"/>
          <w:tl2br w:val="nil"/>
          <w:tr2bl w:val="nil"/>
        </w:tcBorders>
        <w:shd w:val="clear" w:color="auto" w:fill="FFFF99"/>
      </w:tcPr>
    </w:tblStylePr>
    <w:tblStylePr w:type="lastCol">
      <w:rPr>
        <w:b/>
        <w:bCs/>
        <w:color w:val="FF0000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9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band2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neCell"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</w:tcBorders>
      </w:tcPr>
    </w:tblStylePr>
    <w:tblStylePr w:type="nwCell">
      <w:pPr>
        <w:jc w:val="left"/>
      </w:pPr>
      <w:rPr>
        <w:rFonts w:ascii="Calibri" w:hAnsi="Calibri"/>
        <w:b w:val="0"/>
        <w:i w:val="0"/>
        <w:caps/>
        <w:smallCaps w:val="0"/>
        <w:color w:val="548DD4" w:themeColor="text2" w:themeTint="99"/>
        <w:sz w:val="26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5070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katabulky">
    <w:name w:val="Table Grid"/>
    <w:basedOn w:val="Normlntabulka"/>
    <w:uiPriority w:val="59"/>
    <w:rsid w:val="002D2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14F0B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C568CE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C568CE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56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68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206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Aleš Polívka</cp:lastModifiedBy>
  <cp:revision>17</cp:revision>
  <dcterms:created xsi:type="dcterms:W3CDTF">2013-02-21T13:00:00Z</dcterms:created>
  <dcterms:modified xsi:type="dcterms:W3CDTF">2013-06-23T19:27:00Z</dcterms:modified>
</cp:coreProperties>
</file>