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359" w:rsidRDefault="003A3359" w:rsidP="003A335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3A3359" w:rsidRDefault="003A3359" w:rsidP="003A3359">
      <w:pPr>
        <w:pStyle w:val="Nzev"/>
        <w:jc w:val="left"/>
      </w:pPr>
    </w:p>
    <w:p w:rsidR="003A3359" w:rsidRDefault="003A3359" w:rsidP="003A335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3A3359" w:rsidRDefault="003A3359" w:rsidP="003A335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VY_12_INOVACE_31_D7</w:t>
      </w:r>
    </w:p>
    <w:p w:rsidR="003A3359" w:rsidRDefault="003A3359" w:rsidP="003A335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Opakovací test</w:t>
      </w:r>
      <w:r w:rsidR="009409A0">
        <w:rPr>
          <w:rFonts w:ascii="Calibri" w:hAnsi="Calibri" w:cs="Calibri"/>
          <w:b/>
          <w:sz w:val="56"/>
          <w:szCs w:val="56"/>
        </w:rPr>
        <w:t xml:space="preserve"> – reformace </w:t>
      </w:r>
    </w:p>
    <w:p w:rsidR="003A3359" w:rsidRDefault="003A3359" w:rsidP="003A3359">
      <w:pPr>
        <w:jc w:val="center"/>
        <w:rPr>
          <w:rFonts w:ascii="Calibri" w:hAnsi="Calibri" w:cs="Calibri"/>
          <w:b/>
          <w:sz w:val="56"/>
          <w:szCs w:val="56"/>
        </w:rPr>
      </w:pPr>
    </w:p>
    <w:p w:rsidR="003A3359" w:rsidRDefault="003A3359" w:rsidP="003A3359">
      <w:pPr>
        <w:jc w:val="center"/>
        <w:rPr>
          <w:rFonts w:ascii="Calibri" w:hAnsi="Calibri" w:cs="Calibri"/>
          <w:b/>
          <w:sz w:val="56"/>
          <w:szCs w:val="56"/>
        </w:rPr>
      </w:pPr>
    </w:p>
    <w:p w:rsidR="003A3359" w:rsidRDefault="003A3359" w:rsidP="003A3359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ověření získaných znalostí</w:t>
      </w:r>
    </w:p>
    <w:p w:rsidR="003A3359" w:rsidRDefault="003A3359" w:rsidP="003A3359">
      <w:pPr>
        <w:rPr>
          <w:sz w:val="32"/>
          <w:szCs w:val="32"/>
        </w:rPr>
      </w:pPr>
    </w:p>
    <w:p w:rsidR="003A3359" w:rsidRDefault="00C03970" w:rsidP="003A3359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3A3359" w:rsidRDefault="003A3359" w:rsidP="003A3359">
      <w:pPr>
        <w:rPr>
          <w:sz w:val="32"/>
          <w:szCs w:val="32"/>
        </w:rPr>
      </w:pPr>
    </w:p>
    <w:p w:rsidR="003A3359" w:rsidRDefault="003A3359" w:rsidP="003A335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5800" cy="110490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3A3359" w:rsidRDefault="003A3359">
      <w:r>
        <w:br w:type="page"/>
      </w:r>
    </w:p>
    <w:p w:rsidR="00CA04AC" w:rsidRDefault="0053281D" w:rsidP="001D0174">
      <w:r>
        <w:lastRenderedPageBreak/>
        <w:t>Opakovací test</w:t>
      </w:r>
    </w:p>
    <w:p w:rsidR="0053281D" w:rsidRDefault="0053281D" w:rsidP="001D0174">
      <w:r>
        <w:t>Využij předcházející pracovní listy k vyřešení testu.</w:t>
      </w:r>
    </w:p>
    <w:p w:rsidR="0053281D" w:rsidRDefault="0053281D" w:rsidP="001D0174">
      <w:pPr>
        <w:pStyle w:val="Odstavecseseznamem"/>
        <w:numPr>
          <w:ilvl w:val="0"/>
          <w:numId w:val="7"/>
        </w:numPr>
      </w:pPr>
      <w:r>
        <w:t>Kdo byli reformátoři církve?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M. Luther, Zikmund Lucemburský, Jan Hus</w:t>
      </w:r>
    </w:p>
    <w:p w:rsidR="00BB3C97" w:rsidRDefault="0053281D" w:rsidP="001D0174">
      <w:pPr>
        <w:pStyle w:val="Odstavecseseznamem"/>
        <w:numPr>
          <w:ilvl w:val="1"/>
          <w:numId w:val="7"/>
        </w:numPr>
      </w:pPr>
      <w:r>
        <w:t>M. Luther, J. Hus, J. Kalvín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Ferdinand Habsburský, M. Luther, J. Kalvín</w:t>
      </w:r>
    </w:p>
    <w:p w:rsidR="001D0174" w:rsidRDefault="001D0174" w:rsidP="001D0174">
      <w:pPr>
        <w:pStyle w:val="Odstavecseseznamem"/>
      </w:pPr>
    </w:p>
    <w:p w:rsidR="0053281D" w:rsidRDefault="0053281D" w:rsidP="001D0174">
      <w:pPr>
        <w:pStyle w:val="Odstavecseseznamem"/>
        <w:numPr>
          <w:ilvl w:val="0"/>
          <w:numId w:val="7"/>
        </w:numPr>
      </w:pPr>
      <w:r>
        <w:t>Zakladatel anglikánské církve je: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Jindřich VII.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Jindřich VIII.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Jindřich Navarský</w:t>
      </w:r>
    </w:p>
    <w:p w:rsidR="001D0174" w:rsidRDefault="001D0174" w:rsidP="001D0174">
      <w:pPr>
        <w:pStyle w:val="Odstavecseseznamem"/>
      </w:pPr>
    </w:p>
    <w:p w:rsidR="0053281D" w:rsidRDefault="0053281D" w:rsidP="001D0174">
      <w:pPr>
        <w:pStyle w:val="Odstavecseseznamem"/>
        <w:numPr>
          <w:ilvl w:val="0"/>
          <w:numId w:val="7"/>
        </w:numPr>
      </w:pPr>
      <w:r>
        <w:t>Kalvinistům ve Francii se říkalo: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luteráni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proofErr w:type="spellStart"/>
      <w:r>
        <w:t>bartolomějci</w:t>
      </w:r>
      <w:proofErr w:type="spellEnd"/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hugenoti</w:t>
      </w:r>
    </w:p>
    <w:p w:rsidR="001D0174" w:rsidRDefault="001D0174" w:rsidP="001D0174">
      <w:pPr>
        <w:pStyle w:val="Odstavecseseznamem"/>
      </w:pPr>
    </w:p>
    <w:p w:rsidR="0053281D" w:rsidRDefault="0053281D" w:rsidP="001D0174">
      <w:pPr>
        <w:pStyle w:val="Odstavecseseznamem"/>
        <w:numPr>
          <w:ilvl w:val="0"/>
          <w:numId w:val="7"/>
        </w:numPr>
      </w:pPr>
      <w:r>
        <w:t>Edikt nantský zaručoval: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náboženskou svobodu ve Francii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náboženskou svobodu v Anglii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náboženskou svobodu v</w:t>
      </w:r>
      <w:r w:rsidR="001D0174">
        <w:t> </w:t>
      </w:r>
      <w:r>
        <w:t>Německu</w:t>
      </w:r>
    </w:p>
    <w:p w:rsidR="001D0174" w:rsidRDefault="001D0174" w:rsidP="001D0174">
      <w:pPr>
        <w:pStyle w:val="Odstavecseseznamem"/>
      </w:pPr>
    </w:p>
    <w:p w:rsidR="0053281D" w:rsidRDefault="0053281D" w:rsidP="001D0174">
      <w:pPr>
        <w:pStyle w:val="Odstavecseseznamem"/>
        <w:numPr>
          <w:ilvl w:val="0"/>
          <w:numId w:val="7"/>
        </w:numPr>
      </w:pPr>
      <w:r>
        <w:t>Samoděržaví znamená: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omezenou moc krále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neomezenou moc cara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moc církve</w:t>
      </w:r>
    </w:p>
    <w:p w:rsidR="001D0174" w:rsidRDefault="001D0174" w:rsidP="001D0174">
      <w:pPr>
        <w:pStyle w:val="Odstavecseseznamem"/>
      </w:pPr>
    </w:p>
    <w:p w:rsidR="0053281D" w:rsidRDefault="0053281D" w:rsidP="001D0174">
      <w:pPr>
        <w:pStyle w:val="Odstavecseseznamem"/>
        <w:numPr>
          <w:ilvl w:val="0"/>
          <w:numId w:val="7"/>
        </w:numPr>
      </w:pPr>
      <w:r>
        <w:t>Chrám Vasilije Blaženého vybudoval: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Ivan V. Hodný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Ivan IV. Hloupý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Ivan IV. Hrozný</w:t>
      </w:r>
    </w:p>
    <w:p w:rsidR="001D0174" w:rsidRDefault="001D0174" w:rsidP="001D0174">
      <w:pPr>
        <w:pStyle w:val="Odstavecseseznamem"/>
      </w:pPr>
    </w:p>
    <w:p w:rsidR="0053281D" w:rsidRDefault="0053281D" w:rsidP="001D0174">
      <w:pPr>
        <w:pStyle w:val="Odstavecseseznamem"/>
        <w:numPr>
          <w:ilvl w:val="0"/>
          <w:numId w:val="7"/>
        </w:numPr>
      </w:pPr>
      <w:r>
        <w:t xml:space="preserve">Habsburkové vládnou v Čechách </w:t>
      </w:r>
      <w:proofErr w:type="gramStart"/>
      <w:r>
        <w:t>od</w:t>
      </w:r>
      <w:proofErr w:type="gramEnd"/>
      <w:r>
        <w:t>: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1426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1526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1626</w:t>
      </w:r>
    </w:p>
    <w:p w:rsidR="001D0174" w:rsidRDefault="001D0174" w:rsidP="001D0174">
      <w:pPr>
        <w:pStyle w:val="Odstavecseseznamem"/>
      </w:pPr>
    </w:p>
    <w:p w:rsidR="0053281D" w:rsidRDefault="0053281D" w:rsidP="001D0174">
      <w:pPr>
        <w:pStyle w:val="Odstavecseseznamem"/>
        <w:numPr>
          <w:ilvl w:val="0"/>
          <w:numId w:val="7"/>
        </w:numPr>
      </w:pPr>
      <w:r>
        <w:t>Ferdinand I. Habsburský si vzal za ženu?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Annu Svidnickou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Annu Jagellonskou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Annu z</w:t>
      </w:r>
      <w:r w:rsidR="001D0174">
        <w:t> </w:t>
      </w:r>
      <w:proofErr w:type="spellStart"/>
      <w:r>
        <w:t>Valois</w:t>
      </w:r>
      <w:proofErr w:type="spellEnd"/>
    </w:p>
    <w:p w:rsidR="001D0174" w:rsidRDefault="001D0174" w:rsidP="001D0174">
      <w:r>
        <w:br w:type="page"/>
      </w:r>
    </w:p>
    <w:p w:rsidR="0053281D" w:rsidRDefault="0053281D" w:rsidP="001D0174">
      <w:pPr>
        <w:pStyle w:val="Odstavecseseznamem"/>
        <w:numPr>
          <w:ilvl w:val="0"/>
          <w:numId w:val="7"/>
        </w:numPr>
      </w:pPr>
      <w:r>
        <w:lastRenderedPageBreak/>
        <w:t>Majestát vydal: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Matyáš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Rudolf II.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Ferdinand II.</w:t>
      </w:r>
    </w:p>
    <w:p w:rsidR="001D0174" w:rsidRDefault="001D0174" w:rsidP="001D0174">
      <w:pPr>
        <w:pStyle w:val="Odstavecseseznamem"/>
      </w:pPr>
    </w:p>
    <w:p w:rsidR="0053281D" w:rsidRDefault="0053281D" w:rsidP="001D0174">
      <w:pPr>
        <w:pStyle w:val="Odstavecseseznamem"/>
        <w:numPr>
          <w:ilvl w:val="0"/>
          <w:numId w:val="7"/>
        </w:numPr>
      </w:pPr>
      <w:r>
        <w:t>Při druhé defenestraci byli vyhozeni z okna: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Slavata a Fabricius</w:t>
      </w:r>
    </w:p>
    <w:p w:rsidR="0053281D" w:rsidRDefault="0053281D" w:rsidP="001D0174">
      <w:pPr>
        <w:pStyle w:val="Odstavecseseznamem"/>
        <w:numPr>
          <w:ilvl w:val="1"/>
          <w:numId w:val="7"/>
        </w:numPr>
      </w:pPr>
      <w:r>
        <w:t>Slavata a Martinic</w:t>
      </w:r>
    </w:p>
    <w:p w:rsidR="001D0174" w:rsidRDefault="0053281D" w:rsidP="001D0174">
      <w:pPr>
        <w:pStyle w:val="Odstavecseseznamem"/>
        <w:numPr>
          <w:ilvl w:val="1"/>
          <w:numId w:val="7"/>
        </w:numPr>
      </w:pPr>
      <w:r>
        <w:t xml:space="preserve">Slavata, Martinic a </w:t>
      </w:r>
      <w:r w:rsidR="001D0174">
        <w:t>F</w:t>
      </w:r>
      <w:r>
        <w:t>abricius</w:t>
      </w:r>
    </w:p>
    <w:p w:rsidR="0053281D" w:rsidRDefault="0053281D" w:rsidP="001D0174">
      <w:pPr>
        <w:pStyle w:val="Odstavecseseznamem"/>
      </w:pPr>
    </w:p>
    <w:p w:rsidR="001D0174" w:rsidRDefault="001D0174" w:rsidP="001D0174">
      <w:pPr>
        <w:pStyle w:val="Odstavecseseznamem"/>
        <w:numPr>
          <w:ilvl w:val="0"/>
          <w:numId w:val="7"/>
        </w:numPr>
      </w:pPr>
      <w:r>
        <w:t>„Zimní král“ se přezdívalo:</w:t>
      </w:r>
    </w:p>
    <w:p w:rsidR="001D0174" w:rsidRDefault="001D0174" w:rsidP="001D0174">
      <w:pPr>
        <w:pStyle w:val="Odstavecseseznamem"/>
        <w:numPr>
          <w:ilvl w:val="1"/>
          <w:numId w:val="7"/>
        </w:numPr>
      </w:pPr>
      <w:r>
        <w:t>Ferdinandu I.</w:t>
      </w:r>
    </w:p>
    <w:p w:rsidR="001D0174" w:rsidRDefault="001D0174" w:rsidP="001D0174">
      <w:pPr>
        <w:pStyle w:val="Odstavecseseznamem"/>
        <w:numPr>
          <w:ilvl w:val="1"/>
          <w:numId w:val="7"/>
        </w:numPr>
      </w:pPr>
      <w:r>
        <w:t>Fridrichu Falckému</w:t>
      </w:r>
    </w:p>
    <w:p w:rsidR="001D0174" w:rsidRDefault="001D0174" w:rsidP="001D0174">
      <w:pPr>
        <w:pStyle w:val="Odstavecseseznamem"/>
        <w:numPr>
          <w:ilvl w:val="1"/>
          <w:numId w:val="7"/>
        </w:numPr>
      </w:pPr>
      <w:r>
        <w:t>Ferdinandu II.</w:t>
      </w:r>
    </w:p>
    <w:p w:rsidR="001D0174" w:rsidRDefault="001D0174" w:rsidP="001D0174">
      <w:pPr>
        <w:pStyle w:val="Odstavecseseznamem"/>
      </w:pPr>
    </w:p>
    <w:p w:rsidR="001D0174" w:rsidRDefault="001D0174" w:rsidP="001D0174">
      <w:pPr>
        <w:pStyle w:val="Odstavecseseznamem"/>
        <w:numPr>
          <w:ilvl w:val="0"/>
          <w:numId w:val="7"/>
        </w:numPr>
      </w:pPr>
      <w:r>
        <w:t>8. listopadu 1620 proběhla bitva:</w:t>
      </w:r>
    </w:p>
    <w:p w:rsidR="001D0174" w:rsidRDefault="001D0174" w:rsidP="001D0174">
      <w:pPr>
        <w:pStyle w:val="Odstavecseseznamem"/>
        <w:numPr>
          <w:ilvl w:val="1"/>
          <w:numId w:val="7"/>
        </w:numPr>
      </w:pPr>
      <w:r>
        <w:t>na Moravském poli</w:t>
      </w:r>
    </w:p>
    <w:p w:rsidR="001D0174" w:rsidRDefault="001D0174" w:rsidP="001D0174">
      <w:pPr>
        <w:pStyle w:val="Odstavecseseznamem"/>
        <w:numPr>
          <w:ilvl w:val="1"/>
          <w:numId w:val="7"/>
        </w:numPr>
      </w:pPr>
      <w:r>
        <w:t>na Bílé hoře</w:t>
      </w:r>
    </w:p>
    <w:p w:rsidR="001D0174" w:rsidRDefault="001D0174" w:rsidP="001D0174">
      <w:pPr>
        <w:pStyle w:val="Odstavecseseznamem"/>
        <w:numPr>
          <w:ilvl w:val="1"/>
          <w:numId w:val="7"/>
        </w:numPr>
      </w:pPr>
      <w:r>
        <w:t>na Vítkově</w:t>
      </w:r>
    </w:p>
    <w:p w:rsidR="00C03970" w:rsidRDefault="00C03970">
      <w:r>
        <w:br w:type="page"/>
      </w:r>
    </w:p>
    <w:p w:rsidR="001D0174" w:rsidRDefault="001D0174" w:rsidP="001D0174">
      <w:bookmarkStart w:id="0" w:name="_GoBack"/>
      <w:bookmarkEnd w:id="0"/>
    </w:p>
    <w:p w:rsidR="001D0174" w:rsidRPr="005A68EE" w:rsidRDefault="001D0174" w:rsidP="001D0174">
      <w:r>
        <w:t>Správné odpovědi: 1b,2b,3c,4a,5b,6c,7b,8b,9b,10c,11b,12b</w:t>
      </w:r>
    </w:p>
    <w:sectPr w:rsidR="001D0174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E7F7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262267F"/>
    <w:multiLevelType w:val="hybridMultilevel"/>
    <w:tmpl w:val="3C2CD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F35863"/>
    <w:multiLevelType w:val="hybridMultilevel"/>
    <w:tmpl w:val="AF8C0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85DDF"/>
    <w:multiLevelType w:val="hybridMultilevel"/>
    <w:tmpl w:val="FEA801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7DB9707C"/>
    <w:multiLevelType w:val="hybridMultilevel"/>
    <w:tmpl w:val="9BF82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7D8"/>
    <w:rsid w:val="00055DCD"/>
    <w:rsid w:val="000E2509"/>
    <w:rsid w:val="00110BF4"/>
    <w:rsid w:val="00180A11"/>
    <w:rsid w:val="001D0174"/>
    <w:rsid w:val="0022604B"/>
    <w:rsid w:val="00291730"/>
    <w:rsid w:val="002B559A"/>
    <w:rsid w:val="002E1F7F"/>
    <w:rsid w:val="00355677"/>
    <w:rsid w:val="00375FA1"/>
    <w:rsid w:val="003A3359"/>
    <w:rsid w:val="003C4573"/>
    <w:rsid w:val="003E5702"/>
    <w:rsid w:val="00416AA0"/>
    <w:rsid w:val="00424254"/>
    <w:rsid w:val="00461579"/>
    <w:rsid w:val="004901FA"/>
    <w:rsid w:val="004B50EF"/>
    <w:rsid w:val="00512F55"/>
    <w:rsid w:val="0053281D"/>
    <w:rsid w:val="00540E95"/>
    <w:rsid w:val="00566ACB"/>
    <w:rsid w:val="005A68EE"/>
    <w:rsid w:val="005C3BA4"/>
    <w:rsid w:val="005E4315"/>
    <w:rsid w:val="005E45FD"/>
    <w:rsid w:val="005F6BB3"/>
    <w:rsid w:val="00657E78"/>
    <w:rsid w:val="006C3626"/>
    <w:rsid w:val="00746DDA"/>
    <w:rsid w:val="00753BC0"/>
    <w:rsid w:val="007654D3"/>
    <w:rsid w:val="00772678"/>
    <w:rsid w:val="007A3EB9"/>
    <w:rsid w:val="007B425C"/>
    <w:rsid w:val="00853B58"/>
    <w:rsid w:val="00857FEA"/>
    <w:rsid w:val="00866DF4"/>
    <w:rsid w:val="008A76BB"/>
    <w:rsid w:val="009409A0"/>
    <w:rsid w:val="009A44D8"/>
    <w:rsid w:val="00A60677"/>
    <w:rsid w:val="00A96A09"/>
    <w:rsid w:val="00AE1BE2"/>
    <w:rsid w:val="00B428A1"/>
    <w:rsid w:val="00B926E2"/>
    <w:rsid w:val="00BB0D42"/>
    <w:rsid w:val="00BB3C97"/>
    <w:rsid w:val="00BD0BDF"/>
    <w:rsid w:val="00C03970"/>
    <w:rsid w:val="00CA04AC"/>
    <w:rsid w:val="00CB7119"/>
    <w:rsid w:val="00CE33D1"/>
    <w:rsid w:val="00D071C7"/>
    <w:rsid w:val="00D07B51"/>
    <w:rsid w:val="00D6656F"/>
    <w:rsid w:val="00D77B9E"/>
    <w:rsid w:val="00DE0655"/>
    <w:rsid w:val="00E62FE6"/>
    <w:rsid w:val="00E71165"/>
    <w:rsid w:val="00EB7E8B"/>
    <w:rsid w:val="00F1121C"/>
    <w:rsid w:val="00F44385"/>
    <w:rsid w:val="00F53DE3"/>
    <w:rsid w:val="00F53E1B"/>
    <w:rsid w:val="00F54421"/>
    <w:rsid w:val="00F57C7C"/>
    <w:rsid w:val="00F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AA96A-4B7B-46CE-B75D-A2ADA3F7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3A335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3A335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3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8F834-9E20-499B-90D7-A20BC8870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8</cp:revision>
  <dcterms:created xsi:type="dcterms:W3CDTF">2013-04-18T11:33:00Z</dcterms:created>
  <dcterms:modified xsi:type="dcterms:W3CDTF">2013-06-23T19:44:00Z</dcterms:modified>
</cp:coreProperties>
</file>