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1558D" w:rsidRPr="00250553" w:rsidTr="005C1189">
        <w:tc>
          <w:tcPr>
            <w:tcW w:w="9212" w:type="dxa"/>
          </w:tcPr>
          <w:p w:rsidR="0011558D" w:rsidRPr="00250553" w:rsidRDefault="0011558D" w:rsidP="005C1189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NÁZEV ŠKOLY:</w:t>
            </w:r>
            <w:r>
              <w:rPr>
                <w:sz w:val="36"/>
                <w:szCs w:val="36"/>
              </w:rPr>
              <w:t xml:space="preserve"> </w:t>
            </w:r>
            <w:r w:rsidR="00470AE3">
              <w:rPr>
                <w:sz w:val="36"/>
                <w:szCs w:val="36"/>
              </w:rPr>
              <w:t>Základní škola Kolín V., Mnichovická 62</w:t>
            </w:r>
          </w:p>
        </w:tc>
      </w:tr>
      <w:tr w:rsidR="0011558D" w:rsidRPr="00250553" w:rsidTr="005C1189">
        <w:tc>
          <w:tcPr>
            <w:tcW w:w="9212" w:type="dxa"/>
          </w:tcPr>
          <w:p w:rsidR="0011558D" w:rsidRPr="00250553" w:rsidRDefault="0011558D" w:rsidP="005C1189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AUTOR:</w:t>
            </w:r>
            <w:r>
              <w:rPr>
                <w:sz w:val="36"/>
                <w:szCs w:val="36"/>
              </w:rPr>
              <w:t xml:space="preserve"> Mgr. Šárka Fantová</w:t>
            </w:r>
          </w:p>
        </w:tc>
      </w:tr>
      <w:tr w:rsidR="0011558D" w:rsidRPr="00250553" w:rsidTr="005C1189">
        <w:tc>
          <w:tcPr>
            <w:tcW w:w="9212" w:type="dxa"/>
          </w:tcPr>
          <w:p w:rsidR="0011558D" w:rsidRPr="00250553" w:rsidRDefault="0018137B" w:rsidP="00140E1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NÁZEV: VY_32_INOVACE_14 </w:t>
            </w:r>
            <w:r w:rsidR="00140E13">
              <w:rPr>
                <w:sz w:val="36"/>
                <w:szCs w:val="36"/>
              </w:rPr>
              <w:t>ČAS2_Rozmanitost přírody, život ptáků</w:t>
            </w:r>
          </w:p>
        </w:tc>
      </w:tr>
      <w:tr w:rsidR="0011558D" w:rsidRPr="00250553" w:rsidTr="005C1189">
        <w:tc>
          <w:tcPr>
            <w:tcW w:w="9212" w:type="dxa"/>
          </w:tcPr>
          <w:p w:rsidR="0011558D" w:rsidRPr="00250553" w:rsidRDefault="0011558D" w:rsidP="005C1189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TEMA:</w:t>
            </w:r>
            <w:r>
              <w:rPr>
                <w:sz w:val="36"/>
                <w:szCs w:val="36"/>
              </w:rPr>
              <w:t xml:space="preserve"> Rozmanitost přírody, život ptáků</w:t>
            </w:r>
          </w:p>
        </w:tc>
      </w:tr>
      <w:tr w:rsidR="00470AE3" w:rsidRPr="00250553" w:rsidTr="005C1189">
        <w:tc>
          <w:tcPr>
            <w:tcW w:w="9212" w:type="dxa"/>
          </w:tcPr>
          <w:p w:rsidR="00470AE3" w:rsidRPr="00250553" w:rsidRDefault="00470AE3" w:rsidP="005C118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DATUM: září 2012</w:t>
            </w:r>
          </w:p>
        </w:tc>
      </w:tr>
    </w:tbl>
    <w:p w:rsidR="00690311" w:rsidRDefault="00140E13"/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40E13">
      <w:pPr>
        <w:rPr>
          <w:i/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5475209F" wp14:editId="10452F6F">
            <wp:extent cx="5407025" cy="1045210"/>
            <wp:effectExtent l="0" t="0" r="3175" b="254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i/>
          <w:noProof/>
          <w:lang w:eastAsia="cs-CZ"/>
        </w:rPr>
      </w:pPr>
    </w:p>
    <w:p w:rsidR="0011558D" w:rsidRDefault="0011558D">
      <w:pPr>
        <w:rPr>
          <w:rFonts w:ascii="Times New Roman" w:hAnsi="Times New Roman" w:cs="Times New Roman"/>
          <w:i/>
          <w:noProof/>
          <w:lang w:eastAsia="cs-CZ"/>
        </w:rPr>
      </w:pPr>
      <w:r w:rsidRPr="0011558D">
        <w:rPr>
          <w:rFonts w:ascii="Times New Roman" w:hAnsi="Times New Roman" w:cs="Times New Roman"/>
          <w:i/>
          <w:noProof/>
          <w:lang w:eastAsia="cs-CZ"/>
        </w:rPr>
        <w:t>Čti pozorně</w:t>
      </w:r>
      <w:r>
        <w:rPr>
          <w:rFonts w:ascii="Times New Roman" w:hAnsi="Times New Roman" w:cs="Times New Roman"/>
          <w:i/>
          <w:noProof/>
          <w:lang w:eastAsia="cs-CZ"/>
        </w:rPr>
        <w:t xml:space="preserve"> text a vyber slova, která do něj nepatří. Z</w:t>
      </w:r>
      <w:r w:rsidR="00397F17">
        <w:rPr>
          <w:rFonts w:ascii="Times New Roman" w:hAnsi="Times New Roman" w:cs="Times New Roman"/>
          <w:i/>
          <w:noProof/>
          <w:lang w:eastAsia="cs-CZ"/>
        </w:rPr>
        <w:t> těch pak slož větu a přepiš ji do řádků pod textem</w:t>
      </w:r>
    </w:p>
    <w:p w:rsidR="0011558D" w:rsidRDefault="0011558D">
      <w:pPr>
        <w:rPr>
          <w:rFonts w:ascii="Times New Roman" w:hAnsi="Times New Roman" w:cs="Times New Roman"/>
          <w:b/>
          <w:noProof/>
          <w:lang w:eastAsia="cs-CZ"/>
        </w:rPr>
      </w:pPr>
      <w:r>
        <w:rPr>
          <w:rFonts w:ascii="Times New Roman" w:hAnsi="Times New Roman" w:cs="Times New Roman"/>
          <w:b/>
          <w:noProof/>
          <w:lang w:eastAsia="cs-CZ"/>
        </w:rPr>
        <w:t>Umějí všichni ptáci létat?</w:t>
      </w:r>
    </w:p>
    <w:p w:rsidR="0011558D" w:rsidRDefault="0011558D">
      <w:pPr>
        <w:rPr>
          <w:rFonts w:ascii="Times New Roman" w:hAnsi="Times New Roman" w:cs="Times New Roman"/>
          <w:noProof/>
          <w:lang w:eastAsia="cs-CZ"/>
        </w:rPr>
      </w:pPr>
      <w:r>
        <w:rPr>
          <w:rFonts w:ascii="Times New Roman" w:hAnsi="Times New Roman" w:cs="Times New Roman"/>
          <w:noProof/>
          <w:lang w:eastAsia="cs-CZ"/>
        </w:rPr>
        <w:t xml:space="preserve">Na Zemi žije vícero ptáků, kteří většina neumějí létat; jsou to především velcí ptáci. Např. největší pták </w:t>
      </w:r>
      <w:r w:rsidR="00397F17">
        <w:rPr>
          <w:rFonts w:ascii="Times New Roman" w:hAnsi="Times New Roman" w:cs="Times New Roman"/>
          <w:noProof/>
          <w:lang w:eastAsia="cs-CZ"/>
        </w:rPr>
        <w:t xml:space="preserve">- </w:t>
      </w:r>
      <w:r>
        <w:rPr>
          <w:rFonts w:ascii="Times New Roman" w:hAnsi="Times New Roman" w:cs="Times New Roman"/>
          <w:noProof/>
          <w:lang w:eastAsia="cs-CZ"/>
        </w:rPr>
        <w:t>pštros dvouprstý</w:t>
      </w:r>
      <w:r w:rsidR="00397F17">
        <w:rPr>
          <w:rFonts w:ascii="Times New Roman" w:hAnsi="Times New Roman" w:cs="Times New Roman"/>
          <w:noProof/>
          <w:lang w:eastAsia="cs-CZ"/>
        </w:rPr>
        <w:t xml:space="preserve"> - </w:t>
      </w:r>
      <w:r>
        <w:rPr>
          <w:rFonts w:ascii="Times New Roman" w:hAnsi="Times New Roman" w:cs="Times New Roman"/>
          <w:noProof/>
          <w:lang w:eastAsia="cs-CZ"/>
        </w:rPr>
        <w:t xml:space="preserve"> ptáků neumí létat, za to ze všech ptáků </w:t>
      </w:r>
      <w:r w:rsidR="00397F17">
        <w:rPr>
          <w:rFonts w:ascii="Times New Roman" w:hAnsi="Times New Roman" w:cs="Times New Roman"/>
          <w:noProof/>
          <w:lang w:eastAsia="cs-CZ"/>
        </w:rPr>
        <w:t xml:space="preserve">nejrychleji </w:t>
      </w:r>
      <w:r>
        <w:rPr>
          <w:rFonts w:ascii="Times New Roman" w:hAnsi="Times New Roman" w:cs="Times New Roman"/>
          <w:noProof/>
          <w:lang w:eastAsia="cs-CZ"/>
        </w:rPr>
        <w:t xml:space="preserve">je běhá. Žije v afrických savanách přizpůsobena. Je vysoký okolo k 2,5 metru. Jeho vejce letu </w:t>
      </w:r>
      <w:r w:rsidR="00397F17">
        <w:rPr>
          <w:rFonts w:ascii="Times New Roman" w:hAnsi="Times New Roman" w:cs="Times New Roman"/>
          <w:noProof/>
          <w:lang w:eastAsia="cs-CZ"/>
        </w:rPr>
        <w:t xml:space="preserve">je největším ptačím vejcem </w:t>
      </w:r>
      <w:r>
        <w:rPr>
          <w:rFonts w:ascii="Times New Roman" w:hAnsi="Times New Roman" w:cs="Times New Roman"/>
          <w:noProof/>
          <w:lang w:eastAsia="cs-CZ"/>
        </w:rPr>
        <w:t xml:space="preserve"> mají. Mimo něj duté neumějí létat také australiský kosti emu, jihoamerický a nandu, novozélandský křídla kiwi a tučňáci.</w:t>
      </w:r>
    </w:p>
    <w:p w:rsidR="0011558D" w:rsidRDefault="0011558D" w:rsidP="0011558D">
      <w:pPr>
        <w:spacing w:line="360" w:lineRule="auto"/>
        <w:rPr>
          <w:rFonts w:ascii="Times New Roman" w:hAnsi="Times New Roman" w:cs="Times New Roman"/>
          <w:noProof/>
          <w:lang w:eastAsia="cs-CZ"/>
        </w:rPr>
      </w:pPr>
    </w:p>
    <w:p w:rsidR="00CE3FC2" w:rsidRDefault="00CE3FC2" w:rsidP="00CE3FC2">
      <w:pPr>
        <w:pBdr>
          <w:top w:val="single" w:sz="6" w:space="1" w:color="auto"/>
          <w:bottom w:val="single" w:sz="6" w:space="1" w:color="auto"/>
        </w:pBdr>
        <w:spacing w:line="360" w:lineRule="auto"/>
        <w:jc w:val="right"/>
        <w:rPr>
          <w:rFonts w:ascii="Times New Roman" w:hAnsi="Times New Roman" w:cs="Times New Roman"/>
          <w:noProof/>
          <w:lang w:eastAsia="cs-CZ"/>
        </w:rPr>
      </w:pPr>
    </w:p>
    <w:p w:rsidR="0011558D" w:rsidRDefault="0011558D">
      <w:pPr>
        <w:pBdr>
          <w:bottom w:val="single" w:sz="6" w:space="1" w:color="auto"/>
          <w:between w:val="single" w:sz="6" w:space="1" w:color="auto"/>
        </w:pBdr>
        <w:rPr>
          <w:rFonts w:ascii="Times New Roman" w:hAnsi="Times New Roman" w:cs="Times New Roman"/>
          <w:noProof/>
          <w:lang w:eastAsia="cs-CZ"/>
        </w:rPr>
      </w:pPr>
    </w:p>
    <w:p w:rsidR="00CE3FC2" w:rsidRPr="0011558D" w:rsidRDefault="00CE3FC2" w:rsidP="00CE3FC2">
      <w:pPr>
        <w:jc w:val="center"/>
        <w:rPr>
          <w:rFonts w:ascii="Times New Roman" w:hAnsi="Times New Roman" w:cs="Times New Roman"/>
          <w:noProof/>
          <w:lang w:eastAsia="cs-CZ"/>
        </w:rPr>
      </w:pPr>
      <w:r>
        <w:rPr>
          <w:rFonts w:ascii="Times New Roman" w:hAnsi="Times New Roman" w:cs="Times New Roman"/>
          <w:noProof/>
          <w:lang w:eastAsia="cs-CZ"/>
        </w:rPr>
        <w:lastRenderedPageBreak/>
        <w:drawing>
          <wp:inline distT="0" distB="0" distL="0" distR="0">
            <wp:extent cx="4770783" cy="5274576"/>
            <wp:effectExtent l="0" t="0" r="0" b="254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štro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4077" cy="5278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58D" w:rsidRPr="0011558D" w:rsidRDefault="0011558D">
      <w:pPr>
        <w:rPr>
          <w:rFonts w:ascii="Times New Roman" w:hAnsi="Times New Roman" w:cs="Times New Roman"/>
          <w:i/>
          <w:noProof/>
          <w:lang w:eastAsia="cs-CZ"/>
        </w:rPr>
      </w:pPr>
    </w:p>
    <w:p w:rsidR="0011558D" w:rsidRDefault="0011558D">
      <w:pPr>
        <w:rPr>
          <w:i/>
        </w:rPr>
      </w:pPr>
    </w:p>
    <w:p w:rsidR="00397F17" w:rsidRDefault="00397F1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Přečti text párovým čtením, poté vymyslete otázky z textu.</w:t>
      </w: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Ještě před tím se však zamysli nad otázkou: </w:t>
      </w:r>
      <w:r>
        <w:rPr>
          <w:rFonts w:ascii="Times New Roman" w:hAnsi="Times New Roman" w:cs="Times New Roman"/>
          <w:sz w:val="28"/>
          <w:szCs w:val="28"/>
        </w:rPr>
        <w:t>Proč pštros nelétá?</w:t>
      </w: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397F17">
      <w:pPr>
        <w:rPr>
          <w:rFonts w:ascii="Times New Roman" w:hAnsi="Times New Roman" w:cs="Times New Roman"/>
          <w:sz w:val="28"/>
          <w:szCs w:val="28"/>
        </w:rPr>
      </w:pPr>
    </w:p>
    <w:p w:rsidR="00397F17" w:rsidRDefault="00140E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Citace</w:t>
      </w:r>
      <w:r w:rsidR="003842A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842AF" w:rsidRDefault="003842AF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Obrázek převzat z: </w:t>
      </w:r>
      <w:hyperlink r:id="rId6" w:anchor="imgrc=2vqKzfwMMiafHM%3A%3BoXFeotG3fBxTeM%3Bhttp%253A%252F%252Fwww.wildafrica.cz%252Fimages%252Fanimals%252F76_ostrichm.jpg%3Bhttp%253A%252F%252Fwww.wildafrica.cz%252Fcs%252Fzvire%252Fpstros-dvouprsty%252F%3B559%3B618" w:history="1">
        <w:r w:rsidRPr="003842AF">
          <w:rPr>
            <w:rStyle w:val="Hypertextovodkaz"/>
            <w:rFonts w:ascii="Times New Roman" w:hAnsi="Times New Roman" w:cs="Times New Roman"/>
            <w:i/>
            <w:sz w:val="18"/>
            <w:szCs w:val="18"/>
          </w:rPr>
          <w:t>https://www.google.cz/search?q=p%C5%A1tros&amp;client=firefox-a&amp;hs=ULV&amp;rls=org.mozilla:cs:official&amp;channel=fflb&amp;tbm=isch&amp;tbo=u&amp;source=univ&amp;sa=X&amp;ei=4EV9UenwFYnWswaEr4CgBw&amp;ved=0CDUQsAQ&amp;biw=1366&amp;bih=613#imgrc=2vqKzfwMMiafHM%3A%3BoXFeotG3fBxTeM%3Bhttp%253A%252F%252Fwww.wildafrica.cz%252Fimages%252Fanimals%252F76_ostrichm.jpg%3Bhttp%253A%252F%252Fwww.wildafrica.cz%252Fcs%252Fzvire%252Fpstros-dvouprsty%252F%3B559%3B618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42AF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Pr="003842AF">
        <w:rPr>
          <w:rFonts w:ascii="Times New Roman" w:hAnsi="Times New Roman" w:cs="Times New Roman"/>
          <w:sz w:val="16"/>
          <w:szCs w:val="16"/>
        </w:rPr>
        <w:t>28.4.2013</w:t>
      </w:r>
      <w:proofErr w:type="gramEnd"/>
      <w:r w:rsidRPr="003842AF">
        <w:rPr>
          <w:rFonts w:ascii="Times New Roman" w:hAnsi="Times New Roman" w:cs="Times New Roman"/>
          <w:sz w:val="16"/>
          <w:szCs w:val="16"/>
        </w:rPr>
        <w:t>; 19:42)</w:t>
      </w:r>
    </w:p>
    <w:p w:rsidR="00A06B4D" w:rsidRPr="00A06B4D" w:rsidRDefault="00A06B4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Anotace: Materiál je určen pro práci s interaktivní tabulí, popř. </w:t>
      </w:r>
      <w:r w:rsidR="003D1965">
        <w:rPr>
          <w:rFonts w:ascii="Times New Roman" w:hAnsi="Times New Roman" w:cs="Times New Roman"/>
          <w:sz w:val="24"/>
          <w:szCs w:val="24"/>
        </w:rPr>
        <w:t xml:space="preserve">je možno jej použít jako pracovní list pro žáky 2. </w:t>
      </w:r>
      <w:r w:rsidR="00B65BB8">
        <w:rPr>
          <w:rFonts w:ascii="Times New Roman" w:hAnsi="Times New Roman" w:cs="Times New Roman"/>
          <w:sz w:val="24"/>
          <w:szCs w:val="24"/>
        </w:rPr>
        <w:t>r</w:t>
      </w:r>
      <w:r w:rsidR="003D1965">
        <w:rPr>
          <w:rFonts w:ascii="Times New Roman" w:hAnsi="Times New Roman" w:cs="Times New Roman"/>
          <w:sz w:val="24"/>
          <w:szCs w:val="24"/>
        </w:rPr>
        <w:t>očníku.</w:t>
      </w:r>
    </w:p>
    <w:sectPr w:rsidR="00A06B4D" w:rsidRPr="00A06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58D"/>
    <w:rsid w:val="0011558D"/>
    <w:rsid w:val="00140E13"/>
    <w:rsid w:val="0018137B"/>
    <w:rsid w:val="003842AF"/>
    <w:rsid w:val="00397F17"/>
    <w:rsid w:val="003D1965"/>
    <w:rsid w:val="00470AE3"/>
    <w:rsid w:val="005E178C"/>
    <w:rsid w:val="00A06B4D"/>
    <w:rsid w:val="00B65BB8"/>
    <w:rsid w:val="00CE3FC2"/>
    <w:rsid w:val="00E8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B6D7E7-9891-45C4-9521-36BDC6ECC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155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155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15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558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842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z/search?q=p%C5%A1tros&amp;client=firefox-a&amp;hs=ULV&amp;rls=org.mozilla:cs:official&amp;channel=fflb&amp;tbm=isch&amp;tbo=u&amp;source=univ&amp;sa=X&amp;ei=4EV9UenwFYnWswaEr4CgBw&amp;ved=0CDUQsAQ&amp;biw=1366&amp;bih=613" TargetMode="Externa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283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10</cp:revision>
  <dcterms:created xsi:type="dcterms:W3CDTF">2013-04-28T15:50:00Z</dcterms:created>
  <dcterms:modified xsi:type="dcterms:W3CDTF">2013-06-23T16:45:00Z</dcterms:modified>
</cp:coreProperties>
</file>