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21526" w:rsidRPr="00250553" w:rsidTr="005C1189">
        <w:tc>
          <w:tcPr>
            <w:tcW w:w="9212" w:type="dxa"/>
          </w:tcPr>
          <w:p w:rsidR="00121526" w:rsidRPr="00250553" w:rsidRDefault="00121526" w:rsidP="005C1189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NÁZEV ŠKOLY:</w:t>
            </w:r>
            <w:r>
              <w:rPr>
                <w:sz w:val="36"/>
                <w:szCs w:val="36"/>
              </w:rPr>
              <w:t xml:space="preserve"> </w:t>
            </w:r>
            <w:r w:rsidR="00AA4F67">
              <w:rPr>
                <w:sz w:val="36"/>
                <w:szCs w:val="36"/>
              </w:rPr>
              <w:t>Základní škola Kolín V., Mnichovická 62</w:t>
            </w:r>
          </w:p>
        </w:tc>
      </w:tr>
      <w:tr w:rsidR="00121526" w:rsidRPr="00250553" w:rsidTr="005C1189">
        <w:tc>
          <w:tcPr>
            <w:tcW w:w="9212" w:type="dxa"/>
          </w:tcPr>
          <w:p w:rsidR="00121526" w:rsidRPr="00250553" w:rsidRDefault="00121526" w:rsidP="005C1189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AUTOR:</w:t>
            </w:r>
            <w:r>
              <w:rPr>
                <w:sz w:val="36"/>
                <w:szCs w:val="36"/>
              </w:rPr>
              <w:t xml:space="preserve"> Mgr. Šárka Fantová</w:t>
            </w:r>
          </w:p>
        </w:tc>
      </w:tr>
      <w:tr w:rsidR="00121526" w:rsidRPr="00250553" w:rsidTr="005C1189">
        <w:tc>
          <w:tcPr>
            <w:tcW w:w="9212" w:type="dxa"/>
          </w:tcPr>
          <w:p w:rsidR="00121526" w:rsidRPr="00250553" w:rsidRDefault="00BC1E32" w:rsidP="00AA4F6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VY_32_INOVACE_19</w:t>
            </w:r>
            <w:r w:rsidR="00AA4F67">
              <w:rPr>
                <w:sz w:val="36"/>
                <w:szCs w:val="36"/>
              </w:rPr>
              <w:t>_ČAS2_Svátky, Rozdíl mezi Dnem matek a MDŽ</w:t>
            </w:r>
          </w:p>
        </w:tc>
      </w:tr>
      <w:tr w:rsidR="00121526" w:rsidRPr="00250553" w:rsidTr="005C1189">
        <w:tc>
          <w:tcPr>
            <w:tcW w:w="9212" w:type="dxa"/>
          </w:tcPr>
          <w:p w:rsidR="00121526" w:rsidRPr="00250553" w:rsidRDefault="00121526" w:rsidP="005C1189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TEMA:</w:t>
            </w:r>
            <w:r>
              <w:rPr>
                <w:sz w:val="36"/>
                <w:szCs w:val="36"/>
              </w:rPr>
              <w:t xml:space="preserve"> Rozdíl mezi Dnem matek a MDŽ</w:t>
            </w:r>
          </w:p>
        </w:tc>
      </w:tr>
      <w:tr w:rsidR="00AA4F67" w:rsidRPr="00250553" w:rsidTr="005C1189">
        <w:tc>
          <w:tcPr>
            <w:tcW w:w="9212" w:type="dxa"/>
          </w:tcPr>
          <w:p w:rsidR="00AA4F67" w:rsidRPr="00250553" w:rsidRDefault="00AA4F67" w:rsidP="005C118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DATUM: září 2012</w:t>
            </w:r>
          </w:p>
        </w:tc>
      </w:tr>
    </w:tbl>
    <w:p w:rsidR="00690311" w:rsidRDefault="00B46E25"/>
    <w:p w:rsidR="00121526" w:rsidRDefault="00121526"/>
    <w:p w:rsidR="00121526" w:rsidRDefault="00121526"/>
    <w:p w:rsidR="00121526" w:rsidRDefault="00121526"/>
    <w:p w:rsidR="00121526" w:rsidRDefault="00121526"/>
    <w:p w:rsidR="00121526" w:rsidRDefault="00B46E25">
      <w:r>
        <w:rPr>
          <w:noProof/>
          <w:lang w:eastAsia="cs-CZ"/>
        </w:rPr>
        <w:drawing>
          <wp:inline distT="0" distB="0" distL="0" distR="0" wp14:anchorId="0D1E92BB" wp14:editId="51959FE7">
            <wp:extent cx="5407025" cy="1045210"/>
            <wp:effectExtent l="0" t="0" r="3175" b="254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21526" w:rsidRDefault="00121526"/>
    <w:p w:rsidR="00121526" w:rsidRDefault="00121526"/>
    <w:p w:rsidR="00121526" w:rsidRDefault="00121526"/>
    <w:p w:rsidR="00121526" w:rsidRDefault="00121526"/>
    <w:p w:rsidR="00121526" w:rsidRDefault="00121526"/>
    <w:p w:rsidR="00121526" w:rsidRDefault="00121526"/>
    <w:p w:rsidR="00121526" w:rsidRDefault="00121526"/>
    <w:p w:rsidR="00121526" w:rsidRDefault="00121526"/>
    <w:p w:rsidR="00121526" w:rsidRDefault="00121526"/>
    <w:p w:rsidR="00121526" w:rsidRDefault="00121526"/>
    <w:p w:rsidR="00121526" w:rsidRDefault="00121526"/>
    <w:p w:rsidR="00121526" w:rsidRDefault="00121526"/>
    <w:p w:rsidR="00121526" w:rsidRDefault="00121526"/>
    <w:p w:rsidR="00121526" w:rsidRDefault="00121526"/>
    <w:p w:rsidR="00121526" w:rsidRDefault="00121526"/>
    <w:p w:rsidR="00121526" w:rsidRDefault="00121526"/>
    <w:p w:rsidR="00121526" w:rsidRDefault="00121526"/>
    <w:p w:rsidR="00121526" w:rsidRDefault="00121526"/>
    <w:p w:rsidR="00BC1E32" w:rsidRDefault="00BC1E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Den matek a Mezinárodní den žen</w:t>
      </w:r>
    </w:p>
    <w:p w:rsidR="00121526" w:rsidRDefault="00121526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Je podle tebe rozdíl v důvodu oslav Dne matek a MDŽ?</w:t>
      </w:r>
    </w:p>
    <w:p w:rsidR="00BC1E32" w:rsidRDefault="00BC1E32">
      <w:pPr>
        <w:rPr>
          <w:rFonts w:ascii="Times New Roman" w:hAnsi="Times New Roman" w:cs="Times New Roman"/>
          <w:i/>
        </w:rPr>
      </w:pPr>
    </w:p>
    <w:p w:rsidR="00BC1E32" w:rsidRDefault="00BC1E32">
      <w:pPr>
        <w:rPr>
          <w:rFonts w:ascii="Times New Roman" w:hAnsi="Times New Roman" w:cs="Times New Roman"/>
          <w:i/>
        </w:rPr>
      </w:pPr>
    </w:p>
    <w:p w:rsidR="00121526" w:rsidRDefault="001215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MDŽ a Den matek jsou dva rozdílné svátky.</w:t>
      </w:r>
    </w:p>
    <w:p w:rsidR="00BC1E32" w:rsidRPr="00BC1E32" w:rsidRDefault="00BC1E32">
      <w:pPr>
        <w:rPr>
          <w:rFonts w:ascii="Times New Roman" w:hAnsi="Times New Roman" w:cs="Times New Roman"/>
          <w:b/>
        </w:rPr>
      </w:pPr>
    </w:p>
    <w:p w:rsidR="00BC1E32" w:rsidRPr="00BC1E32" w:rsidRDefault="00BC1E32">
      <w:pPr>
        <w:rPr>
          <w:rFonts w:ascii="Times New Roman" w:hAnsi="Times New Roman" w:cs="Times New Roman"/>
          <w:b/>
          <w:sz w:val="28"/>
          <w:szCs w:val="28"/>
        </w:rPr>
      </w:pPr>
      <w:r w:rsidRPr="00BC1E32">
        <w:rPr>
          <w:rFonts w:ascii="Times New Roman" w:hAnsi="Times New Roman" w:cs="Times New Roman"/>
          <w:b/>
          <w:sz w:val="28"/>
          <w:szCs w:val="28"/>
        </w:rPr>
        <w:t>Úkol do dvojic:</w:t>
      </w:r>
    </w:p>
    <w:p w:rsidR="00BC1E32" w:rsidRPr="00BC1E32" w:rsidRDefault="00BC1E3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Na řádek napiš, o kterém svátku je v textu napsáno a kdy se slaví</w:t>
      </w:r>
    </w:p>
    <w:p w:rsidR="00121526" w:rsidRDefault="001215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Při jednom z nich si připomínáme,</w:t>
      </w:r>
      <w:r w:rsidR="00BC1E32">
        <w:rPr>
          <w:rFonts w:ascii="Times New Roman" w:hAnsi="Times New Roman" w:cs="Times New Roman"/>
        </w:rPr>
        <w:t xml:space="preserve"> že ženy mají mít v celém světě </w:t>
      </w:r>
      <w:r>
        <w:rPr>
          <w:rFonts w:ascii="Times New Roman" w:hAnsi="Times New Roman" w:cs="Times New Roman"/>
        </w:rPr>
        <w:t>a ve všech zemích stejná práva jako muži. Nezáleží na tom, zda mají či nemají děti, zda jsou maminkami – tento svátek slaví všechny ženy.</w:t>
      </w:r>
    </w:p>
    <w:p w:rsidR="00325DFB" w:rsidRDefault="00325DFB">
      <w:pPr>
        <w:pBdr>
          <w:bottom w:val="single" w:sz="6" w:space="1" w:color="auto"/>
        </w:pBdr>
        <w:rPr>
          <w:rFonts w:ascii="Times New Roman" w:hAnsi="Times New Roman" w:cs="Times New Roman"/>
        </w:rPr>
      </w:pPr>
    </w:p>
    <w:p w:rsidR="00325DFB" w:rsidRDefault="00325DFB">
      <w:pPr>
        <w:rPr>
          <w:rFonts w:ascii="Times New Roman" w:hAnsi="Times New Roman" w:cs="Times New Roman"/>
        </w:rPr>
      </w:pPr>
    </w:p>
    <w:p w:rsidR="00121526" w:rsidRDefault="001215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Druhý je oslavou všech maminek, babiček a pěstounek, které vychovávají děti.</w:t>
      </w:r>
    </w:p>
    <w:p w:rsidR="00325DFB" w:rsidRDefault="00325DFB">
      <w:pPr>
        <w:pBdr>
          <w:bottom w:val="single" w:sz="6" w:space="1" w:color="auto"/>
        </w:pBdr>
        <w:rPr>
          <w:rFonts w:ascii="Times New Roman" w:hAnsi="Times New Roman" w:cs="Times New Roman"/>
        </w:rPr>
      </w:pPr>
    </w:p>
    <w:p w:rsidR="00325DFB" w:rsidRPr="00B03377" w:rsidRDefault="00325DFB">
      <w:pPr>
        <w:rPr>
          <w:rFonts w:ascii="Times New Roman" w:hAnsi="Times New Roman" w:cs="Times New Roman"/>
        </w:rPr>
      </w:pPr>
    </w:p>
    <w:p w:rsidR="00121526" w:rsidRDefault="00B03377">
      <w:pPr>
        <w:rPr>
          <w:rFonts w:ascii="Times New Roman" w:hAnsi="Times New Roman" w:cs="Times New Roman"/>
        </w:rPr>
      </w:pPr>
      <w:r w:rsidRPr="00B03377">
        <w:rPr>
          <w:rFonts w:ascii="Times New Roman" w:hAnsi="Times New Roman" w:cs="Times New Roman"/>
        </w:rPr>
        <w:t xml:space="preserve">Také </w:t>
      </w:r>
      <w:r>
        <w:rPr>
          <w:rFonts w:ascii="Times New Roman" w:hAnsi="Times New Roman" w:cs="Times New Roman"/>
        </w:rPr>
        <w:t xml:space="preserve">tatínkové mají svůj svátek, čímž se dokládá, že jsou pro rodinu a děti stejně důležití jako maminky. Jmenuje se Den otců a slavíme ho vždy třetí neděli v červnu. </w:t>
      </w:r>
    </w:p>
    <w:p w:rsidR="00BC1E32" w:rsidRDefault="00BC1E32">
      <w:pPr>
        <w:rPr>
          <w:rFonts w:ascii="Times New Roman" w:hAnsi="Times New Roman" w:cs="Times New Roman"/>
        </w:rPr>
      </w:pPr>
    </w:p>
    <w:p w:rsidR="00BC1E32" w:rsidRDefault="00BC1E32">
      <w:pPr>
        <w:rPr>
          <w:rFonts w:ascii="Times New Roman" w:hAnsi="Times New Roman" w:cs="Times New Roman"/>
        </w:rPr>
      </w:pPr>
    </w:p>
    <w:p w:rsidR="00BC1E32" w:rsidRDefault="00BC1E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Práce ve skupinách:</w:t>
      </w:r>
    </w:p>
    <w:p w:rsidR="00BC1E32" w:rsidRDefault="00BC1E3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Vytvořte skupiny, pak navrhněte uspořádání oslavy Dne maminek i Dne tatínků.</w:t>
      </w:r>
    </w:p>
    <w:p w:rsidR="00BC1E32" w:rsidRDefault="00BC1E32">
      <w:pPr>
        <w:rPr>
          <w:rFonts w:ascii="Times New Roman" w:hAnsi="Times New Roman" w:cs="Times New Roman"/>
          <w:i/>
          <w:sz w:val="28"/>
          <w:szCs w:val="28"/>
        </w:rPr>
      </w:pPr>
    </w:p>
    <w:p w:rsidR="00BC1E32" w:rsidRDefault="00BC1E32">
      <w:pPr>
        <w:rPr>
          <w:rFonts w:ascii="Times New Roman" w:hAnsi="Times New Roman" w:cs="Times New Roman"/>
          <w:i/>
          <w:sz w:val="28"/>
          <w:szCs w:val="28"/>
        </w:rPr>
      </w:pPr>
    </w:p>
    <w:p w:rsidR="00BC1E32" w:rsidRDefault="00BC1E32">
      <w:pPr>
        <w:rPr>
          <w:rFonts w:ascii="Times New Roman" w:hAnsi="Times New Roman" w:cs="Times New Roman"/>
          <w:i/>
          <w:sz w:val="28"/>
          <w:szCs w:val="28"/>
        </w:rPr>
      </w:pPr>
    </w:p>
    <w:p w:rsidR="00BC1E32" w:rsidRDefault="00BC1E32">
      <w:pPr>
        <w:rPr>
          <w:rFonts w:ascii="Times New Roman" w:hAnsi="Times New Roman" w:cs="Times New Roman"/>
          <w:i/>
          <w:sz w:val="28"/>
          <w:szCs w:val="28"/>
        </w:rPr>
      </w:pPr>
    </w:p>
    <w:p w:rsidR="00BC1E32" w:rsidRDefault="00BC1E32">
      <w:pPr>
        <w:rPr>
          <w:rFonts w:ascii="Times New Roman" w:hAnsi="Times New Roman" w:cs="Times New Roman"/>
          <w:i/>
          <w:sz w:val="28"/>
          <w:szCs w:val="28"/>
        </w:rPr>
      </w:pPr>
    </w:p>
    <w:p w:rsidR="00BC1E32" w:rsidRDefault="00BC1E32">
      <w:pPr>
        <w:rPr>
          <w:rFonts w:ascii="Times New Roman" w:hAnsi="Times New Roman" w:cs="Times New Roman"/>
          <w:i/>
          <w:sz w:val="28"/>
          <w:szCs w:val="28"/>
        </w:rPr>
      </w:pPr>
    </w:p>
    <w:p w:rsidR="00BC1E32" w:rsidRDefault="00BC1E32" w:rsidP="00BC1E32">
      <w:pPr>
        <w:rPr>
          <w:rFonts w:ascii="Times New Roman" w:hAnsi="Times New Roman" w:cs="Times New Roman"/>
          <w:b/>
          <w:sz w:val="28"/>
          <w:szCs w:val="28"/>
        </w:rPr>
      </w:pPr>
    </w:p>
    <w:p w:rsidR="00BC1E32" w:rsidRPr="00350E43" w:rsidRDefault="00BC1E32" w:rsidP="00BC1E3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  <w:r>
        <w:rPr>
          <w:sz w:val="28"/>
          <w:szCs w:val="28"/>
        </w:rPr>
        <w:t xml:space="preserve"> Materiál je určen pro žáky 1. stupně ZŠ pro práci s interaktivní, popř. lze použít jako pracovní list</w:t>
      </w:r>
    </w:p>
    <w:p w:rsidR="00BC1E32" w:rsidRDefault="00BC1E32" w:rsidP="00BC1E32">
      <w:pPr>
        <w:rPr>
          <w:b/>
          <w:sz w:val="28"/>
          <w:szCs w:val="28"/>
        </w:rPr>
      </w:pPr>
    </w:p>
    <w:p w:rsidR="00BC1E32" w:rsidRDefault="00BC1E32" w:rsidP="00BC1E3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Použitá literatura: </w:t>
      </w:r>
    </w:p>
    <w:p w:rsidR="00BC1E32" w:rsidRPr="00B227B5" w:rsidRDefault="00BC1E32" w:rsidP="00BC1E32">
      <w:pPr>
        <w:rPr>
          <w:sz w:val="28"/>
          <w:szCs w:val="28"/>
        </w:rPr>
      </w:pPr>
      <w:r>
        <w:rPr>
          <w:sz w:val="28"/>
          <w:szCs w:val="28"/>
        </w:rPr>
        <w:t xml:space="preserve">SVITÁKOVÁ, J., </w:t>
      </w:r>
      <w:r>
        <w:rPr>
          <w:i/>
          <w:sz w:val="28"/>
          <w:szCs w:val="28"/>
        </w:rPr>
        <w:t xml:space="preserve">Znáte naše svátky?. </w:t>
      </w:r>
      <w:r>
        <w:rPr>
          <w:sz w:val="28"/>
          <w:szCs w:val="28"/>
        </w:rPr>
        <w:t xml:space="preserve">1. Vyd. Praha: </w:t>
      </w:r>
      <w:proofErr w:type="spellStart"/>
      <w:r>
        <w:rPr>
          <w:sz w:val="28"/>
          <w:szCs w:val="28"/>
        </w:rPr>
        <w:t>Anlet</w:t>
      </w:r>
      <w:proofErr w:type="spellEnd"/>
      <w:r>
        <w:rPr>
          <w:sz w:val="28"/>
          <w:szCs w:val="28"/>
        </w:rPr>
        <w:t>, o. s., 2012. ISBN 978-80-260-1954-1</w:t>
      </w:r>
    </w:p>
    <w:p w:rsidR="00BC1E32" w:rsidRPr="00BC1E32" w:rsidRDefault="00BC1E32">
      <w:pPr>
        <w:rPr>
          <w:rFonts w:ascii="Times New Roman" w:hAnsi="Times New Roman" w:cs="Times New Roman"/>
          <w:sz w:val="28"/>
          <w:szCs w:val="28"/>
        </w:rPr>
      </w:pPr>
    </w:p>
    <w:sectPr w:rsidR="00BC1E32" w:rsidRPr="00BC1E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526"/>
    <w:rsid w:val="00121526"/>
    <w:rsid w:val="00325DFB"/>
    <w:rsid w:val="005E178C"/>
    <w:rsid w:val="00AA4F67"/>
    <w:rsid w:val="00B03377"/>
    <w:rsid w:val="00B46E25"/>
    <w:rsid w:val="00BC1E32"/>
    <w:rsid w:val="00E8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AC9305-B228-4FA1-B6E7-68852B8BF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2152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2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177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Aleš Polívka</cp:lastModifiedBy>
  <cp:revision>6</cp:revision>
  <dcterms:created xsi:type="dcterms:W3CDTF">2013-04-28T16:22:00Z</dcterms:created>
  <dcterms:modified xsi:type="dcterms:W3CDTF">2013-06-23T16:45:00Z</dcterms:modified>
</cp:coreProperties>
</file>