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F51" w:rsidRDefault="00133A19" w:rsidP="00C72F51">
      <w:pPr>
        <w:jc w:val="both"/>
        <w:rPr>
          <w:rFonts w:ascii="Arial" w:hAnsi="Arial" w:cs="Arial"/>
          <w:b/>
          <w:bCs/>
        </w:rPr>
      </w:pPr>
      <w:bookmarkStart w:id="0" w:name="_GoBack"/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72F51" w:rsidRDefault="00C72F51" w:rsidP="00C72F5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C72F51" w:rsidRDefault="00C72F51" w:rsidP="00C72F5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C72F51" w:rsidRDefault="00C72F51" w:rsidP="00C72F5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C72F51" w:rsidRDefault="00C72F51" w:rsidP="00C72F51">
      <w:pPr>
        <w:jc w:val="both"/>
        <w:rPr>
          <w:rFonts w:ascii="Arial" w:hAnsi="Arial" w:cs="Arial"/>
          <w:b/>
          <w:bCs/>
        </w:rPr>
      </w:pPr>
    </w:p>
    <w:p w:rsidR="00C72F51" w:rsidRDefault="00C72F51" w:rsidP="00C72F51">
      <w:pPr>
        <w:jc w:val="both"/>
        <w:rPr>
          <w:rFonts w:ascii="Arial" w:hAnsi="Arial" w:cs="Arial"/>
          <w:b/>
          <w:bCs/>
        </w:rPr>
      </w:pPr>
    </w:p>
    <w:p w:rsidR="00C72F51" w:rsidRPr="0071742F" w:rsidRDefault="00C72F51" w:rsidP="00C72F5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C72F51" w:rsidRDefault="00C72F51" w:rsidP="00C72F51">
      <w:pPr>
        <w:jc w:val="both"/>
        <w:rPr>
          <w:rFonts w:ascii="Arial" w:hAnsi="Arial" w:cs="Arial"/>
          <w:b/>
          <w:bCs/>
        </w:rPr>
      </w:pPr>
    </w:p>
    <w:p w:rsidR="00C72F51" w:rsidRPr="0071742F" w:rsidRDefault="00C72F51" w:rsidP="00C72F5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C72F51" w:rsidRDefault="00C72F51" w:rsidP="00C72F5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F51" w:rsidRPr="0071742F" w:rsidRDefault="00C72F51" w:rsidP="00C72F5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Číslo DU</w:t>
      </w:r>
      <w:r w:rsidR="004D40EA">
        <w:rPr>
          <w:rFonts w:ascii="Arial" w:hAnsi="Arial" w:cs="Arial"/>
          <w:b/>
          <w:bCs/>
        </w:rPr>
        <w:t xml:space="preserve">M: </w:t>
      </w:r>
      <w:r w:rsidR="00EF74E8">
        <w:rPr>
          <w:rFonts w:ascii="Arial" w:hAnsi="Arial" w:cs="Arial"/>
          <w:b/>
          <w:bCs/>
        </w:rPr>
        <w:t>VY_32_INOVACE_1.2.10</w:t>
      </w:r>
      <w:r w:rsidRPr="0071742F">
        <w:rPr>
          <w:rFonts w:ascii="Arial" w:hAnsi="Arial" w:cs="Arial"/>
          <w:b/>
          <w:bCs/>
        </w:rPr>
        <w:tab/>
      </w:r>
    </w:p>
    <w:p w:rsidR="00C72F51" w:rsidRDefault="00C72F51" w:rsidP="00EF74E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F51" w:rsidRPr="0071742F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</w:t>
      </w:r>
      <w:r w:rsidR="00EF74E8">
        <w:rPr>
          <w:rFonts w:ascii="Arial" w:hAnsi="Arial" w:cs="Arial"/>
          <w:b/>
          <w:bCs/>
        </w:rPr>
        <w:t>, období kdy byl vytvořen: 01.</w:t>
      </w:r>
      <w:r w:rsidR="004D40EA">
        <w:rPr>
          <w:rFonts w:ascii="Arial" w:hAnsi="Arial" w:cs="Arial"/>
          <w:b/>
          <w:bCs/>
        </w:rPr>
        <w:t xml:space="preserve"> </w:t>
      </w:r>
      <w:r w:rsidR="00EF74E8">
        <w:rPr>
          <w:rFonts w:ascii="Arial" w:hAnsi="Arial" w:cs="Arial"/>
          <w:b/>
          <w:bCs/>
        </w:rPr>
        <w:t>06</w:t>
      </w:r>
      <w:r>
        <w:rPr>
          <w:rFonts w:ascii="Arial" w:hAnsi="Arial" w:cs="Arial"/>
          <w:b/>
          <w:bCs/>
        </w:rPr>
        <w:t>. 2012</w:t>
      </w: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F51" w:rsidRPr="0071742F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5A6CC2">
        <w:rPr>
          <w:rFonts w:ascii="Arial" w:hAnsi="Arial" w:cs="Arial"/>
          <w:b/>
          <w:bCs/>
        </w:rPr>
        <w:t>Sčítání a odčítání s přechodem přes základ 100</w:t>
      </w: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C72F51" w:rsidRPr="00C245DE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F51" w:rsidRPr="0071742F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F51" w:rsidRPr="0071742F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CB29DE">
        <w:rPr>
          <w:rFonts w:ascii="Arial" w:hAnsi="Arial" w:cs="Arial"/>
          <w:b/>
        </w:rPr>
        <w:t>1 hodina</w:t>
      </w: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 w:rsidR="005A6CC2">
        <w:rPr>
          <w:rFonts w:ascii="Arial" w:hAnsi="Arial" w:cs="Arial"/>
          <w:b/>
          <w:bCs/>
        </w:rPr>
        <w:t>Přirozená čísla v oboru do 1000, sčítání a odčítání</w:t>
      </w: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72F51" w:rsidRPr="0071742F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Hrací karty doporučuji zvětšit na velikost A3, slepit k sobě kartu A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kartu C. Slepenou kartu i kartu B </w:t>
      </w:r>
      <w:proofErr w:type="spellStart"/>
      <w:r>
        <w:rPr>
          <w:rFonts w:ascii="Arial" w:hAnsi="Arial" w:cs="Arial"/>
        </w:rPr>
        <w:t>zalaminovat</w:t>
      </w:r>
      <w:proofErr w:type="spellEnd"/>
      <w:r>
        <w:rPr>
          <w:rFonts w:ascii="Arial" w:hAnsi="Arial" w:cs="Arial"/>
        </w:rPr>
        <w:t>. Kartu AC poté nastříhat na jednotlivé kartičky s příklady. Dále doporučuji velkou hrací kartu i jednotlivé kartičky podlepit magnetickou páskou. Kartu B pak lze lehce umístit na magnetické tabuli. Žáci přikládají kartičky s příklady na výsledek otočenou stranou. Názornou pomůcku mají před sebou a vznikající obrázek vidí všichni najednou. Slouží k upevnění a procvičení učiva a posílení mezipředmětovýc</w:t>
      </w:r>
      <w:r w:rsidR="005A6CC2">
        <w:rPr>
          <w:rFonts w:ascii="Arial" w:hAnsi="Arial" w:cs="Arial"/>
        </w:rPr>
        <w:t>h vztahů (Čas - Houby</w:t>
      </w:r>
      <w:r>
        <w:rPr>
          <w:rFonts w:ascii="Arial" w:hAnsi="Arial" w:cs="Arial"/>
        </w:rPr>
        <w:t>)</w:t>
      </w:r>
      <w:r w:rsidR="005A6CC2">
        <w:rPr>
          <w:rFonts w:ascii="Arial" w:hAnsi="Arial" w:cs="Arial"/>
        </w:rPr>
        <w:t>. Tento materiál lze také využít při reedukaci – individuálně nebo do skupin.</w:t>
      </w:r>
    </w:p>
    <w:p w:rsidR="00C72F51" w:rsidRPr="0071742F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2F51" w:rsidRPr="0071742F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Pro učitele hotové hrací karty, magnetické pásky</w:t>
      </w: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72F51" w:rsidRDefault="00C72F51" w:rsidP="00C72F5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72F51" w:rsidRDefault="00C72F51" w:rsidP="00C72F51"/>
    <w:p w:rsidR="00EF74E8" w:rsidRDefault="00EF74E8" w:rsidP="00C72F51"/>
    <w:p w:rsidR="00C72F51" w:rsidRDefault="00C72F51" w:rsidP="00C72F51"/>
    <w:p w:rsidR="00C72F51" w:rsidRDefault="00EF74E8" w:rsidP="00C72F51">
      <w:r>
        <w:t>Sčítání s přechodem přes základ 100 typu 391 + 9, 396 + 9</w:t>
      </w:r>
    </w:p>
    <w:p w:rsidR="00C72F51" w:rsidRDefault="00C72F51" w:rsidP="00C72F51"/>
    <w:p w:rsidR="00C72F51" w:rsidRDefault="00C72F51" w:rsidP="00C72F51">
      <w:r>
        <w:t>Karta A</w:t>
      </w:r>
    </w:p>
    <w:p w:rsidR="00C72F51" w:rsidRDefault="00C72F51" w:rsidP="00C72F51"/>
    <w:tbl>
      <w:tblPr>
        <w:tblStyle w:val="Mkatabulky"/>
        <w:tblW w:w="9672" w:type="dxa"/>
        <w:tblLook w:val="01E0" w:firstRow="1" w:lastRow="1" w:firstColumn="1" w:lastColumn="1" w:noHBand="0" w:noVBand="0"/>
      </w:tblPr>
      <w:tblGrid>
        <w:gridCol w:w="1934"/>
        <w:gridCol w:w="1934"/>
        <w:gridCol w:w="1934"/>
        <w:gridCol w:w="1935"/>
        <w:gridCol w:w="1935"/>
      </w:tblGrid>
      <w:tr w:rsidR="00C72F51" w:rsidTr="001C6B61">
        <w:trPr>
          <w:trHeight w:val="1462"/>
        </w:trPr>
        <w:tc>
          <w:tcPr>
            <w:tcW w:w="1934" w:type="dxa"/>
          </w:tcPr>
          <w:p w:rsidR="00C72F51" w:rsidRDefault="00C72F51" w:rsidP="005A6CC2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97+8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197+8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297+8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397+8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497+8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99+5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199+5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299+5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399+5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499+5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95+7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195+7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295+7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395+7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495+7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591+9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797+3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192+8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498+2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293+7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999+1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394+6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896+4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EF74E8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93+7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69</w:t>
            </w:r>
            <w:r w:rsidR="00EF74E8">
              <w:rPr>
                <w:b/>
                <w:sz w:val="60"/>
                <w:szCs w:val="60"/>
              </w:rPr>
              <w:t>1+9</w:t>
            </w:r>
          </w:p>
        </w:tc>
      </w:tr>
    </w:tbl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>
      <w:r>
        <w:t>Karta B</w:t>
      </w:r>
    </w:p>
    <w:p w:rsidR="00C72F51" w:rsidRDefault="00C72F51" w:rsidP="00C72F51"/>
    <w:tbl>
      <w:tblPr>
        <w:tblStyle w:val="Mkatabulky"/>
        <w:tblW w:w="9672" w:type="dxa"/>
        <w:tblLook w:val="01E0" w:firstRow="1" w:lastRow="1" w:firstColumn="1" w:lastColumn="1" w:noHBand="0" w:noVBand="0"/>
      </w:tblPr>
      <w:tblGrid>
        <w:gridCol w:w="1934"/>
        <w:gridCol w:w="1934"/>
        <w:gridCol w:w="1934"/>
        <w:gridCol w:w="1935"/>
        <w:gridCol w:w="1935"/>
      </w:tblGrid>
      <w:tr w:rsidR="00C72F51" w:rsidTr="001C6B61">
        <w:trPr>
          <w:trHeight w:val="1462"/>
        </w:trPr>
        <w:tc>
          <w:tcPr>
            <w:tcW w:w="1934" w:type="dxa"/>
          </w:tcPr>
          <w:p w:rsidR="00C72F51" w:rsidRDefault="00C72F51" w:rsidP="005A6CC2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505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405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305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205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105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504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404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304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204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104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502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402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302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202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102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300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500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200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800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600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700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100</w:t>
            </w:r>
          </w:p>
        </w:tc>
        <w:tc>
          <w:tcPr>
            <w:tcW w:w="1934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900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8F17B5" w:rsidRDefault="005A6CC2" w:rsidP="005A6CC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400</w:t>
            </w:r>
          </w:p>
        </w:tc>
        <w:tc>
          <w:tcPr>
            <w:tcW w:w="1935" w:type="dxa"/>
          </w:tcPr>
          <w:p w:rsidR="00C72F51" w:rsidRDefault="00C72F51" w:rsidP="005A6CC2">
            <w:pPr>
              <w:jc w:val="center"/>
              <w:rPr>
                <w:b/>
              </w:rPr>
            </w:pPr>
          </w:p>
          <w:p w:rsidR="00C72F51" w:rsidRPr="005A6CC2" w:rsidRDefault="005A6CC2" w:rsidP="005A6CC2">
            <w:pPr>
              <w:jc w:val="center"/>
              <w:rPr>
                <w:b/>
                <w:sz w:val="52"/>
                <w:szCs w:val="52"/>
              </w:rPr>
            </w:pPr>
            <w:r w:rsidRPr="005A6CC2">
              <w:rPr>
                <w:b/>
                <w:sz w:val="52"/>
                <w:szCs w:val="52"/>
              </w:rPr>
              <w:t>1000</w:t>
            </w:r>
          </w:p>
        </w:tc>
      </w:tr>
    </w:tbl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>
      <w:r>
        <w:t>Karta C</w:t>
      </w:r>
    </w:p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>
      <w:pPr>
        <w:rPr>
          <w:rFonts w:ascii="Verdana" w:hAnsi="Verdana"/>
          <w:color w:val="2A3333"/>
        </w:rPr>
      </w:pPr>
      <w:r>
        <w:rPr>
          <w:rFonts w:ascii="Verdana" w:hAnsi="Verdana"/>
          <w:noProof/>
          <w:color w:val="2A3333"/>
        </w:rPr>
        <w:drawing>
          <wp:inline distT="0" distB="0" distL="0" distR="0">
            <wp:extent cx="6257925" cy="4171950"/>
            <wp:effectExtent l="19050" t="0" r="9525" b="0"/>
            <wp:docPr id="6" name="obrázek 3" descr="C:\Documents and Settings\Blanka\Local Settings\Temporary Internet Files\Content.IE5\AVBCXOIS\MP9001779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Blanka\Local Settings\Temporary Internet Files\Content.IE5\AVBCXOIS\MP90017795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>
      <w:pPr>
        <w:rPr>
          <w:rFonts w:ascii="Verdana" w:hAnsi="Verdana"/>
          <w:color w:val="2A3333"/>
        </w:rPr>
      </w:pPr>
    </w:p>
    <w:p w:rsidR="00C72F51" w:rsidRDefault="00C72F51" w:rsidP="00C72F51"/>
    <w:p w:rsidR="00C72F51" w:rsidRDefault="00C72F51" w:rsidP="00C72F51"/>
    <w:p w:rsidR="00C72F51" w:rsidRDefault="005A6CC2" w:rsidP="00C72F51">
      <w:r>
        <w:lastRenderedPageBreak/>
        <w:t>Odčítání s přechodem přes základ 100 typu 200 – 9, 105 - 7</w:t>
      </w:r>
    </w:p>
    <w:p w:rsidR="00C72F51" w:rsidRDefault="00C72F51" w:rsidP="00C72F51"/>
    <w:p w:rsidR="00C72F51" w:rsidRDefault="00C72F51" w:rsidP="00C72F51"/>
    <w:p w:rsidR="00C72F51" w:rsidRDefault="00C72F51" w:rsidP="00C72F51">
      <w:r>
        <w:t>Karta A</w:t>
      </w:r>
    </w:p>
    <w:p w:rsidR="00C72F51" w:rsidRDefault="00C72F51" w:rsidP="00C72F51"/>
    <w:tbl>
      <w:tblPr>
        <w:tblStyle w:val="Mkatabulky"/>
        <w:tblW w:w="9672" w:type="dxa"/>
        <w:tblLook w:val="01E0" w:firstRow="1" w:lastRow="1" w:firstColumn="1" w:lastColumn="1" w:noHBand="0" w:noVBand="0"/>
      </w:tblPr>
      <w:tblGrid>
        <w:gridCol w:w="1934"/>
        <w:gridCol w:w="1934"/>
        <w:gridCol w:w="1934"/>
        <w:gridCol w:w="1935"/>
        <w:gridCol w:w="1935"/>
      </w:tblGrid>
      <w:tr w:rsidR="00C72F51" w:rsidTr="00AB484C">
        <w:trPr>
          <w:trHeight w:val="1462"/>
        </w:trPr>
        <w:tc>
          <w:tcPr>
            <w:tcW w:w="1934" w:type="dxa"/>
          </w:tcPr>
          <w:p w:rsidR="00C72F51" w:rsidRDefault="00C72F51" w:rsidP="00AB484C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 w:rsidRPr="00AB484C">
              <w:rPr>
                <w:b/>
                <w:sz w:val="60"/>
                <w:szCs w:val="60"/>
              </w:rPr>
              <w:t>100-4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200-4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300-4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400-4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500-4</w:t>
            </w:r>
          </w:p>
        </w:tc>
      </w:tr>
      <w:tr w:rsidR="00C72F51" w:rsidTr="00AB484C">
        <w:trPr>
          <w:trHeight w:val="1385"/>
        </w:trPr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900-8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800-8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700-8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600-8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500-8</w:t>
            </w:r>
          </w:p>
        </w:tc>
      </w:tr>
      <w:tr w:rsidR="00C72F51" w:rsidTr="00AB484C">
        <w:trPr>
          <w:trHeight w:val="1385"/>
        </w:trPr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100-9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200-9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300-9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400-9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500-9</w:t>
            </w:r>
          </w:p>
        </w:tc>
      </w:tr>
      <w:tr w:rsidR="00C72F51" w:rsidTr="00AB484C">
        <w:trPr>
          <w:trHeight w:val="1385"/>
        </w:trPr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202-4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302-4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402-4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502-4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602-4</w:t>
            </w:r>
          </w:p>
        </w:tc>
      </w:tr>
      <w:tr w:rsidR="00C72F51" w:rsidTr="00AB484C">
        <w:trPr>
          <w:trHeight w:val="1385"/>
        </w:trPr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308-9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408-9</w:t>
            </w:r>
          </w:p>
        </w:tc>
        <w:tc>
          <w:tcPr>
            <w:tcW w:w="1934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508-9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608-9</w:t>
            </w:r>
          </w:p>
        </w:tc>
        <w:tc>
          <w:tcPr>
            <w:tcW w:w="1935" w:type="dxa"/>
          </w:tcPr>
          <w:p w:rsidR="00C72F51" w:rsidRPr="00AB484C" w:rsidRDefault="00C72F51" w:rsidP="00AB484C">
            <w:pPr>
              <w:jc w:val="center"/>
              <w:rPr>
                <w:b/>
              </w:rPr>
            </w:pPr>
          </w:p>
          <w:p w:rsidR="00C72F51" w:rsidRPr="00AB484C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708-9</w:t>
            </w:r>
          </w:p>
        </w:tc>
      </w:tr>
    </w:tbl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>
      <w:r>
        <w:lastRenderedPageBreak/>
        <w:t>Karta B</w:t>
      </w:r>
    </w:p>
    <w:p w:rsidR="00C72F51" w:rsidRDefault="00C72F51" w:rsidP="00C72F51"/>
    <w:p w:rsidR="00C72F51" w:rsidRDefault="00C72F51" w:rsidP="00C72F51"/>
    <w:p w:rsidR="00C72F51" w:rsidRDefault="00C72F51" w:rsidP="00C72F51"/>
    <w:tbl>
      <w:tblPr>
        <w:tblStyle w:val="Mkatabulky"/>
        <w:tblW w:w="9672" w:type="dxa"/>
        <w:tblLook w:val="01E0" w:firstRow="1" w:lastRow="1" w:firstColumn="1" w:lastColumn="1" w:noHBand="0" w:noVBand="0"/>
      </w:tblPr>
      <w:tblGrid>
        <w:gridCol w:w="1934"/>
        <w:gridCol w:w="1934"/>
        <w:gridCol w:w="1934"/>
        <w:gridCol w:w="1935"/>
        <w:gridCol w:w="1935"/>
      </w:tblGrid>
      <w:tr w:rsidR="00C72F51" w:rsidTr="001C6B61">
        <w:trPr>
          <w:trHeight w:val="1462"/>
        </w:trPr>
        <w:tc>
          <w:tcPr>
            <w:tcW w:w="1934" w:type="dxa"/>
          </w:tcPr>
          <w:p w:rsidR="00C72F51" w:rsidRDefault="00C72F51" w:rsidP="00AB484C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496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396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296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196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96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492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592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692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792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892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491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391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291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191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91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598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498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398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298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198</w:t>
            </w:r>
          </w:p>
        </w:tc>
      </w:tr>
      <w:tr w:rsidR="00C72F51" w:rsidTr="001C6B61">
        <w:trPr>
          <w:trHeight w:val="1385"/>
        </w:trPr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699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599</w:t>
            </w:r>
          </w:p>
        </w:tc>
        <w:tc>
          <w:tcPr>
            <w:tcW w:w="1934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499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399</w:t>
            </w:r>
          </w:p>
        </w:tc>
        <w:tc>
          <w:tcPr>
            <w:tcW w:w="1935" w:type="dxa"/>
          </w:tcPr>
          <w:p w:rsidR="00C72F51" w:rsidRDefault="00C72F51" w:rsidP="00AB484C">
            <w:pPr>
              <w:jc w:val="center"/>
              <w:rPr>
                <w:b/>
              </w:rPr>
            </w:pPr>
          </w:p>
          <w:p w:rsidR="00C72F51" w:rsidRPr="008F17B5" w:rsidRDefault="00AB484C" w:rsidP="00AB484C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299</w:t>
            </w:r>
          </w:p>
        </w:tc>
      </w:tr>
    </w:tbl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>
      <w:r>
        <w:t>Karta C</w:t>
      </w:r>
    </w:p>
    <w:p w:rsidR="00C72F51" w:rsidRDefault="00C72F51" w:rsidP="00C72F51"/>
    <w:p w:rsidR="00C72F51" w:rsidRDefault="00C72F51" w:rsidP="00C72F51"/>
    <w:p w:rsidR="00C72F51" w:rsidRDefault="00C72F51" w:rsidP="00C72F51"/>
    <w:p w:rsidR="00C72F51" w:rsidRDefault="00C72F51" w:rsidP="00C72F51"/>
    <w:p w:rsidR="00C72F51" w:rsidRPr="00A32AB1" w:rsidRDefault="00C72F51" w:rsidP="00C72F51"/>
    <w:p w:rsidR="00C72F51" w:rsidRDefault="00C72F51" w:rsidP="00C72F51">
      <w:r>
        <w:rPr>
          <w:rFonts w:ascii="Verdana" w:hAnsi="Verdana"/>
          <w:noProof/>
          <w:color w:val="381A00"/>
          <w:sz w:val="19"/>
          <w:szCs w:val="19"/>
        </w:rPr>
        <w:drawing>
          <wp:inline distT="0" distB="0" distL="0" distR="0">
            <wp:extent cx="5760720" cy="3990352"/>
            <wp:effectExtent l="19050" t="0" r="0" b="0"/>
            <wp:docPr id="9" name="obrázek 6" descr="Houby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ub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90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F51" w:rsidRDefault="00C72F51" w:rsidP="00C72F51"/>
    <w:p w:rsidR="003F4942" w:rsidRDefault="00C72F51">
      <w:r w:rsidRPr="00C72F51">
        <w:t>http://www.publicdomainpictures.net/view-image.php?image=9371&amp;picture=houby</w:t>
      </w:r>
    </w:p>
    <w:sectPr w:rsidR="003F4942" w:rsidSect="003F4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72F51"/>
    <w:rsid w:val="00133A19"/>
    <w:rsid w:val="003F4942"/>
    <w:rsid w:val="004D40EA"/>
    <w:rsid w:val="005A6CC2"/>
    <w:rsid w:val="00677479"/>
    <w:rsid w:val="00AB484C"/>
    <w:rsid w:val="00C72F51"/>
    <w:rsid w:val="00EF74E8"/>
    <w:rsid w:val="00F1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72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72F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F5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publicdomainpictures.net/view-image.php?image=9371&amp;picture=houby&amp;large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349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8</cp:revision>
  <dcterms:created xsi:type="dcterms:W3CDTF">2012-05-13T11:19:00Z</dcterms:created>
  <dcterms:modified xsi:type="dcterms:W3CDTF">2013-10-06T12:09:00Z</dcterms:modified>
</cp:coreProperties>
</file>