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3D5" w:rsidRDefault="00D238BC" w:rsidP="00D238BC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337820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3D5" w:rsidRDefault="00FB03D5" w:rsidP="00D238BC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  <w:bookmarkStart w:id="0" w:name="_GoBack"/>
      <w:bookmarkEnd w:id="0"/>
    </w:p>
    <w:p w:rsidR="00FB03D5" w:rsidRDefault="00FB03D5" w:rsidP="00FB03D5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FB03D5" w:rsidRDefault="00FB03D5" w:rsidP="00FB03D5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FB03D5" w:rsidRDefault="00FB03D5" w:rsidP="00FB03D5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FB03D5" w:rsidRDefault="00FB03D5" w:rsidP="00FB03D5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FB03D5" w:rsidRPr="0071742F" w:rsidRDefault="00FB03D5" w:rsidP="00FB03D5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Moderní výuka</w:t>
      </w:r>
    </w:p>
    <w:p w:rsidR="00FB03D5" w:rsidRDefault="00FB03D5" w:rsidP="00FB03D5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FB03D5" w:rsidRPr="0071742F" w:rsidRDefault="00FB03D5" w:rsidP="00FB03D5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CZ.1.07/1.4.00/21.3192</w:t>
      </w:r>
    </w:p>
    <w:p w:rsidR="00FB03D5" w:rsidRDefault="00FB03D5" w:rsidP="00FB03D5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FB03D5" w:rsidRPr="0071742F" w:rsidRDefault="00FB03D5" w:rsidP="00FB03D5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32</w:t>
      </w:r>
      <w:r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_INOVACE_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6.3.07</w:t>
      </w: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Jméno autora: </w:t>
      </w:r>
      <w:r>
        <w:rPr>
          <w:rFonts w:ascii="Arial" w:hAnsi="Arial" w:cs="Arial"/>
          <w:b/>
          <w:bCs/>
          <w:szCs w:val="24"/>
        </w:rPr>
        <w:t xml:space="preserve">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Název práce: </w:t>
      </w:r>
      <w:r>
        <w:rPr>
          <w:rFonts w:ascii="Arial" w:hAnsi="Arial" w:cs="Arial"/>
          <w:b/>
          <w:bCs/>
          <w:szCs w:val="24"/>
        </w:rPr>
        <w:t>Bohumil Hrabal II.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Předmět</w:t>
      </w:r>
      <w:r w:rsidRPr="00C245DE"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FB03D5" w:rsidRPr="00C245DE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Ročník, pro který je VM určen</w:t>
      </w:r>
      <w:r w:rsidRPr="0071742F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7. 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Časová dotace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>1 h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Vzdělávací </w:t>
      </w:r>
      <w:r>
        <w:rPr>
          <w:rFonts w:ascii="Arial" w:hAnsi="Arial" w:cs="Arial"/>
          <w:b/>
          <w:bCs/>
          <w:szCs w:val="24"/>
        </w:rPr>
        <w:t>oblast, tematický okruh, téma: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 přátelství a lásce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Bohumil Hrabal II.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FB03D5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FB03D5" w:rsidRPr="0071742F" w:rsidRDefault="00FB03D5" w:rsidP="00FB03D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Pomůcky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 xml:space="preserve">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-737870</wp:posOffset>
                </wp:positionV>
                <wp:extent cx="1943100" cy="276225"/>
                <wp:effectExtent l="0" t="0" r="19050" b="28575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03D5" w:rsidRDefault="00FB03D5" w:rsidP="00FB03D5">
                            <w:r>
                              <w:t>VY_32_INOVACE_6.3.06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9" o:spid="_x0000_s1026" type="#_x0000_t202" style="position:absolute;left:0;text-align:left;margin-left:212.65pt;margin-top:-58.1pt;width:153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" fillcolor="white [3201]" strokeweight=".5pt">
                <v:textbox>
                  <w:txbxContent>
                    <w:p w:rsidR="00FB03D5" w:rsidRDefault="00FB03D5" w:rsidP="00FB03D5">
                      <w:r>
                        <w:t>VY_32_INOVACE_6.3.06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-736600</wp:posOffset>
            </wp:positionV>
            <wp:extent cx="1792605" cy="2030095"/>
            <wp:effectExtent l="0" t="0" r="0" b="8255"/>
            <wp:wrapNone/>
            <wp:docPr id="2" name="Obrázek 2" descr="Popis: http://www.knihovnaslany.cz/wp-content/gallery/kalendarium/hrabal-bohumi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Popis: http://www.knihovnaslany.cz/wp-content/gallery/kalendarium/hrabal-bohumil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</w:rPr>
        <w:t>Bohumil Hrabal</w:t>
      </w:r>
      <w:r>
        <w:t xml:space="preserve"> </w:t>
      </w: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jc w:val="center"/>
        <w:rPr>
          <w:b/>
          <w:sz w:val="32"/>
          <w:szCs w:val="32"/>
        </w:rPr>
      </w:pPr>
    </w:p>
    <w:p w:rsidR="00FB03D5" w:rsidRDefault="00FB03D5" w:rsidP="00FB03D5">
      <w:pPr>
        <w:rPr>
          <w:sz w:val="28"/>
          <w:szCs w:val="28"/>
        </w:rPr>
      </w:pPr>
    </w:p>
    <w:p w:rsidR="00FB03D5" w:rsidRDefault="00FB03D5" w:rsidP="00FB03D5">
      <w:pPr>
        <w:pStyle w:val="Odstavecseseznamem"/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PERLIČKA NA DNĚ – </w:t>
      </w:r>
      <w:r>
        <w:rPr>
          <w:sz w:val="28"/>
          <w:szCs w:val="28"/>
        </w:rPr>
        <w:t xml:space="preserve">v lidech ze samého </w:t>
      </w:r>
    </w:p>
    <w:p w:rsidR="00FB03D5" w:rsidRDefault="00FB03D5" w:rsidP="00FB03D5">
      <w:pPr>
        <w:suppressAutoHyphens w:val="0"/>
        <w:spacing w:line="240" w:lineRule="auto"/>
        <w:ind w:left="2832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společenského dna nachází </w:t>
      </w:r>
    </w:p>
    <w:p w:rsidR="00FB03D5" w:rsidRDefault="00FB03D5" w:rsidP="00FB03D5">
      <w:pPr>
        <w:ind w:left="2832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vždy dobré jádro</w:t>
      </w:r>
    </w:p>
    <w:p w:rsidR="00FB03D5" w:rsidRDefault="00FB03D5" w:rsidP="00FB03D5">
      <w:pPr>
        <w:pStyle w:val="Odstavecseseznamem"/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PÁBENÍ – </w:t>
      </w:r>
      <w:r>
        <w:rPr>
          <w:sz w:val="28"/>
          <w:szCs w:val="28"/>
        </w:rPr>
        <w:t xml:space="preserve">na první pohled nezajímaví prostí lidé vyprávějí své zážitky, </w:t>
      </w:r>
    </w:p>
    <w:p w:rsidR="00FB03D5" w:rsidRDefault="00FB03D5" w:rsidP="00FB03D5">
      <w:pPr>
        <w:ind w:firstLine="36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-480695</wp:posOffset>
            </wp:positionH>
            <wp:positionV relativeFrom="paragraph">
              <wp:posOffset>213995</wp:posOffset>
            </wp:positionV>
            <wp:extent cx="1256030" cy="3336925"/>
            <wp:effectExtent l="0" t="0" r="1270" b="0"/>
            <wp:wrapNone/>
            <wp:docPr id="1" name="Obrázek 1" descr="Popis: http://nd01.jxs.cz/007/402/28dd5add16_2379990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 descr="Popis: http://nd01.jxs.cz/007/402/28dd5add16_23799903_o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333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</w:t>
      </w:r>
      <w:r>
        <w:rPr>
          <w:sz w:val="28"/>
          <w:szCs w:val="28"/>
        </w:rPr>
        <w:t>přehánějí, improvizují, baví se vymýšlením a vzpomínáním</w:t>
      </w:r>
    </w:p>
    <w:p w:rsidR="00FB03D5" w:rsidRDefault="00FB03D5" w:rsidP="00FB03D5">
      <w:pPr>
        <w:ind w:firstLine="360"/>
        <w:rPr>
          <w:sz w:val="28"/>
          <w:szCs w:val="28"/>
        </w:rPr>
      </w:pPr>
    </w:p>
    <w:p w:rsidR="00FB03D5" w:rsidRDefault="00FB03D5" w:rsidP="00FB03D5">
      <w:pPr>
        <w:ind w:firstLine="360"/>
        <w:rPr>
          <w:sz w:val="28"/>
          <w:szCs w:val="28"/>
        </w:rPr>
      </w:pPr>
    </w:p>
    <w:p w:rsidR="00FB03D5" w:rsidRDefault="00FB03D5" w:rsidP="00FB03D5">
      <w:pPr>
        <w:ind w:firstLine="36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film Ostře sledované vlaky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ZÍSKAL OSCARA</w:t>
      </w:r>
    </w:p>
    <w:p w:rsidR="00FB03D5" w:rsidRDefault="00FB03D5" w:rsidP="00FB03D5">
      <w:pPr>
        <w:ind w:firstLine="360"/>
        <w:rPr>
          <w:b/>
          <w:sz w:val="28"/>
          <w:szCs w:val="28"/>
          <w:u w:val="single"/>
        </w:rPr>
      </w:pPr>
    </w:p>
    <w:p w:rsidR="00FB03D5" w:rsidRDefault="00FB03D5" w:rsidP="00FB03D5">
      <w:pPr>
        <w:rPr>
          <w:b/>
          <w:sz w:val="28"/>
          <w:szCs w:val="28"/>
        </w:rPr>
      </w:pPr>
    </w:p>
    <w:p w:rsidR="00FB03D5" w:rsidRDefault="00FB03D5" w:rsidP="00FB03D5"/>
    <w:p w:rsidR="00FB03D5" w:rsidRDefault="00FB03D5" w:rsidP="00FB03D5">
      <w:pPr>
        <w:ind w:left="1416"/>
        <w:rPr>
          <w:sz w:val="28"/>
          <w:szCs w:val="28"/>
        </w:rPr>
      </w:pPr>
      <w:r>
        <w:rPr>
          <w:b/>
          <w:bCs/>
          <w:sz w:val="28"/>
          <w:szCs w:val="28"/>
        </w:rPr>
        <w:t>Cena Akademie</w:t>
      </w:r>
      <w:r>
        <w:rPr>
          <w:sz w:val="28"/>
          <w:szCs w:val="28"/>
        </w:rPr>
        <w:t xml:space="preserve"> (anglicky </w:t>
      </w:r>
      <w:proofErr w:type="spellStart"/>
      <w:r>
        <w:rPr>
          <w:i/>
          <w:iCs/>
          <w:sz w:val="28"/>
          <w:szCs w:val="28"/>
        </w:rPr>
        <w:t>Academy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Award</w:t>
      </w:r>
      <w:proofErr w:type="spellEnd"/>
      <w:r>
        <w:rPr>
          <w:sz w:val="28"/>
          <w:szCs w:val="28"/>
        </w:rPr>
        <w:t xml:space="preserve">), jinak také </w:t>
      </w:r>
      <w:r>
        <w:rPr>
          <w:b/>
          <w:bCs/>
          <w:sz w:val="28"/>
          <w:szCs w:val="28"/>
        </w:rPr>
        <w:t>Oscar</w:t>
      </w:r>
      <w:r>
        <w:rPr>
          <w:sz w:val="28"/>
          <w:szCs w:val="28"/>
        </w:rPr>
        <w:t xml:space="preserve">, je cena udělovaná každoročně od roku </w:t>
      </w:r>
      <w:hyperlink r:id="rId9" w:tooltip="1929" w:history="1">
        <w:r>
          <w:rPr>
            <w:rStyle w:val="Hypertextovodkaz"/>
            <w:sz w:val="28"/>
            <w:szCs w:val="28"/>
          </w:rPr>
          <w:t>1929</w:t>
        </w:r>
      </w:hyperlink>
      <w:r>
        <w:rPr>
          <w:sz w:val="28"/>
          <w:szCs w:val="28"/>
        </w:rPr>
        <w:t xml:space="preserve"> </w:t>
      </w:r>
      <w:hyperlink r:id="rId10" w:tooltip="Akademie filmového umění a věd" w:history="1">
        <w:r>
          <w:rPr>
            <w:rStyle w:val="Hypertextovodkaz"/>
            <w:b/>
            <w:bCs/>
            <w:sz w:val="28"/>
            <w:szCs w:val="28"/>
          </w:rPr>
          <w:t>Akademií filmového umění a věd</w:t>
        </w:r>
      </w:hyperlink>
      <w:r>
        <w:rPr>
          <w:b/>
          <w:bCs/>
          <w:sz w:val="28"/>
          <w:szCs w:val="28"/>
        </w:rPr>
        <w:t xml:space="preserve"> </w:t>
      </w:r>
      <w:hyperlink r:id="rId11" w:tooltip="Spojené státy americké" w:history="1">
        <w:r>
          <w:rPr>
            <w:rStyle w:val="Hypertextovodkaz"/>
            <w:b/>
            <w:bCs/>
            <w:sz w:val="28"/>
            <w:szCs w:val="28"/>
          </w:rPr>
          <w:t>USA</w:t>
        </w:r>
      </w:hyperlink>
      <w:r>
        <w:rPr>
          <w:sz w:val="28"/>
          <w:szCs w:val="28"/>
        </w:rPr>
        <w:t xml:space="preserve"> v různých oblastech </w:t>
      </w:r>
      <w:hyperlink r:id="rId12" w:tooltip="Film" w:history="1">
        <w:r>
          <w:rPr>
            <w:rStyle w:val="Hypertextovodkaz"/>
            <w:sz w:val="28"/>
            <w:szCs w:val="28"/>
          </w:rPr>
          <w:t>filmu</w:t>
        </w:r>
      </w:hyperlink>
      <w:r>
        <w:rPr>
          <w:sz w:val="28"/>
          <w:szCs w:val="28"/>
        </w:rPr>
        <w:t>. Oscar je považován za nejprestižnější filmovou cenu</w:t>
      </w:r>
    </w:p>
    <w:p w:rsidR="00FB03D5" w:rsidRDefault="00FB03D5" w:rsidP="00FB03D5">
      <w:pPr>
        <w:ind w:left="1416"/>
        <w:rPr>
          <w:sz w:val="28"/>
          <w:szCs w:val="28"/>
        </w:rPr>
      </w:pPr>
    </w:p>
    <w:p w:rsidR="00FB03D5" w:rsidRDefault="00FB03D5" w:rsidP="00FB03D5">
      <w:pPr>
        <w:ind w:left="1416"/>
        <w:rPr>
          <w:sz w:val="28"/>
          <w:szCs w:val="28"/>
        </w:rPr>
      </w:pPr>
    </w:p>
    <w:p w:rsidR="00FB03D5" w:rsidRDefault="00FB03D5" w:rsidP="00FB03D5">
      <w:pPr>
        <w:ind w:left="1416"/>
        <w:rPr>
          <w:sz w:val="28"/>
          <w:szCs w:val="28"/>
        </w:rPr>
      </w:pPr>
    </w:p>
    <w:p w:rsidR="00FB03D5" w:rsidRDefault="00FB03D5" w:rsidP="00FB03D5">
      <w:pPr>
        <w:ind w:left="1416"/>
        <w:rPr>
          <w:sz w:val="28"/>
          <w:szCs w:val="28"/>
        </w:rPr>
      </w:pPr>
    </w:p>
    <w:p w:rsidR="00FB03D5" w:rsidRDefault="00FB03D5" w:rsidP="00FB03D5">
      <w:pPr>
        <w:ind w:firstLine="36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</w:t>
      </w:r>
      <w:r>
        <w:rPr>
          <w:sz w:val="28"/>
          <w:szCs w:val="28"/>
        </w:rPr>
        <w:t>film</w:t>
      </w:r>
      <w:r>
        <w:rPr>
          <w:b/>
          <w:sz w:val="28"/>
          <w:szCs w:val="28"/>
        </w:rPr>
        <w:t xml:space="preserve"> Ostře sledované </w:t>
      </w:r>
      <w:proofErr w:type="gramStart"/>
      <w:r>
        <w:rPr>
          <w:b/>
          <w:sz w:val="28"/>
          <w:szCs w:val="28"/>
        </w:rPr>
        <w:t>vlaky</w:t>
      </w:r>
      <w:r>
        <w:rPr>
          <w:i/>
          <w:sz w:val="28"/>
          <w:szCs w:val="28"/>
        </w:rPr>
        <w:t xml:space="preserve">      </w:t>
      </w:r>
      <w:r>
        <w:rPr>
          <w:b/>
          <w:sz w:val="28"/>
          <w:szCs w:val="28"/>
          <w:u w:val="single"/>
        </w:rPr>
        <w:t>ZÍSKAL</w:t>
      </w:r>
      <w:proofErr w:type="gramEnd"/>
      <w:r>
        <w:rPr>
          <w:b/>
          <w:sz w:val="28"/>
          <w:szCs w:val="28"/>
          <w:u w:val="single"/>
        </w:rPr>
        <w:t xml:space="preserve"> OSCARA   </w:t>
      </w:r>
    </w:p>
    <w:p w:rsidR="00FB03D5" w:rsidRDefault="00FB03D5" w:rsidP="00FB03D5">
      <w:pPr>
        <w:ind w:firstLine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podobně Svěrákův film - </w:t>
      </w:r>
      <w:r>
        <w:rPr>
          <w:b/>
          <w:sz w:val="28"/>
          <w:szCs w:val="28"/>
        </w:rPr>
        <w:t>Kolja</w:t>
      </w:r>
    </w:p>
    <w:p w:rsidR="00FB03D5" w:rsidRDefault="00FB03D5" w:rsidP="00FB03D5">
      <w:pPr>
        <w:ind w:firstLine="360"/>
        <w:rPr>
          <w:b/>
          <w:sz w:val="28"/>
          <w:szCs w:val="28"/>
          <w:u w:val="single"/>
        </w:rPr>
      </w:pPr>
    </w:p>
    <w:p w:rsidR="00FB03D5" w:rsidRDefault="00FB03D5" w:rsidP="00FB03D5">
      <w:pPr>
        <w:ind w:firstLine="360"/>
        <w:rPr>
          <w:b/>
          <w:sz w:val="28"/>
          <w:szCs w:val="28"/>
          <w:u w:val="single"/>
        </w:rPr>
      </w:pPr>
    </w:p>
    <w:p w:rsidR="00FB03D5" w:rsidRDefault="00FB03D5" w:rsidP="00FB03D5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Maminčiny oči – </w:t>
      </w:r>
      <w:r>
        <w:rPr>
          <w:sz w:val="28"/>
          <w:szCs w:val="28"/>
        </w:rPr>
        <w:t>Je ze světa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zvířat</w:t>
      </w:r>
      <w:r>
        <w:rPr>
          <w:sz w:val="28"/>
          <w:szCs w:val="28"/>
        </w:rPr>
        <w:t>, postavy</w:t>
      </w:r>
    </w:p>
    <w:p w:rsidR="00FB03D5" w:rsidRDefault="00FB03D5" w:rsidP="00FB03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obdařil lidskými rysy (</w:t>
      </w:r>
      <w:r>
        <w:rPr>
          <w:i/>
          <w:sz w:val="28"/>
          <w:szCs w:val="28"/>
        </w:rPr>
        <w:t>srneček – uvažování dítěte</w:t>
      </w:r>
      <w:r>
        <w:rPr>
          <w:sz w:val="28"/>
          <w:szCs w:val="28"/>
        </w:rPr>
        <w:t>)</w:t>
      </w:r>
    </w:p>
    <w:p w:rsidR="00FB03D5" w:rsidRDefault="00FB03D5" w:rsidP="00FB03D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maminčiny oči – láska mláděte k matce</w:t>
      </w:r>
    </w:p>
    <w:p w:rsidR="00FB03D5" w:rsidRDefault="00FB03D5" w:rsidP="00FB03D5">
      <w:pPr>
        <w:ind w:left="2124"/>
        <w:rPr>
          <w:i/>
          <w:sz w:val="28"/>
          <w:szCs w:val="28"/>
        </w:rPr>
      </w:pPr>
      <w:r>
        <w:rPr>
          <w:sz w:val="28"/>
          <w:szCs w:val="28"/>
        </w:rPr>
        <w:t xml:space="preserve">text je psán </w:t>
      </w:r>
      <w:r>
        <w:rPr>
          <w:i/>
          <w:sz w:val="28"/>
          <w:szCs w:val="28"/>
        </w:rPr>
        <w:t>v dlouhých souvětích, objevují se v něm prvky typické pro poezii – metafory, přirovnání</w:t>
      </w:r>
    </w:p>
    <w:p w:rsidR="00FB03D5" w:rsidRDefault="00FB03D5" w:rsidP="00FB03D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Vliv </w:t>
      </w:r>
      <w:r>
        <w:rPr>
          <w:i/>
          <w:sz w:val="28"/>
          <w:szCs w:val="28"/>
        </w:rPr>
        <w:t xml:space="preserve">lidí </w:t>
      </w:r>
      <w:r>
        <w:rPr>
          <w:sz w:val="28"/>
          <w:szCs w:val="28"/>
        </w:rPr>
        <w:t xml:space="preserve">na </w:t>
      </w:r>
      <w:proofErr w:type="gramStart"/>
      <w:r>
        <w:rPr>
          <w:sz w:val="28"/>
          <w:szCs w:val="28"/>
        </w:rPr>
        <w:t xml:space="preserve">život  </w:t>
      </w:r>
      <w:r>
        <w:rPr>
          <w:i/>
          <w:sz w:val="28"/>
          <w:szCs w:val="28"/>
        </w:rPr>
        <w:t>zvířat</w:t>
      </w:r>
      <w:proofErr w:type="gramEnd"/>
    </w:p>
    <w:p w:rsidR="000B5688" w:rsidRDefault="000B5688"/>
    <w:sectPr w:rsidR="000B5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C3B4D"/>
    <w:multiLevelType w:val="hybridMultilevel"/>
    <w:tmpl w:val="BA4C88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656385A"/>
    <w:multiLevelType w:val="hybridMultilevel"/>
    <w:tmpl w:val="68143D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3D5"/>
    <w:rsid w:val="000B5688"/>
    <w:rsid w:val="00D238BC"/>
    <w:rsid w:val="00FB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03D5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B03D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B03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03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03D5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03D5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B03D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B03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03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03D5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5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Fil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pojen%C3%A9_st%C3%A1ty_americk%C3%A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Akademie_filmov%C3%A9ho_um%C4%9Bn%C3%AD_a_v%C4%9B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19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2011-11-09T16:35:00Z</dcterms:created>
  <dcterms:modified xsi:type="dcterms:W3CDTF">2013-10-06T14:51:00Z</dcterms:modified>
</cp:coreProperties>
</file>