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10D" w:rsidRPr="00506E93" w:rsidRDefault="00883E5B" w:rsidP="00506E93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0800" behindDoc="1" locked="0" layoutInCell="1" allowOverlap="1">
            <wp:simplePos x="0" y="0"/>
            <wp:positionH relativeFrom="column">
              <wp:posOffset>233045</wp:posOffset>
            </wp:positionH>
            <wp:positionV relativeFrom="paragraph">
              <wp:posOffset>-347980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710D" w:rsidRPr="00506E93">
        <w:rPr>
          <w:b/>
          <w:sz w:val="28"/>
          <w:szCs w:val="28"/>
        </w:rPr>
        <w:tab/>
      </w:r>
    </w:p>
    <w:p w:rsidR="0031710D" w:rsidRPr="0031710D" w:rsidRDefault="0031710D" w:rsidP="00883E5B">
      <w:pPr>
        <w:spacing w:line="240" w:lineRule="auto"/>
        <w:ind w:left="360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 w:rsidRPr="0031710D"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31710D" w:rsidRPr="0031710D" w:rsidRDefault="0031710D" w:rsidP="0031710D">
      <w:pPr>
        <w:spacing w:line="240" w:lineRule="auto"/>
        <w:ind w:left="360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 w:rsidRPr="0031710D"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31710D" w:rsidRPr="0031710D" w:rsidRDefault="0031710D" w:rsidP="0031710D">
      <w:pPr>
        <w:spacing w:line="240" w:lineRule="auto"/>
        <w:ind w:left="360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 w:rsidRPr="0031710D"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31710D" w:rsidRPr="0031710D" w:rsidRDefault="0031710D" w:rsidP="0031710D">
      <w:pPr>
        <w:spacing w:line="240" w:lineRule="auto"/>
        <w:ind w:left="360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31710D" w:rsidRPr="0031710D" w:rsidRDefault="0031710D" w:rsidP="0031710D">
      <w:pPr>
        <w:spacing w:line="240" w:lineRule="auto"/>
        <w:ind w:left="360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31710D" w:rsidRPr="0031710D" w:rsidRDefault="0031710D" w:rsidP="0031710D">
      <w:pPr>
        <w:spacing w:line="240" w:lineRule="auto"/>
        <w:ind w:left="360"/>
        <w:jc w:val="both"/>
        <w:rPr>
          <w:rFonts w:ascii="Arial" w:eastAsia="Times New Roman" w:hAnsi="Arial" w:cs="Arial"/>
          <w:szCs w:val="24"/>
          <w:lang w:eastAsia="cs-CZ"/>
        </w:rPr>
      </w:pPr>
      <w:r w:rsidRPr="0031710D">
        <w:rPr>
          <w:rFonts w:ascii="Arial" w:eastAsia="Times New Roman" w:hAnsi="Arial" w:cs="Arial"/>
          <w:b/>
          <w:bCs/>
          <w:szCs w:val="24"/>
          <w:lang w:eastAsia="cs-CZ"/>
        </w:rPr>
        <w:t>Projekt: Moderní výuka</w:t>
      </w:r>
    </w:p>
    <w:p w:rsidR="0031710D" w:rsidRPr="0031710D" w:rsidRDefault="0031710D" w:rsidP="0031710D">
      <w:pPr>
        <w:spacing w:line="240" w:lineRule="auto"/>
        <w:ind w:left="360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31710D" w:rsidRPr="0031710D" w:rsidRDefault="0031710D" w:rsidP="0031710D">
      <w:pPr>
        <w:spacing w:line="240" w:lineRule="auto"/>
        <w:ind w:left="360"/>
        <w:jc w:val="both"/>
        <w:rPr>
          <w:rFonts w:ascii="Arial" w:eastAsia="Times New Roman" w:hAnsi="Arial" w:cs="Arial"/>
          <w:szCs w:val="24"/>
          <w:lang w:eastAsia="cs-CZ"/>
        </w:rPr>
      </w:pPr>
      <w:r w:rsidRPr="0031710D">
        <w:rPr>
          <w:rFonts w:ascii="Arial" w:eastAsia="Times New Roman" w:hAnsi="Arial" w:cs="Arial"/>
          <w:b/>
          <w:bCs/>
          <w:szCs w:val="24"/>
          <w:lang w:eastAsia="cs-CZ"/>
        </w:rPr>
        <w:t>Registrační číslo: CZ.1.07/1.4.00/21.3192</w:t>
      </w:r>
    </w:p>
    <w:p w:rsidR="0031710D" w:rsidRPr="0031710D" w:rsidRDefault="0031710D" w:rsidP="0031710D">
      <w:pPr>
        <w:tabs>
          <w:tab w:val="left" w:pos="4845"/>
        </w:tabs>
        <w:autoSpaceDE w:val="0"/>
        <w:autoSpaceDN w:val="0"/>
        <w:adjustRightInd w:val="0"/>
        <w:spacing w:line="240" w:lineRule="auto"/>
        <w:ind w:left="360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31710D" w:rsidRPr="0031710D" w:rsidRDefault="0031710D" w:rsidP="0031710D">
      <w:pPr>
        <w:tabs>
          <w:tab w:val="left" w:pos="4845"/>
        </w:tabs>
        <w:autoSpaceDE w:val="0"/>
        <w:autoSpaceDN w:val="0"/>
        <w:adjustRightInd w:val="0"/>
        <w:spacing w:line="240" w:lineRule="auto"/>
        <w:ind w:left="360"/>
        <w:jc w:val="both"/>
        <w:rPr>
          <w:rFonts w:ascii="Arial" w:eastAsia="Times New Roman" w:hAnsi="Arial" w:cs="Arial"/>
          <w:b/>
          <w:bCs/>
          <w:szCs w:val="24"/>
        </w:rPr>
      </w:pPr>
      <w:r w:rsidRPr="0031710D"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 w:rsidRPr="0031710D"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VY_32_INOVACE_6.3.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12</w:t>
      </w: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  <w:r w:rsidRPr="0031710D">
        <w:rPr>
          <w:rFonts w:ascii="Arial" w:hAnsi="Arial" w:cs="Arial"/>
          <w:b/>
          <w:bCs/>
          <w:szCs w:val="24"/>
        </w:rPr>
        <w:t xml:space="preserve">Jméno autora: Mgr. Jarmila </w:t>
      </w:r>
      <w:proofErr w:type="spellStart"/>
      <w:r w:rsidRPr="0031710D">
        <w:rPr>
          <w:rFonts w:ascii="Arial" w:hAnsi="Arial" w:cs="Arial"/>
          <w:b/>
          <w:bCs/>
          <w:szCs w:val="24"/>
        </w:rPr>
        <w:t>Gécová</w:t>
      </w:r>
      <w:proofErr w:type="spellEnd"/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  <w:r w:rsidRPr="0031710D">
        <w:rPr>
          <w:rFonts w:ascii="Arial" w:hAnsi="Arial" w:cs="Arial"/>
          <w:b/>
          <w:bCs/>
          <w:szCs w:val="24"/>
        </w:rPr>
        <w:t>Datum, období kdy byl vytvořen: září 2011</w:t>
      </w: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  <w:r w:rsidRPr="0031710D">
        <w:rPr>
          <w:rFonts w:ascii="Arial" w:hAnsi="Arial" w:cs="Arial"/>
          <w:b/>
          <w:bCs/>
          <w:szCs w:val="24"/>
        </w:rPr>
        <w:t xml:space="preserve">Název práce: </w:t>
      </w:r>
      <w:proofErr w:type="spellStart"/>
      <w:proofErr w:type="gramStart"/>
      <w:r>
        <w:rPr>
          <w:rFonts w:ascii="Arial" w:hAnsi="Arial" w:cs="Arial"/>
          <w:b/>
          <w:bCs/>
          <w:szCs w:val="24"/>
        </w:rPr>
        <w:t>Rabbi</w:t>
      </w:r>
      <w:proofErr w:type="spellEnd"/>
      <w:r>
        <w:rPr>
          <w:rFonts w:ascii="Arial" w:hAnsi="Arial" w:cs="Arial"/>
          <w:b/>
          <w:bCs/>
          <w:szCs w:val="24"/>
        </w:rPr>
        <w:t xml:space="preserve"> </w:t>
      </w:r>
      <w:r w:rsidR="00506E93">
        <w:rPr>
          <w:rFonts w:ascii="Arial" w:hAnsi="Arial" w:cs="Arial"/>
          <w:b/>
          <w:bCs/>
          <w:szCs w:val="24"/>
        </w:rPr>
        <w:t xml:space="preserve"> </w:t>
      </w:r>
      <w:r>
        <w:rPr>
          <w:b/>
          <w:sz w:val="26"/>
          <w:szCs w:val="26"/>
        </w:rPr>
        <w:t>LÖW</w:t>
      </w:r>
      <w:proofErr w:type="gramEnd"/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szCs w:val="24"/>
        </w:rPr>
      </w:pPr>
      <w:r w:rsidRPr="0031710D">
        <w:rPr>
          <w:rFonts w:ascii="Arial" w:hAnsi="Arial" w:cs="Arial"/>
          <w:b/>
          <w:bCs/>
          <w:szCs w:val="24"/>
        </w:rPr>
        <w:t>Předmět</w:t>
      </w:r>
      <w:r w:rsidRPr="0031710D"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 w:rsidRPr="0031710D">
        <w:rPr>
          <w:rFonts w:ascii="Arial" w:hAnsi="Arial" w:cs="Arial"/>
          <w:b/>
          <w:szCs w:val="24"/>
        </w:rPr>
        <w:t>Čj</w:t>
      </w:r>
      <w:proofErr w:type="spellEnd"/>
      <w:r w:rsidRPr="0031710D">
        <w:rPr>
          <w:rFonts w:ascii="Arial" w:hAnsi="Arial" w:cs="Arial"/>
          <w:b/>
          <w:szCs w:val="24"/>
        </w:rPr>
        <w:t xml:space="preserve"> literatura</w:t>
      </w: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  <w:r w:rsidRPr="0031710D">
        <w:rPr>
          <w:rFonts w:ascii="Arial" w:hAnsi="Arial" w:cs="Arial"/>
          <w:b/>
          <w:bCs/>
          <w:szCs w:val="24"/>
        </w:rPr>
        <w:t xml:space="preserve">Ročník, pro který je VM určen 7. </w:t>
      </w: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  <w:r w:rsidRPr="0031710D">
        <w:rPr>
          <w:rFonts w:ascii="Arial" w:hAnsi="Arial" w:cs="Arial"/>
          <w:b/>
          <w:bCs/>
          <w:szCs w:val="24"/>
        </w:rPr>
        <w:t>Časová dotace</w:t>
      </w:r>
      <w:r w:rsidRPr="0031710D">
        <w:rPr>
          <w:rFonts w:ascii="Arial" w:hAnsi="Arial" w:cs="Arial"/>
          <w:szCs w:val="24"/>
        </w:rPr>
        <w:t>: 1 h</w:t>
      </w: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  <w:r w:rsidRPr="0031710D">
        <w:rPr>
          <w:rFonts w:ascii="Arial" w:hAnsi="Arial" w:cs="Arial"/>
          <w:b/>
          <w:bCs/>
          <w:szCs w:val="24"/>
        </w:rPr>
        <w:t>Vzdělávací oblast, tematický okruh, téma:</w:t>
      </w: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  <w:r w:rsidRPr="0031710D"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  <w:r w:rsidRPr="0031710D">
        <w:rPr>
          <w:rFonts w:ascii="Arial" w:hAnsi="Arial" w:cs="Arial"/>
          <w:b/>
          <w:bCs/>
          <w:szCs w:val="24"/>
        </w:rPr>
        <w:t>Staré příběhy – věčná témata</w:t>
      </w:r>
    </w:p>
    <w:p w:rsid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b/>
          <w:sz w:val="26"/>
          <w:szCs w:val="26"/>
        </w:rPr>
      </w:pPr>
      <w:proofErr w:type="spellStart"/>
      <w:r>
        <w:rPr>
          <w:rFonts w:ascii="Arial" w:hAnsi="Arial" w:cs="Arial"/>
          <w:b/>
          <w:bCs/>
          <w:szCs w:val="24"/>
        </w:rPr>
        <w:t>Rabbi</w:t>
      </w:r>
      <w:proofErr w:type="spellEnd"/>
      <w:r>
        <w:rPr>
          <w:rFonts w:ascii="Arial" w:hAnsi="Arial" w:cs="Arial"/>
          <w:b/>
          <w:bCs/>
          <w:szCs w:val="24"/>
        </w:rPr>
        <w:t xml:space="preserve"> </w:t>
      </w:r>
      <w:r>
        <w:rPr>
          <w:b/>
          <w:sz w:val="26"/>
          <w:szCs w:val="26"/>
        </w:rPr>
        <w:t>LÖW</w:t>
      </w: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  <w:r w:rsidRPr="0031710D"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 w:rsidRPr="0031710D">
        <w:rPr>
          <w:rFonts w:ascii="Arial" w:hAnsi="Arial" w:cs="Arial"/>
          <w:szCs w:val="24"/>
        </w:rPr>
        <w:t xml:space="preserve"> </w:t>
      </w: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  <w:r w:rsidRPr="0031710D">
        <w:rPr>
          <w:rFonts w:ascii="Arial" w:hAnsi="Arial" w:cs="Arial"/>
          <w:szCs w:val="24"/>
        </w:rPr>
        <w:t>Materiál je pracovním listem k literárním textům.</w:t>
      </w: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b/>
          <w:bCs/>
          <w:szCs w:val="24"/>
        </w:rPr>
      </w:pPr>
    </w:p>
    <w:p w:rsid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  <w:r w:rsidRPr="0031710D">
        <w:rPr>
          <w:rFonts w:ascii="Arial" w:hAnsi="Arial" w:cs="Arial"/>
          <w:b/>
          <w:bCs/>
          <w:szCs w:val="24"/>
        </w:rPr>
        <w:t>Pomůcky</w:t>
      </w:r>
      <w:r w:rsidRPr="0031710D">
        <w:rPr>
          <w:rFonts w:ascii="Arial" w:hAnsi="Arial" w:cs="Arial"/>
          <w:szCs w:val="24"/>
        </w:rPr>
        <w:t xml:space="preserve">: portréty spisovatelů, Čítanka pro 7. roč., Josef Soukal – Metod. </w:t>
      </w:r>
      <w:proofErr w:type="gramStart"/>
      <w:r w:rsidRPr="0031710D">
        <w:rPr>
          <w:rFonts w:ascii="Arial" w:hAnsi="Arial" w:cs="Arial"/>
          <w:szCs w:val="24"/>
        </w:rPr>
        <w:t>příručka</w:t>
      </w:r>
      <w:proofErr w:type="gramEnd"/>
      <w:r w:rsidRPr="0031710D">
        <w:rPr>
          <w:rFonts w:ascii="Arial" w:hAnsi="Arial" w:cs="Arial"/>
          <w:szCs w:val="24"/>
        </w:rPr>
        <w:t xml:space="preserve"> k</w:t>
      </w:r>
      <w:r>
        <w:rPr>
          <w:rFonts w:ascii="Arial" w:hAnsi="Arial" w:cs="Arial"/>
          <w:szCs w:val="24"/>
        </w:rPr>
        <w:t> </w:t>
      </w:r>
      <w:r w:rsidRPr="0031710D">
        <w:rPr>
          <w:rFonts w:ascii="Arial" w:hAnsi="Arial" w:cs="Arial"/>
          <w:szCs w:val="24"/>
        </w:rPr>
        <w:t>čítankám</w:t>
      </w:r>
    </w:p>
    <w:p w:rsid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</w:p>
    <w:p w:rsid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</w:p>
    <w:p w:rsidR="00883E5B" w:rsidRDefault="00883E5B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</w:p>
    <w:p w:rsidR="00883E5B" w:rsidRDefault="00883E5B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</w:p>
    <w:p w:rsidR="00883E5B" w:rsidRDefault="00883E5B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</w:p>
    <w:p w:rsidR="00883E5B" w:rsidRDefault="00883E5B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</w:p>
    <w:p w:rsidR="00883E5B" w:rsidRDefault="00883E5B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</w:p>
    <w:p w:rsid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</w:p>
    <w:p w:rsidR="00506E93" w:rsidRDefault="00482BA3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935" distR="114935" simplePos="0" relativeHeight="251657728" behindDoc="1" locked="0" layoutInCell="1" allowOverlap="1" wp14:anchorId="45A8994F" wp14:editId="700E4E61">
            <wp:simplePos x="0" y="0"/>
            <wp:positionH relativeFrom="column">
              <wp:posOffset>3157855</wp:posOffset>
            </wp:positionH>
            <wp:positionV relativeFrom="paragraph">
              <wp:posOffset>-80645</wp:posOffset>
            </wp:positionV>
            <wp:extent cx="2602800" cy="4546800"/>
            <wp:effectExtent l="0" t="0" r="7620" b="635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00" cy="454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710D" w:rsidRPr="0031710D" w:rsidRDefault="0031710D" w:rsidP="0031710D">
      <w:pPr>
        <w:autoSpaceDE w:val="0"/>
        <w:autoSpaceDN w:val="0"/>
        <w:adjustRightInd w:val="0"/>
        <w:spacing w:line="240" w:lineRule="auto"/>
        <w:ind w:left="360"/>
        <w:jc w:val="both"/>
        <w:rPr>
          <w:rFonts w:ascii="Arial" w:hAnsi="Arial" w:cs="Arial"/>
          <w:szCs w:val="24"/>
        </w:rPr>
      </w:pPr>
    </w:p>
    <w:p w:rsidR="0031710D" w:rsidRDefault="0031710D" w:rsidP="003171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935" distR="114935" simplePos="0" relativeHeight="251656704" behindDoc="0" locked="0" layoutInCell="1" allowOverlap="1" wp14:anchorId="0C951250" wp14:editId="4DEC4028">
            <wp:simplePos x="0" y="0"/>
            <wp:positionH relativeFrom="column">
              <wp:posOffset>-571500</wp:posOffset>
            </wp:positionH>
            <wp:positionV relativeFrom="paragraph">
              <wp:posOffset>-443230</wp:posOffset>
            </wp:positionV>
            <wp:extent cx="3340100" cy="4453255"/>
            <wp:effectExtent l="0" t="0" r="0" b="444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44532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710D" w:rsidRPr="0031710D" w:rsidRDefault="0031710D" w:rsidP="0031710D">
      <w:pPr>
        <w:ind w:left="360"/>
        <w:rPr>
          <w:sz w:val="28"/>
          <w:szCs w:val="28"/>
        </w:rPr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31710D" w:rsidP="0031710D">
      <w:pPr>
        <w:ind w:left="360"/>
      </w:pPr>
    </w:p>
    <w:p w:rsidR="0031710D" w:rsidRDefault="00482BA3" w:rsidP="0031710D">
      <w:r>
        <w:rPr>
          <w:rFonts w:ascii="Arial" w:hAnsi="Arial" w:cs="Arial"/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C74E80D" wp14:editId="3BF707E6">
                <wp:simplePos x="0" y="0"/>
                <wp:positionH relativeFrom="column">
                  <wp:posOffset>-699770</wp:posOffset>
                </wp:positionH>
                <wp:positionV relativeFrom="paragraph">
                  <wp:posOffset>78740</wp:posOffset>
                </wp:positionV>
                <wp:extent cx="4933950" cy="276225"/>
                <wp:effectExtent l="0" t="0" r="19050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710D" w:rsidRPr="0031710D" w:rsidRDefault="0031710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1710D">
                              <w:rPr>
                                <w:sz w:val="18"/>
                                <w:szCs w:val="18"/>
                              </w:rPr>
                              <w:t>http://www.horackova.cz/pracezaku/wwwpages1011_5a/horta1.htm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</w:t>
                            </w:r>
                            <w:r w:rsidRPr="0031710D">
                              <w:t xml:space="preserve"> </w:t>
                            </w:r>
                            <w:r w:rsidRPr="0031710D">
                              <w:rPr>
                                <w:sz w:val="18"/>
                                <w:szCs w:val="18"/>
                              </w:rPr>
                              <w:t>http://corlyn.blog.cz/0807/golem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-55.1pt;margin-top:6.2pt;width:388.5pt;height:21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" fillcolor="white [3201]" strokeweight=".5pt">
                <v:textbox>
                  <w:txbxContent>
                    <w:p w:rsidR="0031710D" w:rsidRPr="0031710D" w:rsidRDefault="0031710D">
                      <w:pPr>
                        <w:rPr>
                          <w:sz w:val="18"/>
                          <w:szCs w:val="18"/>
                        </w:rPr>
                      </w:pPr>
                      <w:bookmarkStart w:id="1" w:name="_GoBack"/>
                      <w:r w:rsidRPr="0031710D">
                        <w:rPr>
                          <w:sz w:val="18"/>
                          <w:szCs w:val="18"/>
                        </w:rPr>
                        <w:t>http://www.horackova.cz/pracezaku/wwwpages1011_5a/horta1.htm</w:t>
                      </w:r>
                      <w:r>
                        <w:rPr>
                          <w:sz w:val="18"/>
                          <w:szCs w:val="18"/>
                        </w:rPr>
                        <w:t>,</w:t>
                      </w:r>
                      <w:r w:rsidRPr="0031710D">
                        <w:t xml:space="preserve"> </w:t>
                      </w:r>
                      <w:r w:rsidRPr="0031710D">
                        <w:rPr>
                          <w:sz w:val="18"/>
                          <w:szCs w:val="18"/>
                        </w:rPr>
                        <w:t>http://corlyn.blog.cz/0807/golem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6FF4A27" wp14:editId="2ACC7B0F">
                <wp:simplePos x="0" y="0"/>
                <wp:positionH relativeFrom="column">
                  <wp:posOffset>4748530</wp:posOffset>
                </wp:positionH>
                <wp:positionV relativeFrom="paragraph">
                  <wp:posOffset>158750</wp:posOffset>
                </wp:positionV>
                <wp:extent cx="1876425" cy="247650"/>
                <wp:effectExtent l="0" t="0" r="28575" b="19050"/>
                <wp:wrapNone/>
                <wp:docPr id="104" name="Textové po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710D" w:rsidRDefault="0031710D" w:rsidP="0031710D">
                            <w:r>
                              <w:t>VY_32_INOVACE_6.3.12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4" o:spid="_x0000_s1027" type="#_x0000_t202" style="position:absolute;margin-left:373.9pt;margin-top:12.5pt;width:147.75pt;height:19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" fillcolor="white [3201]" strokeweight=".5pt">
                <v:textbox>
                  <w:txbxContent>
                    <w:p w:rsidR="0031710D" w:rsidRDefault="0031710D" w:rsidP="0031710D">
                      <w:r>
                        <w:t>VY_32_INOVACE_6.3.12</w:t>
                      </w:r>
                    </w:p>
                  </w:txbxContent>
                </v:textbox>
              </v:shape>
            </w:pict>
          </mc:Fallback>
        </mc:AlternateContent>
      </w:r>
    </w:p>
    <w:p w:rsidR="0031710D" w:rsidRDefault="0031710D" w:rsidP="0031710D"/>
    <w:p w:rsidR="0031710D" w:rsidRDefault="0031710D" w:rsidP="0031710D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noProof/>
          <w:lang w:eastAsia="cs-CZ"/>
        </w:rPr>
        <w:drawing>
          <wp:anchor distT="0" distB="0" distL="114935" distR="114935" simplePos="0" relativeHeight="251658752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1976120</wp:posOffset>
            </wp:positionV>
            <wp:extent cx="2372995" cy="3364865"/>
            <wp:effectExtent l="0" t="0" r="8255" b="698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995" cy="33648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6"/>
          <w:szCs w:val="26"/>
        </w:rPr>
        <w:t xml:space="preserve">Za panování císaře Rudolfa II., který byl velkým ctitelem alchymie a astrologie, žil v Praze též </w:t>
      </w:r>
      <w:r>
        <w:rPr>
          <w:b/>
          <w:sz w:val="26"/>
          <w:szCs w:val="26"/>
        </w:rPr>
        <w:t>proslulý RABBI JEHUDA LÖW BEN BÉZALEL</w:t>
      </w:r>
      <w:r>
        <w:rPr>
          <w:sz w:val="26"/>
          <w:szCs w:val="26"/>
        </w:rPr>
        <w:t xml:space="preserve">. Nejprve působil jako zemský RABBI a školský rektor na Moravě, potom přešel na 11 let do Prahy, později do Poznaně a nakonec se zase vrátil do Prahy, kde se stal vrchním </w:t>
      </w:r>
      <w:proofErr w:type="spellStart"/>
      <w:r>
        <w:rPr>
          <w:sz w:val="26"/>
          <w:szCs w:val="26"/>
        </w:rPr>
        <w:t>rabbim</w:t>
      </w:r>
      <w:proofErr w:type="spellEnd"/>
      <w:r>
        <w:rPr>
          <w:sz w:val="26"/>
          <w:szCs w:val="26"/>
        </w:rPr>
        <w:t xml:space="preserve"> a tento úřad zastával až do své smrti 22.</w:t>
      </w:r>
      <w:r w:rsidR="00883E5B">
        <w:rPr>
          <w:sz w:val="26"/>
          <w:szCs w:val="26"/>
        </w:rPr>
        <w:t xml:space="preserve"> </w:t>
      </w:r>
      <w:r>
        <w:rPr>
          <w:sz w:val="26"/>
          <w:szCs w:val="26"/>
        </w:rPr>
        <w:t>08.</w:t>
      </w:r>
      <w:r w:rsidR="00883E5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1609. </w:t>
      </w:r>
      <w:r>
        <w:rPr>
          <w:sz w:val="26"/>
          <w:szCs w:val="26"/>
        </w:rPr>
        <w:br/>
        <w:t>Dožil se 89 let. Je pohřben na Starém židovském hřbitově. Ř</w:t>
      </w:r>
      <w:r w:rsidR="00883E5B">
        <w:rPr>
          <w:sz w:val="26"/>
          <w:szCs w:val="26"/>
        </w:rPr>
        <w:t>íká se, že na jeho hrob kladli Ž</w:t>
      </w:r>
      <w:bookmarkStart w:id="0" w:name="_GoBack"/>
      <w:bookmarkEnd w:id="0"/>
      <w:r>
        <w:rPr>
          <w:sz w:val="26"/>
          <w:szCs w:val="26"/>
        </w:rPr>
        <w:t xml:space="preserve">idé odedávna kamínky, jako na hroby svých známých a vyslovovali svá přání, aby je </w:t>
      </w:r>
      <w:proofErr w:type="spellStart"/>
      <w:r>
        <w:rPr>
          <w:sz w:val="26"/>
          <w:szCs w:val="26"/>
        </w:rPr>
        <w:t>rabbi</w:t>
      </w:r>
      <w:proofErr w:type="spellEnd"/>
      <w:r>
        <w:rPr>
          <w:sz w:val="26"/>
          <w:szCs w:val="26"/>
        </w:rPr>
        <w:t xml:space="preserve"> vyslyšel. Nejúčinnější však je napsat své přání na malý kousek papíru a vhodit je přímo do hrobky úzkou škvírou mezi deskami kamenů. </w:t>
      </w:r>
    </w:p>
    <w:p w:rsidR="0031710D" w:rsidRDefault="0031710D" w:rsidP="0031710D">
      <w:pPr>
        <w:pStyle w:val="Odstavecseseznamem"/>
        <w:numPr>
          <w:ilvl w:val="0"/>
          <w:numId w:val="1"/>
        </w:numPr>
        <w:jc w:val="center"/>
        <w:rPr>
          <w:b/>
          <w:sz w:val="32"/>
          <w:szCs w:val="32"/>
        </w:rPr>
      </w:pPr>
    </w:p>
    <w:p w:rsidR="0031710D" w:rsidRDefault="0031710D" w:rsidP="0031710D">
      <w:pPr>
        <w:pStyle w:val="Odstavecseseznamem"/>
        <w:numPr>
          <w:ilvl w:val="0"/>
          <w:numId w:val="1"/>
        </w:numPr>
        <w:jc w:val="center"/>
        <w:rPr>
          <w:b/>
          <w:sz w:val="32"/>
          <w:szCs w:val="32"/>
        </w:rPr>
      </w:pPr>
    </w:p>
    <w:p w:rsidR="0031710D" w:rsidRDefault="0031710D" w:rsidP="0031710D">
      <w:pPr>
        <w:pStyle w:val="Odstavecseseznamem"/>
        <w:numPr>
          <w:ilvl w:val="0"/>
          <w:numId w:val="1"/>
        </w:numPr>
        <w:jc w:val="center"/>
        <w:rPr>
          <w:b/>
          <w:sz w:val="32"/>
          <w:szCs w:val="32"/>
        </w:rPr>
      </w:pPr>
    </w:p>
    <w:p w:rsidR="0031710D" w:rsidRDefault="0031710D" w:rsidP="0031710D">
      <w:pPr>
        <w:pStyle w:val="Odstavecseseznamem"/>
        <w:numPr>
          <w:ilvl w:val="0"/>
          <w:numId w:val="1"/>
        </w:numPr>
        <w:jc w:val="center"/>
        <w:rPr>
          <w:b/>
          <w:sz w:val="32"/>
          <w:szCs w:val="32"/>
        </w:rPr>
      </w:pPr>
    </w:p>
    <w:p w:rsidR="0031710D" w:rsidRDefault="0031710D" w:rsidP="0031710D">
      <w:pPr>
        <w:pStyle w:val="Odstavecseseznamem"/>
        <w:numPr>
          <w:ilvl w:val="0"/>
          <w:numId w:val="1"/>
        </w:numPr>
        <w:jc w:val="center"/>
        <w:rPr>
          <w:b/>
          <w:sz w:val="32"/>
          <w:szCs w:val="32"/>
        </w:rPr>
      </w:pPr>
    </w:p>
    <w:p w:rsidR="0031710D" w:rsidRDefault="0031710D" w:rsidP="0031710D">
      <w:pPr>
        <w:pStyle w:val="Odstavecseseznamem"/>
        <w:numPr>
          <w:ilvl w:val="0"/>
          <w:numId w:val="1"/>
        </w:numPr>
        <w:jc w:val="center"/>
        <w:rPr>
          <w:b/>
          <w:sz w:val="32"/>
          <w:szCs w:val="32"/>
        </w:rPr>
      </w:pPr>
    </w:p>
    <w:p w:rsidR="0031710D" w:rsidRDefault="0031710D" w:rsidP="0031710D">
      <w:pPr>
        <w:pStyle w:val="Odstavecseseznamem"/>
        <w:numPr>
          <w:ilvl w:val="0"/>
          <w:numId w:val="1"/>
        </w:numPr>
        <w:jc w:val="center"/>
        <w:rPr>
          <w:b/>
          <w:sz w:val="32"/>
          <w:szCs w:val="32"/>
        </w:rPr>
      </w:pPr>
    </w:p>
    <w:p w:rsidR="009013F6" w:rsidRDefault="009013F6"/>
    <w:sectPr w:rsidR="009013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D6960"/>
    <w:multiLevelType w:val="hybridMultilevel"/>
    <w:tmpl w:val="CB7851F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10D"/>
    <w:rsid w:val="0031710D"/>
    <w:rsid w:val="00482BA3"/>
    <w:rsid w:val="00506E93"/>
    <w:rsid w:val="00883E5B"/>
    <w:rsid w:val="00901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10D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71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171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710D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10D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71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171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710D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3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221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6</cp:revision>
  <dcterms:created xsi:type="dcterms:W3CDTF">2011-11-23T03:25:00Z</dcterms:created>
  <dcterms:modified xsi:type="dcterms:W3CDTF">2013-10-06T14:59:00Z</dcterms:modified>
</cp:coreProperties>
</file>