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1E3" w:rsidRDefault="007E57D3" w:rsidP="007E57D3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-90805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1E3" w:rsidRDefault="006861E3" w:rsidP="007E57D3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6861E3" w:rsidRDefault="006861E3" w:rsidP="006861E3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6861E3" w:rsidRDefault="006861E3" w:rsidP="006861E3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6861E3" w:rsidRDefault="006861E3" w:rsidP="006861E3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861E3" w:rsidRDefault="006861E3" w:rsidP="006861E3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861E3" w:rsidRDefault="006861E3" w:rsidP="006861E3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6861E3" w:rsidRDefault="006861E3" w:rsidP="006861E3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861E3" w:rsidRDefault="006861E3" w:rsidP="006861E3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6861E3" w:rsidRDefault="006861E3" w:rsidP="006861E3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6861E3" w:rsidRDefault="006861E3" w:rsidP="006861E3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</w:t>
      </w:r>
      <w:r w:rsidR="00184536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7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listopad 2011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Název práce: Jiří Suchý, Luděk </w:t>
      </w:r>
      <w:proofErr w:type="spellStart"/>
      <w:r>
        <w:rPr>
          <w:rFonts w:ascii="Arial" w:hAnsi="Arial" w:cs="Arial"/>
          <w:b/>
          <w:bCs/>
          <w:szCs w:val="24"/>
        </w:rPr>
        <w:t>Marold</w:t>
      </w:r>
      <w:proofErr w:type="spellEnd"/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Nikdy se nevzdávej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Jiří Suchý, Luděk </w:t>
      </w:r>
      <w:proofErr w:type="spellStart"/>
      <w:r>
        <w:rPr>
          <w:rFonts w:ascii="Arial" w:hAnsi="Arial" w:cs="Arial"/>
          <w:b/>
          <w:bCs/>
          <w:szCs w:val="24"/>
        </w:rPr>
        <w:t>Marold</w:t>
      </w:r>
      <w:proofErr w:type="spellEnd"/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6861E3" w:rsidRDefault="006861E3" w:rsidP="006861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6861E3" w:rsidRDefault="006861E3" w:rsidP="006861E3">
      <w:pPr>
        <w:jc w:val="center"/>
        <w:rPr>
          <w:b/>
          <w:sz w:val="36"/>
          <w:szCs w:val="36"/>
          <w:u w:val="single"/>
        </w:rPr>
      </w:pPr>
    </w:p>
    <w:p w:rsidR="006861E3" w:rsidRDefault="006861E3" w:rsidP="006861E3">
      <w:pPr>
        <w:jc w:val="center"/>
        <w:rPr>
          <w:b/>
          <w:sz w:val="36"/>
          <w:szCs w:val="36"/>
          <w:u w:val="single"/>
        </w:rPr>
      </w:pPr>
    </w:p>
    <w:p w:rsidR="006861E3" w:rsidRDefault="006861E3" w:rsidP="006861E3">
      <w:pPr>
        <w:jc w:val="center"/>
        <w:rPr>
          <w:b/>
          <w:sz w:val="36"/>
          <w:szCs w:val="36"/>
          <w:u w:val="single"/>
        </w:rPr>
      </w:pPr>
    </w:p>
    <w:p w:rsidR="007E57D3" w:rsidRDefault="007E57D3" w:rsidP="006861E3">
      <w:pPr>
        <w:jc w:val="center"/>
        <w:rPr>
          <w:b/>
          <w:sz w:val="36"/>
          <w:szCs w:val="36"/>
          <w:u w:val="single"/>
        </w:rPr>
      </w:pPr>
    </w:p>
    <w:p w:rsidR="006861E3" w:rsidRDefault="006861E3" w:rsidP="006861E3">
      <w:pPr>
        <w:jc w:val="center"/>
        <w:rPr>
          <w:b/>
          <w:sz w:val="36"/>
          <w:szCs w:val="36"/>
          <w:u w:val="single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-690245</wp:posOffset>
                </wp:positionV>
                <wp:extent cx="2009775" cy="3143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E3" w:rsidRDefault="006861E3" w:rsidP="006861E3">
                            <w:r>
                              <w:t>VY_32_INOVACE_6.3.17</w:t>
                            </w:r>
                          </w:p>
                          <w:p w:rsidR="006861E3" w:rsidRDefault="006861E3" w:rsidP="006861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left:0;text-align:left;margin-left:342.4pt;margin-top:-54.35pt;width:15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" fillcolor="white [3201]" strokeweight=".5pt">
                <v:textbox>
                  <w:txbxContent>
                    <w:p w:rsidR="006861E3" w:rsidRDefault="006861E3" w:rsidP="006861E3">
                      <w:r>
                        <w:t>VY_32_INOVACE_6.3.17</w:t>
                      </w:r>
                    </w:p>
                    <w:p w:rsidR="006861E3" w:rsidRDefault="006861E3" w:rsidP="006861E3"/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  <w:u w:val="single"/>
        </w:rPr>
        <w:t>Jiří Suchý</w:t>
      </w:r>
    </w:p>
    <w:p w:rsidR="006861E3" w:rsidRDefault="006861E3" w:rsidP="006861E3">
      <w:pPr>
        <w:jc w:val="center"/>
        <w:rPr>
          <w:b/>
          <w:sz w:val="36"/>
          <w:szCs w:val="36"/>
          <w:u w:val="single"/>
        </w:rPr>
      </w:pPr>
    </w:p>
    <w:p w:rsidR="006861E3" w:rsidRDefault="006861E3" w:rsidP="006861E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  textař</w:t>
      </w:r>
      <w:proofErr w:type="gramEnd"/>
      <w:r>
        <w:rPr>
          <w:sz w:val="28"/>
          <w:szCs w:val="28"/>
        </w:rPr>
        <w:t>, prozaik, autor divadelních her a filmových scénářů, režisér, herec a</w:t>
      </w:r>
    </w:p>
    <w:p w:rsidR="006861E3" w:rsidRDefault="006861E3" w:rsidP="006861E3">
      <w:pPr>
        <w:rPr>
          <w:sz w:val="28"/>
          <w:szCs w:val="28"/>
        </w:rPr>
      </w:pPr>
      <w:r>
        <w:rPr>
          <w:sz w:val="28"/>
          <w:szCs w:val="28"/>
        </w:rPr>
        <w:t xml:space="preserve">   zpěvák, výtvarník</w:t>
      </w:r>
    </w:p>
    <w:p w:rsidR="006861E3" w:rsidRDefault="006861E3" w:rsidP="006861E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-  věnuje</w:t>
      </w:r>
      <w:proofErr w:type="gramEnd"/>
      <w:r>
        <w:rPr>
          <w:sz w:val="28"/>
          <w:szCs w:val="28"/>
        </w:rPr>
        <w:t xml:space="preserve"> se </w:t>
      </w:r>
      <w:r>
        <w:rPr>
          <w:b/>
          <w:sz w:val="28"/>
          <w:szCs w:val="28"/>
        </w:rPr>
        <w:t>JAZZU</w:t>
      </w:r>
      <w:r>
        <w:rPr>
          <w:sz w:val="28"/>
          <w:szCs w:val="28"/>
        </w:rPr>
        <w:t>……………………………………………………………</w:t>
      </w:r>
    </w:p>
    <w:p w:rsidR="006861E3" w:rsidRDefault="006861E3" w:rsidP="006861E3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59690</wp:posOffset>
            </wp:positionV>
            <wp:extent cx="1504950" cy="1609725"/>
            <wp:effectExtent l="0" t="0" r="0" b="9525"/>
            <wp:wrapNone/>
            <wp:docPr id="9" name="Obrázek 9" descr="Popis: http://i.idnes.cz/06/082/gal/LF15099b_Kopie_su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 descr="Popis: http://i.idnes.cz/06/082/gal/LF15099b_Kopie_such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7" r="11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1E3" w:rsidRDefault="006861E3" w:rsidP="006861E3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 w:rsidRPr="00184536">
        <w:rPr>
          <w:b/>
          <w:color w:val="FF0000"/>
          <w:sz w:val="28"/>
          <w:szCs w:val="28"/>
        </w:rPr>
        <w:t>představení</w:t>
      </w:r>
      <w:r w:rsidRPr="00B81CC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- 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Šest žen Jindřicha VIII.</w:t>
      </w:r>
    </w:p>
    <w:p w:rsidR="006861E3" w:rsidRDefault="006861E3" w:rsidP="006861E3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Jonáš a </w:t>
      </w:r>
      <w:proofErr w:type="spellStart"/>
      <w:r>
        <w:rPr>
          <w:b/>
          <w:sz w:val="28"/>
          <w:szCs w:val="28"/>
        </w:rPr>
        <w:t>tingl-tangl</w:t>
      </w:r>
      <w:proofErr w:type="spellEnd"/>
    </w:p>
    <w:p w:rsidR="006861E3" w:rsidRDefault="006861E3" w:rsidP="006861E3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Papírové blues</w:t>
      </w:r>
    </w:p>
    <w:p w:rsidR="006861E3" w:rsidRDefault="006861E3" w:rsidP="006861E3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Člověk z půdy</w:t>
      </w:r>
    </w:p>
    <w:p w:rsidR="006861E3" w:rsidRDefault="006861E3" w:rsidP="006861E3">
      <w:pPr>
        <w:ind w:left="2832"/>
        <w:rPr>
          <w:b/>
          <w:sz w:val="28"/>
          <w:szCs w:val="28"/>
        </w:rPr>
      </w:pPr>
    </w:p>
    <w:p w:rsidR="006861E3" w:rsidRDefault="006861E3" w:rsidP="006861E3">
      <w:pPr>
        <w:pStyle w:val="Odstavecseseznamem"/>
        <w:numPr>
          <w:ilvl w:val="0"/>
          <w:numId w:val="1"/>
        </w:numPr>
        <w:suppressAutoHyphens w:val="0"/>
        <w:rPr>
          <w:b/>
          <w:sz w:val="28"/>
          <w:szCs w:val="28"/>
        </w:rPr>
      </w:pPr>
      <w:r w:rsidRPr="00184536">
        <w:rPr>
          <w:b/>
          <w:color w:val="FF0000"/>
          <w:sz w:val="28"/>
          <w:szCs w:val="28"/>
        </w:rPr>
        <w:t>hry</w:t>
      </w:r>
      <w:r w:rsidRPr="00B81CC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  Kdyby tisíc klarinetů</w:t>
      </w:r>
    </w:p>
    <w:p w:rsidR="006861E3" w:rsidRDefault="006861E3" w:rsidP="006861E3">
      <w:pPr>
        <w:ind w:left="141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106680</wp:posOffset>
                </wp:positionV>
                <wp:extent cx="2162175" cy="32385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E3" w:rsidRPr="006861E3" w:rsidRDefault="006861E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861E3">
                              <w:rPr>
                                <w:sz w:val="16"/>
                                <w:szCs w:val="16"/>
                              </w:rPr>
                              <w:t>http://www.denik.cz/z_domova/jiri-suchy-kdyz-jsem-chtel-napsal-jsem-si-20110930.html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7" type="#_x0000_t202" style="position:absolute;left:0;text-align:left;margin-left:338.65pt;margin-top:8.4pt;width:170.25pt;height:2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" fillcolor="white [3201]" strokeweight=".5pt">
                <v:textbox>
                  <w:txbxContent>
                    <w:p w:rsidR="006861E3" w:rsidRPr="006861E3" w:rsidRDefault="006861E3">
                      <w:pPr>
                        <w:rPr>
                          <w:sz w:val="16"/>
                          <w:szCs w:val="16"/>
                        </w:rPr>
                      </w:pPr>
                      <w:r w:rsidRPr="006861E3">
                        <w:rPr>
                          <w:sz w:val="16"/>
                          <w:szCs w:val="16"/>
                        </w:rPr>
                        <w:t>http://www.denik.cz/z_domova/jiri-suchy-kdyz-jsem-chtel-napsal-jsem-si-20110930.html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>Zuzana je sama doma</w:t>
      </w:r>
    </w:p>
    <w:p w:rsidR="006861E3" w:rsidRDefault="006861E3" w:rsidP="006861E3">
      <w:pPr>
        <w:ind w:left="1416"/>
        <w:rPr>
          <w:b/>
          <w:sz w:val="28"/>
          <w:szCs w:val="28"/>
        </w:rPr>
      </w:pPr>
    </w:p>
    <w:p w:rsidR="006861E3" w:rsidRPr="00184536" w:rsidRDefault="006861E3" w:rsidP="006861E3">
      <w:pPr>
        <w:pStyle w:val="Odstavecseseznamem"/>
        <w:numPr>
          <w:ilvl w:val="0"/>
          <w:numId w:val="1"/>
        </w:numPr>
        <w:suppressAutoHyphens w:val="0"/>
        <w:rPr>
          <w:b/>
          <w:color w:val="FF0000"/>
          <w:sz w:val="28"/>
          <w:szCs w:val="28"/>
        </w:rPr>
      </w:pPr>
      <w:r w:rsidRPr="00184536">
        <w:rPr>
          <w:b/>
          <w:color w:val="FF0000"/>
          <w:sz w:val="28"/>
          <w:szCs w:val="28"/>
        </w:rPr>
        <w:t>Kytice</w:t>
      </w:r>
    </w:p>
    <w:p w:rsidR="006861E3" w:rsidRDefault="006861E3" w:rsidP="006861E3">
      <w:pPr>
        <w:rPr>
          <w:b/>
          <w:sz w:val="28"/>
          <w:szCs w:val="28"/>
        </w:rPr>
      </w:pPr>
      <w:r>
        <w:rPr>
          <w:b/>
          <w:sz w:val="28"/>
          <w:szCs w:val="28"/>
        </w:rPr>
        <w:t>Lyrický humor, hra se slovy (</w:t>
      </w:r>
      <w:r>
        <w:rPr>
          <w:sz w:val="28"/>
          <w:szCs w:val="28"/>
        </w:rPr>
        <w:t>nonsensové postupy</w:t>
      </w:r>
      <w:r>
        <w:rPr>
          <w:b/>
          <w:sz w:val="28"/>
          <w:szCs w:val="28"/>
        </w:rPr>
        <w:t xml:space="preserve"> – nonsens – nesmysl)</w:t>
      </w:r>
    </w:p>
    <w:p w:rsidR="006861E3" w:rsidRDefault="00B81CCC" w:rsidP="006861E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B9F128" wp14:editId="6B65429A">
                <wp:simplePos x="0" y="0"/>
                <wp:positionH relativeFrom="column">
                  <wp:posOffset>3081655</wp:posOffset>
                </wp:positionH>
                <wp:positionV relativeFrom="paragraph">
                  <wp:posOffset>280670</wp:posOffset>
                </wp:positionV>
                <wp:extent cx="3009900" cy="25717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E3" w:rsidRPr="006861E3" w:rsidRDefault="00B81CC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1CCC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B81CCC">
                              <w:rPr>
                                <w:sz w:val="16"/>
                                <w:szCs w:val="16"/>
                              </w:rPr>
                              <w:t>www.prague-guide</w:t>
                            </w:r>
                            <w:proofErr w:type="gramEnd"/>
                            <w:r w:rsidRPr="00B81CCC">
                              <w:rPr>
                                <w:sz w:val="16"/>
                                <w:szCs w:val="16"/>
                              </w:rPr>
                              <w:t>.co.uk/articles/maroldovo-panorama.html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8" type="#_x0000_t202" style="position:absolute;margin-left:242.65pt;margin-top:22.1pt;width:237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" fillcolor="white [3201]" strokeweight=".5pt">
                <v:textbox>
                  <w:txbxContent>
                    <w:p w:rsidR="006861E3" w:rsidRPr="006861E3" w:rsidRDefault="00B81CCC">
                      <w:pPr>
                        <w:rPr>
                          <w:sz w:val="16"/>
                          <w:szCs w:val="16"/>
                        </w:rPr>
                      </w:pPr>
                      <w:r w:rsidRPr="00B81CCC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B81CCC">
                        <w:rPr>
                          <w:sz w:val="16"/>
                          <w:szCs w:val="16"/>
                        </w:rPr>
                        <w:t>www.prague-guide</w:t>
                      </w:r>
                      <w:proofErr w:type="gramEnd"/>
                      <w:r w:rsidRPr="00B81CCC">
                        <w:rPr>
                          <w:sz w:val="16"/>
                          <w:szCs w:val="16"/>
                        </w:rPr>
                        <w:t>.co.uk/articles/maroldovo-panorama.html</w:t>
                      </w:r>
                    </w:p>
                  </w:txbxContent>
                </v:textbox>
              </v:shape>
            </w:pict>
          </mc:Fallback>
        </mc:AlternateContent>
      </w:r>
      <w:r w:rsidR="006861E3">
        <w:rPr>
          <w:b/>
          <w:sz w:val="28"/>
          <w:szCs w:val="28"/>
        </w:rPr>
        <w:t xml:space="preserve">Pozoruhodně využívá hovorovou mluvu – </w:t>
      </w:r>
      <w:r w:rsidR="006861E3">
        <w:rPr>
          <w:sz w:val="28"/>
          <w:szCs w:val="28"/>
        </w:rPr>
        <w:t>bez sklouznutí k hrubosti a primitivnosti</w:t>
      </w:r>
    </w:p>
    <w:p w:rsidR="006861E3" w:rsidRDefault="00B81CCC" w:rsidP="006861E3">
      <w:pPr>
        <w:rPr>
          <w:sz w:val="28"/>
          <w:szCs w:val="28"/>
        </w:rPr>
      </w:pPr>
      <w:r w:rsidRPr="00B81CCC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 wp14:anchorId="4C10E5C5" wp14:editId="3F4B8877">
            <wp:simplePos x="0" y="0"/>
            <wp:positionH relativeFrom="column">
              <wp:posOffset>3081655</wp:posOffset>
            </wp:positionH>
            <wp:positionV relativeFrom="paragraph">
              <wp:posOffset>67945</wp:posOffset>
            </wp:positionV>
            <wp:extent cx="2679699" cy="1875392"/>
            <wp:effectExtent l="0" t="0" r="6985" b="0"/>
            <wp:wrapNone/>
            <wp:docPr id="18" name="Obrázek 18" descr="http://g4f.klicnici.sweb.cz/blog/kalendarium/marold%20panora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4f.klicnici.sweb.cz/blog/kalendarium/marold%20panorama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664" cy="188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61E3" w:rsidRDefault="006861E3" w:rsidP="006861E3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Tulipán – </w:t>
      </w:r>
    </w:p>
    <w:p w:rsidR="006861E3" w:rsidRDefault="00184536" w:rsidP="006861E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V</w:t>
      </w:r>
      <w:r w:rsidR="006861E3">
        <w:rPr>
          <w:sz w:val="28"/>
          <w:szCs w:val="28"/>
        </w:rPr>
        <w:t xml:space="preserve">íš něco o </w:t>
      </w:r>
      <w:r w:rsidR="006861E3">
        <w:rPr>
          <w:b/>
          <w:sz w:val="28"/>
          <w:szCs w:val="28"/>
        </w:rPr>
        <w:t>Bitvě u Lipan???</w:t>
      </w:r>
    </w:p>
    <w:p w:rsidR="006861E3" w:rsidRDefault="006861E3" w:rsidP="006861E3">
      <w:pPr>
        <w:rPr>
          <w:b/>
          <w:sz w:val="28"/>
          <w:szCs w:val="28"/>
        </w:rPr>
      </w:pPr>
    </w:p>
    <w:p w:rsidR="006861E3" w:rsidRDefault="006861E3" w:rsidP="006861E3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>Jak bys charakterizoval sloky?</w:t>
      </w:r>
    </w:p>
    <w:p w:rsidR="006861E3" w:rsidRDefault="006861E3" w:rsidP="006861E3">
      <w:pPr>
        <w:rPr>
          <w:b/>
          <w:sz w:val="28"/>
          <w:szCs w:val="28"/>
        </w:rPr>
      </w:pPr>
    </w:p>
    <w:p w:rsidR="006861E3" w:rsidRDefault="006861E3" w:rsidP="006861E3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>Jak se od ostatních slok odlišuje</w:t>
      </w:r>
    </w:p>
    <w:p w:rsidR="006861E3" w:rsidRDefault="006861E3" w:rsidP="006861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4. sloka?</w:t>
      </w:r>
    </w:p>
    <w:p w:rsidR="006861E3" w:rsidRDefault="00B81CCC" w:rsidP="006861E3">
      <w:pPr>
        <w:jc w:val="right"/>
      </w:pPr>
      <w:r>
        <w:t xml:space="preserve">  </w:t>
      </w:r>
      <w:r w:rsidR="006861E3">
        <w:t>Maroldův obraz v areálu pražského Výstaviště</w:t>
      </w:r>
    </w:p>
    <w:p w:rsidR="006861E3" w:rsidRDefault="006861E3" w:rsidP="006861E3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>Do protikladu je zde postavena BITVA A TULIPÁN</w:t>
      </w:r>
    </w:p>
    <w:p w:rsidR="006861E3" w:rsidRDefault="006861E3" w:rsidP="006861E3">
      <w:pPr>
        <w:rPr>
          <w:b/>
          <w:sz w:val="28"/>
          <w:szCs w:val="28"/>
        </w:rPr>
      </w:pPr>
    </w:p>
    <w:p w:rsidR="006861E3" w:rsidRDefault="006861E3" w:rsidP="006861E3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Ty se zde objevují již v úvodu společně, ale poté spolu </w:t>
      </w:r>
      <w:proofErr w:type="gramStart"/>
      <w:r>
        <w:rPr>
          <w:b/>
          <w:sz w:val="28"/>
          <w:szCs w:val="28"/>
        </w:rPr>
        <w:t>kontrastují</w:t>
      </w:r>
      <w:proofErr w:type="gramEnd"/>
      <w:r>
        <w:rPr>
          <w:b/>
          <w:sz w:val="28"/>
          <w:szCs w:val="28"/>
        </w:rPr>
        <w:t xml:space="preserve"> –</w:t>
      </w:r>
      <w:proofErr w:type="gramStart"/>
      <w:r>
        <w:rPr>
          <w:b/>
          <w:sz w:val="28"/>
          <w:szCs w:val="28"/>
        </w:rPr>
        <w:t>proč</w:t>
      </w:r>
      <w:proofErr w:type="gramEnd"/>
      <w:r>
        <w:rPr>
          <w:b/>
          <w:sz w:val="28"/>
          <w:szCs w:val="28"/>
        </w:rPr>
        <w:t>?</w:t>
      </w:r>
    </w:p>
    <w:p w:rsidR="006861E3" w:rsidRDefault="006861E3" w:rsidP="006861E3">
      <w:pPr>
        <w:pStyle w:val="Odstavecseseznamem"/>
        <w:rPr>
          <w:b/>
          <w:sz w:val="28"/>
          <w:szCs w:val="28"/>
        </w:rPr>
      </w:pPr>
    </w:p>
    <w:p w:rsidR="006861E3" w:rsidRDefault="006861E3" w:rsidP="006861E3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Hlavní myšlenka básně – </w:t>
      </w:r>
    </w:p>
    <w:p w:rsidR="006861E3" w:rsidRDefault="006861E3" w:rsidP="006861E3">
      <w:pPr>
        <w:pStyle w:val="Odstavecseseznamem"/>
        <w:rPr>
          <w:b/>
          <w:sz w:val="28"/>
          <w:szCs w:val="28"/>
        </w:rPr>
      </w:pPr>
    </w:p>
    <w:p w:rsidR="006861E3" w:rsidRPr="006861E3" w:rsidRDefault="006861E3" w:rsidP="006861E3">
      <w:pPr>
        <w:suppressAutoHyphens w:val="0"/>
        <w:ind w:left="360"/>
        <w:rPr>
          <w:b/>
          <w:sz w:val="28"/>
          <w:szCs w:val="28"/>
        </w:rPr>
      </w:pPr>
      <w:r w:rsidRPr="006861E3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</w:p>
    <w:p w:rsidR="006861E3" w:rsidRDefault="006861E3" w:rsidP="006861E3">
      <w:pPr>
        <w:ind w:left="360"/>
        <w:rPr>
          <w:b/>
          <w:color w:val="FF0000"/>
          <w:sz w:val="32"/>
          <w:szCs w:val="32"/>
          <w:u w:val="single"/>
        </w:rPr>
      </w:pPr>
    </w:p>
    <w:p w:rsidR="006861E3" w:rsidRDefault="006861E3" w:rsidP="006861E3">
      <w:pPr>
        <w:numPr>
          <w:ilvl w:val="0"/>
          <w:numId w:val="2"/>
        </w:numPr>
        <w:rPr>
          <w:b/>
          <w:color w:val="FF0000"/>
          <w:sz w:val="32"/>
          <w:szCs w:val="32"/>
          <w:u w:val="single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-747395</wp:posOffset>
                </wp:positionV>
                <wp:extent cx="2066925" cy="28575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E3" w:rsidRDefault="006861E3" w:rsidP="006861E3">
                            <w:r>
                              <w:t>VY_32_INOVACE_6.3.17</w:t>
                            </w:r>
                          </w:p>
                          <w:p w:rsidR="006861E3" w:rsidRDefault="006861E3" w:rsidP="006861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29" type="#_x0000_t202" style="position:absolute;left:0;text-align:left;margin-left:331.15pt;margin-top:-58.85pt;width:162.7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" fillcolor="white [3201]" strokeweight=".5pt">
                <v:textbox>
                  <w:txbxContent>
                    <w:p w:rsidR="006861E3" w:rsidRDefault="006861E3" w:rsidP="006861E3">
                      <w:r>
                        <w:t>VY_32_INOVACE_6.3.17</w:t>
                      </w:r>
                    </w:p>
                    <w:p w:rsidR="006861E3" w:rsidRDefault="006861E3" w:rsidP="006861E3"/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32"/>
          <w:szCs w:val="32"/>
          <w:u w:val="single"/>
        </w:rPr>
        <w:t xml:space="preserve">Luděk </w:t>
      </w:r>
      <w:proofErr w:type="spellStart"/>
      <w:r>
        <w:rPr>
          <w:b/>
          <w:color w:val="FF0000"/>
          <w:sz w:val="32"/>
          <w:szCs w:val="32"/>
          <w:u w:val="single"/>
        </w:rPr>
        <w:t>Marold</w:t>
      </w:r>
      <w:proofErr w:type="spellEnd"/>
    </w:p>
    <w:p w:rsidR="006861E3" w:rsidRDefault="006861E3" w:rsidP="006861E3">
      <w:r>
        <w:rPr>
          <w:noProof/>
          <w:lang w:eastAsia="cs-CZ"/>
        </w:rPr>
        <w:drawing>
          <wp:anchor distT="0" distB="0" distL="114935" distR="114935" simplePos="0" relativeHeight="251653120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257810</wp:posOffset>
            </wp:positionV>
            <wp:extent cx="1713865" cy="1142365"/>
            <wp:effectExtent l="0" t="0" r="635" b="63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935" distR="114935" simplePos="0" relativeHeight="2516541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109220</wp:posOffset>
            </wp:positionV>
            <wp:extent cx="1256665" cy="1256665"/>
            <wp:effectExtent l="0" t="0" r="635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1256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1E3" w:rsidRDefault="006861E3" w:rsidP="006861E3">
      <w:pPr>
        <w:numPr>
          <w:ilvl w:val="0"/>
          <w:numId w:val="2"/>
        </w:numPr>
      </w:pPr>
    </w:p>
    <w:p w:rsidR="006861E3" w:rsidRPr="006861E3" w:rsidRDefault="006861E3" w:rsidP="006861E3">
      <w:pPr>
        <w:numPr>
          <w:ilvl w:val="0"/>
          <w:numId w:val="2"/>
        </w:numPr>
        <w:rPr>
          <w:i/>
        </w:rPr>
      </w:pPr>
      <w:r w:rsidRPr="006861E3">
        <w:rPr>
          <w:i/>
        </w:rPr>
        <w:t xml:space="preserve">                                                                                          pavilon panoramatu </w:t>
      </w:r>
      <w:proofErr w:type="gramStart"/>
      <w:r w:rsidRPr="006861E3">
        <w:rPr>
          <w:i/>
        </w:rPr>
        <w:t>na</w:t>
      </w:r>
      <w:proofErr w:type="gramEnd"/>
      <w:r w:rsidRPr="006861E3">
        <w:rPr>
          <w:i/>
        </w:rPr>
        <w:t xml:space="preserve"> </w:t>
      </w:r>
    </w:p>
    <w:p w:rsidR="006861E3" w:rsidRDefault="006861E3" w:rsidP="006861E3">
      <w:pPr>
        <w:numPr>
          <w:ilvl w:val="0"/>
          <w:numId w:val="2"/>
        </w:numPr>
      </w:pPr>
      <w:r w:rsidRPr="006861E3">
        <w:rPr>
          <w:i/>
          <w:noProof/>
          <w:lang w:eastAsia="cs-CZ"/>
        </w:rPr>
        <w:drawing>
          <wp:anchor distT="0" distB="0" distL="114935" distR="114935" simplePos="0" relativeHeight="251655168" behindDoc="0" locked="0" layoutInCell="1" allowOverlap="1" wp14:anchorId="581C9748" wp14:editId="5BE48729">
            <wp:simplePos x="0" y="0"/>
            <wp:positionH relativeFrom="column">
              <wp:posOffset>4543425</wp:posOffset>
            </wp:positionH>
            <wp:positionV relativeFrom="paragraph">
              <wp:posOffset>147577</wp:posOffset>
            </wp:positionV>
            <wp:extent cx="1856740" cy="1104265"/>
            <wp:effectExtent l="0" t="0" r="0" b="63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1104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61E3">
        <w:rPr>
          <w:i/>
        </w:rPr>
        <w:t xml:space="preserve">                                                                                          </w:t>
      </w:r>
      <w:proofErr w:type="gramStart"/>
      <w:r w:rsidRPr="006861E3">
        <w:rPr>
          <w:i/>
        </w:rPr>
        <w:t>holešovickém</w:t>
      </w:r>
      <w:proofErr w:type="gramEnd"/>
      <w:r w:rsidRPr="006861E3">
        <w:rPr>
          <w:i/>
        </w:rPr>
        <w:t xml:space="preserve"> výstavišti</w:t>
      </w:r>
    </w:p>
    <w:p w:rsidR="006861E3" w:rsidRDefault="006861E3" w:rsidP="006861E3"/>
    <w:p w:rsidR="006861E3" w:rsidRDefault="006861E3" w:rsidP="006861E3"/>
    <w:p w:rsidR="006861E3" w:rsidRDefault="00B81CCC" w:rsidP="006861E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4D5726" wp14:editId="6E154523">
                <wp:simplePos x="0" y="0"/>
                <wp:positionH relativeFrom="column">
                  <wp:posOffset>-4445</wp:posOffset>
                </wp:positionH>
                <wp:positionV relativeFrom="paragraph">
                  <wp:posOffset>154305</wp:posOffset>
                </wp:positionV>
                <wp:extent cx="3314700" cy="37147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E3" w:rsidRPr="00B81CCC" w:rsidRDefault="00B81CC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http://marold</w:t>
                            </w:r>
                            <w:r w:rsidRPr="00B81CCC">
                              <w:rPr>
                                <w:sz w:val="16"/>
                                <w:szCs w:val="16"/>
                              </w:rPr>
                              <w:t>.cz/082010/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Pr="00B81CCC">
                              <w:t xml:space="preserve"> </w:t>
                            </w:r>
                            <w:r w:rsidRPr="00B81CCC">
                              <w:rPr>
                                <w:sz w:val="16"/>
                                <w:szCs w:val="16"/>
                              </w:rPr>
                              <w:t>http://www.stavbaweb.cz/Stavby-a-projekty/Prumyslovy-palac-na-vystavisti-v-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holešovicich</w:t>
                            </w:r>
                            <w:r w:rsidRPr="00B81CCC">
                              <w:rPr>
                                <w:sz w:val="16"/>
                                <w:szCs w:val="16"/>
                              </w:rPr>
                              <w:t>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-.35pt;margin-top:12.15pt;width:261pt;height:2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" fillcolor="white [3201]" strokeweight=".5pt">
                <v:textbox>
                  <w:txbxContent>
                    <w:p w:rsidR="006861E3" w:rsidRPr="00B81CCC" w:rsidRDefault="00B81CC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http://marold</w:t>
                      </w:r>
                      <w:r w:rsidRPr="00B81CCC">
                        <w:rPr>
                          <w:sz w:val="16"/>
                          <w:szCs w:val="16"/>
                        </w:rPr>
                        <w:t>.cz/082010/</w:t>
                      </w:r>
                      <w:r>
                        <w:rPr>
                          <w:sz w:val="16"/>
                          <w:szCs w:val="16"/>
                        </w:rPr>
                        <w:t>,</w:t>
                      </w:r>
                      <w:r w:rsidRPr="00B81CCC">
                        <w:t xml:space="preserve"> </w:t>
                      </w:r>
                      <w:r w:rsidRPr="00B81CCC">
                        <w:rPr>
                          <w:sz w:val="16"/>
                          <w:szCs w:val="16"/>
                        </w:rPr>
                        <w:t>http://www.stavbaweb.cz/Stavby-a-projekty/Prumyslovy-palac-na-vystavisti-v-</w:t>
                      </w:r>
                      <w:r>
                        <w:rPr>
                          <w:sz w:val="16"/>
                          <w:szCs w:val="16"/>
                        </w:rPr>
                        <w:t>holešovicich</w:t>
                      </w:r>
                      <w:r w:rsidRPr="00B81CCC">
                        <w:rPr>
                          <w:sz w:val="16"/>
                          <w:szCs w:val="16"/>
                        </w:rPr>
                        <w:t>.html</w:t>
                      </w:r>
                    </w:p>
                  </w:txbxContent>
                </v:textbox>
              </v:shape>
            </w:pict>
          </mc:Fallback>
        </mc:AlternateContent>
      </w:r>
    </w:p>
    <w:p w:rsidR="00B81CCC" w:rsidRDefault="00B81CCC" w:rsidP="006861E3"/>
    <w:p w:rsidR="00B81CCC" w:rsidRDefault="00B81CCC" w:rsidP="006861E3"/>
    <w:p w:rsidR="006861E3" w:rsidRPr="006861E3" w:rsidRDefault="006861E3" w:rsidP="006861E3">
      <w:pPr>
        <w:numPr>
          <w:ilvl w:val="0"/>
          <w:numId w:val="2"/>
        </w:numPr>
        <w:rPr>
          <w:sz w:val="28"/>
          <w:szCs w:val="28"/>
        </w:rPr>
      </w:pPr>
      <w:r w:rsidRPr="006861E3">
        <w:rPr>
          <w:sz w:val="28"/>
          <w:szCs w:val="28"/>
        </w:rPr>
        <w:t xml:space="preserve">malíř </w:t>
      </w:r>
      <w:proofErr w:type="spellStart"/>
      <w:r w:rsidRPr="006861E3">
        <w:rPr>
          <w:sz w:val="28"/>
          <w:szCs w:val="28"/>
        </w:rPr>
        <w:t>Marold</w:t>
      </w:r>
      <w:proofErr w:type="spellEnd"/>
      <w:r w:rsidRPr="006861E3">
        <w:rPr>
          <w:sz w:val="28"/>
          <w:szCs w:val="28"/>
        </w:rPr>
        <w:t xml:space="preserve"> – panoramatický obraz</w:t>
      </w:r>
      <w:r w:rsidR="007E57D3">
        <w:rPr>
          <w:sz w:val="28"/>
          <w:szCs w:val="28"/>
        </w:rPr>
        <w:t xml:space="preserve"> </w:t>
      </w:r>
      <w:bookmarkStart w:id="0" w:name="_GoBack"/>
      <w:bookmarkEnd w:id="0"/>
      <w:r w:rsidRPr="006861E3">
        <w:rPr>
          <w:b/>
          <w:sz w:val="28"/>
          <w:szCs w:val="28"/>
        </w:rPr>
        <w:t xml:space="preserve">Bitva u Lipan </w:t>
      </w:r>
      <w:r w:rsidRPr="006861E3">
        <w:rPr>
          <w:sz w:val="28"/>
          <w:szCs w:val="28"/>
        </w:rPr>
        <w:t>(30.</w:t>
      </w:r>
      <w:r w:rsidR="00184536">
        <w:rPr>
          <w:sz w:val="28"/>
          <w:szCs w:val="28"/>
        </w:rPr>
        <w:t xml:space="preserve"> </w:t>
      </w:r>
      <w:r w:rsidRPr="006861E3">
        <w:rPr>
          <w:sz w:val="28"/>
          <w:szCs w:val="28"/>
        </w:rPr>
        <w:t>5.</w:t>
      </w:r>
      <w:r w:rsidR="00184536">
        <w:rPr>
          <w:sz w:val="28"/>
          <w:szCs w:val="28"/>
        </w:rPr>
        <w:t xml:space="preserve"> </w:t>
      </w:r>
      <w:r w:rsidRPr="006861E3">
        <w:rPr>
          <w:sz w:val="28"/>
          <w:szCs w:val="28"/>
        </w:rPr>
        <w:t>1434)</w:t>
      </w:r>
    </w:p>
    <w:p w:rsidR="006861E3" w:rsidRPr="006861E3" w:rsidRDefault="006861E3" w:rsidP="006861E3">
      <w:pPr>
        <w:numPr>
          <w:ilvl w:val="0"/>
          <w:numId w:val="2"/>
        </w:numPr>
        <w:rPr>
          <w:sz w:val="28"/>
          <w:szCs w:val="28"/>
        </w:rPr>
      </w:pPr>
      <w:r w:rsidRPr="006861E3">
        <w:rPr>
          <w:sz w:val="28"/>
          <w:szCs w:val="28"/>
        </w:rPr>
        <w:t>rozměr 11</w:t>
      </w:r>
      <w:r w:rsidR="00184536">
        <w:rPr>
          <w:sz w:val="28"/>
          <w:szCs w:val="28"/>
        </w:rPr>
        <w:t xml:space="preserve"> </w:t>
      </w:r>
      <w:r w:rsidRPr="006861E3">
        <w:rPr>
          <w:sz w:val="28"/>
          <w:szCs w:val="28"/>
        </w:rPr>
        <w:t>m na 95</w:t>
      </w:r>
      <w:r w:rsidR="00184536">
        <w:rPr>
          <w:sz w:val="28"/>
          <w:szCs w:val="28"/>
        </w:rPr>
        <w:t xml:space="preserve"> </w:t>
      </w:r>
      <w:r w:rsidRPr="006861E3">
        <w:rPr>
          <w:sz w:val="28"/>
          <w:szCs w:val="28"/>
        </w:rPr>
        <w:t>m</w:t>
      </w:r>
    </w:p>
    <w:p w:rsidR="006861E3" w:rsidRDefault="006861E3" w:rsidP="006861E3"/>
    <w:p w:rsidR="006861E3" w:rsidRDefault="006861E3" w:rsidP="006861E3">
      <w:pPr>
        <w:numPr>
          <w:ilvl w:val="0"/>
          <w:numId w:val="2"/>
        </w:numPr>
      </w:pPr>
      <w:r>
        <w:rPr>
          <w:noProof/>
          <w:lang w:eastAsia="cs-CZ"/>
        </w:rPr>
        <w:drawing>
          <wp:anchor distT="0" distB="0" distL="114935" distR="114935" simplePos="0" relativeHeight="25165619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6095365" cy="2332990"/>
            <wp:effectExtent l="0" t="0" r="63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23329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numPr>
          <w:ilvl w:val="0"/>
          <w:numId w:val="2"/>
        </w:numPr>
      </w:pPr>
    </w:p>
    <w:p w:rsidR="006861E3" w:rsidRDefault="006861E3" w:rsidP="006861E3">
      <w:pPr>
        <w:rPr>
          <w:color w:val="FF0000"/>
          <w:sz w:val="32"/>
          <w:szCs w:val="32"/>
          <w:u w:val="single"/>
        </w:rPr>
      </w:pPr>
      <w:r>
        <w:rPr>
          <w:noProof/>
          <w:color w:val="FF000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59690</wp:posOffset>
                </wp:positionV>
                <wp:extent cx="3048000" cy="20002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E3" w:rsidRPr="00B81CCC" w:rsidRDefault="00B81CC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1CCC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B81CCC">
                              <w:rPr>
                                <w:sz w:val="16"/>
                                <w:szCs w:val="16"/>
                              </w:rPr>
                              <w:t>www.prague-guide</w:t>
                            </w:r>
                            <w:proofErr w:type="gramEnd"/>
                            <w:r w:rsidRPr="00B81CCC">
                              <w:rPr>
                                <w:sz w:val="16"/>
                                <w:szCs w:val="16"/>
                              </w:rPr>
                              <w:t>.co.uk/articles/maroldovo-panorama.html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1" type="#_x0000_t202" style="position:absolute;margin-left:-9.35pt;margin-top:4.7pt;width:240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" fillcolor="white [3201]" strokeweight=".5pt">
                <v:textbox>
                  <w:txbxContent>
                    <w:p w:rsidR="006861E3" w:rsidRPr="00B81CCC" w:rsidRDefault="00B81CCC">
                      <w:pPr>
                        <w:rPr>
                          <w:sz w:val="16"/>
                          <w:szCs w:val="16"/>
                        </w:rPr>
                      </w:pPr>
                      <w:r w:rsidRPr="00B81CCC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B81CCC">
                        <w:rPr>
                          <w:sz w:val="16"/>
                          <w:szCs w:val="16"/>
                        </w:rPr>
                        <w:t>www.prague-guide</w:t>
                      </w:r>
                      <w:proofErr w:type="gramEnd"/>
                      <w:r w:rsidRPr="00B81CCC">
                        <w:rPr>
                          <w:sz w:val="16"/>
                          <w:szCs w:val="16"/>
                        </w:rPr>
                        <w:t>.co.uk/articles/maroldovo-panorama.html</w:t>
                      </w:r>
                    </w:p>
                  </w:txbxContent>
                </v:textbox>
              </v:shape>
            </w:pict>
          </mc:Fallback>
        </mc:AlternateContent>
      </w:r>
    </w:p>
    <w:p w:rsidR="006861E3" w:rsidRDefault="006861E3" w:rsidP="006861E3">
      <w:pPr>
        <w:numPr>
          <w:ilvl w:val="0"/>
          <w:numId w:val="2"/>
        </w:numPr>
        <w:rPr>
          <w:color w:val="FF0000"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935" distR="114935" simplePos="0" relativeHeight="251657216" behindDoc="0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93980</wp:posOffset>
            </wp:positionV>
            <wp:extent cx="2152015" cy="3047365"/>
            <wp:effectExtent l="0" t="0" r="635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3047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F0000"/>
          <w:sz w:val="32"/>
          <w:szCs w:val="32"/>
          <w:u w:val="single"/>
        </w:rPr>
        <w:t xml:space="preserve">Jiří Suchý, Jiří </w:t>
      </w:r>
      <w:proofErr w:type="spellStart"/>
      <w:r>
        <w:rPr>
          <w:b/>
          <w:color w:val="FF0000"/>
          <w:sz w:val="32"/>
          <w:szCs w:val="32"/>
          <w:u w:val="single"/>
        </w:rPr>
        <w:t>Šlitr</w:t>
      </w:r>
      <w:proofErr w:type="spellEnd"/>
      <w:r>
        <w:rPr>
          <w:color w:val="FF0000"/>
          <w:sz w:val="32"/>
          <w:szCs w:val="32"/>
          <w:u w:val="single"/>
        </w:rPr>
        <w:t xml:space="preserve">              </w:t>
      </w:r>
    </w:p>
    <w:p w:rsidR="006861E3" w:rsidRDefault="006861E3" w:rsidP="006861E3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2094865" cy="2418715"/>
            <wp:effectExtent l="0" t="0" r="635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24187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728345</wp:posOffset>
            </wp:positionV>
            <wp:extent cx="2123440" cy="197104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1971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1E3" w:rsidRDefault="006861E3" w:rsidP="006861E3">
      <w:pPr>
        <w:numPr>
          <w:ilvl w:val="0"/>
          <w:numId w:val="2"/>
        </w:numPr>
        <w:rPr>
          <w:sz w:val="32"/>
          <w:szCs w:val="32"/>
        </w:rPr>
      </w:pPr>
    </w:p>
    <w:p w:rsidR="006861E3" w:rsidRDefault="006861E3" w:rsidP="006861E3">
      <w:pPr>
        <w:numPr>
          <w:ilvl w:val="0"/>
          <w:numId w:val="2"/>
        </w:numPr>
        <w:rPr>
          <w:sz w:val="32"/>
          <w:szCs w:val="32"/>
        </w:rPr>
      </w:pPr>
    </w:p>
    <w:p w:rsidR="006861E3" w:rsidRDefault="006861E3" w:rsidP="006861E3">
      <w:pPr>
        <w:numPr>
          <w:ilvl w:val="0"/>
          <w:numId w:val="2"/>
        </w:numPr>
        <w:rPr>
          <w:sz w:val="32"/>
          <w:szCs w:val="32"/>
        </w:rPr>
      </w:pPr>
    </w:p>
    <w:p w:rsidR="006861E3" w:rsidRDefault="006861E3" w:rsidP="006861E3">
      <w:pPr>
        <w:numPr>
          <w:ilvl w:val="0"/>
          <w:numId w:val="2"/>
        </w:numPr>
        <w:rPr>
          <w:sz w:val="32"/>
          <w:szCs w:val="32"/>
        </w:rPr>
      </w:pPr>
    </w:p>
    <w:p w:rsidR="006861E3" w:rsidRDefault="006861E3" w:rsidP="006861E3">
      <w:pPr>
        <w:numPr>
          <w:ilvl w:val="0"/>
          <w:numId w:val="2"/>
        </w:numPr>
        <w:rPr>
          <w:sz w:val="32"/>
          <w:szCs w:val="32"/>
        </w:rPr>
      </w:pPr>
    </w:p>
    <w:p w:rsidR="006861E3" w:rsidRDefault="006861E3" w:rsidP="006861E3">
      <w:pPr>
        <w:numPr>
          <w:ilvl w:val="0"/>
          <w:numId w:val="2"/>
        </w:numPr>
        <w:rPr>
          <w:sz w:val="32"/>
          <w:szCs w:val="32"/>
        </w:rPr>
      </w:pPr>
    </w:p>
    <w:p w:rsidR="006861E3" w:rsidRDefault="006861E3" w:rsidP="006861E3">
      <w:pPr>
        <w:ind w:left="1416"/>
        <w:rPr>
          <w:sz w:val="28"/>
          <w:szCs w:val="28"/>
        </w:rPr>
      </w:pPr>
    </w:p>
    <w:p w:rsidR="006861E3" w:rsidRDefault="006861E3" w:rsidP="006861E3">
      <w:pPr>
        <w:ind w:left="1416"/>
        <w:rPr>
          <w:sz w:val="28"/>
          <w:szCs w:val="28"/>
        </w:rPr>
      </w:pPr>
    </w:p>
    <w:p w:rsidR="006861E3" w:rsidRDefault="006861E3" w:rsidP="006861E3">
      <w:pPr>
        <w:ind w:left="1416"/>
        <w:rPr>
          <w:sz w:val="28"/>
          <w:szCs w:val="28"/>
        </w:rPr>
      </w:pPr>
    </w:p>
    <w:p w:rsidR="006861E3" w:rsidRDefault="006861E3" w:rsidP="006861E3">
      <w:pPr>
        <w:ind w:left="1416"/>
        <w:rPr>
          <w:sz w:val="28"/>
          <w:szCs w:val="28"/>
        </w:rPr>
      </w:pPr>
    </w:p>
    <w:p w:rsidR="001D0F9B" w:rsidRDefault="006861E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40005</wp:posOffset>
                </wp:positionV>
                <wp:extent cx="6200775" cy="390525"/>
                <wp:effectExtent l="0" t="0" r="2857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7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E3" w:rsidRPr="00B81CCC" w:rsidRDefault="006861E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861E3">
                              <w:rPr>
                                <w:sz w:val="16"/>
                                <w:szCs w:val="16"/>
                              </w:rPr>
                              <w:t>http://cs.wikipedia.org/wiki/Ji%C5%99%C3%AD_Such%C3%BD</w:t>
                            </w:r>
                            <w:r w:rsidRPr="00B81CCC">
                              <w:rPr>
                                <w:sz w:val="16"/>
                                <w:szCs w:val="16"/>
                              </w:rPr>
                              <w:t>, http://supraphon.cz/cs/novinky/archiv-dle-data/&amp;list[sort]=&amp;list[offset]=555&amp;month=2010-11&amp;older=1?item=243 http://czechfolks.com/plus/2010/01/20/ -semafor/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2" type="#_x0000_t202" style="position:absolute;margin-left:-.35pt;margin-top:3.15pt;width:488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" fillcolor="white [3201]" strokeweight=".5pt">
                <v:textbox>
                  <w:txbxContent>
                    <w:p w:rsidR="006861E3" w:rsidRPr="00B81CCC" w:rsidRDefault="006861E3">
                      <w:pPr>
                        <w:rPr>
                          <w:sz w:val="16"/>
                          <w:szCs w:val="16"/>
                        </w:rPr>
                      </w:pPr>
                      <w:r w:rsidRPr="006861E3">
                        <w:rPr>
                          <w:sz w:val="16"/>
                          <w:szCs w:val="16"/>
                        </w:rPr>
                        <w:t>http://cs.wikipedia.org/wiki/Ji%C5%99%C3%AD_Such%C3%BD</w:t>
                      </w:r>
                      <w:r w:rsidRPr="00B81CCC">
                        <w:rPr>
                          <w:sz w:val="16"/>
                          <w:szCs w:val="16"/>
                        </w:rPr>
                        <w:t>, http://supraphon.cz/cs/novinky/archiv-dle-data/&amp;list[sort]=&amp;list[offset]=555&amp;month=2010-11&amp;older=1?item=243 http://czechfolks.com/plus/2010/01/20/ -semafor/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D0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939E4"/>
    <w:multiLevelType w:val="hybridMultilevel"/>
    <w:tmpl w:val="256C15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87654A"/>
    <w:multiLevelType w:val="hybridMultilevel"/>
    <w:tmpl w:val="D6F2B7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1E3"/>
    <w:rsid w:val="00184536"/>
    <w:rsid w:val="001D0F9B"/>
    <w:rsid w:val="006861E3"/>
    <w:rsid w:val="007E57D3"/>
    <w:rsid w:val="00B8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1E3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61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61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1E3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1E3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61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61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1E3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303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2011-12-02T13:03:00Z</dcterms:created>
  <dcterms:modified xsi:type="dcterms:W3CDTF">2013-10-06T15:06:00Z</dcterms:modified>
</cp:coreProperties>
</file>