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52" w:rsidRDefault="00EB1E52" w:rsidP="00EB1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E52" w:rsidRDefault="00410180" w:rsidP="00DE1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  <w:lang w:eastAsia="cs-CZ"/>
        </w:rPr>
        <w:t>Měření ploch</w:t>
      </w:r>
      <w:r w:rsidR="00207DBB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, </w:t>
      </w:r>
      <w:r>
        <w:rPr>
          <w:rFonts w:ascii="Times New Roman" w:hAnsi="Times New Roman" w:cs="Times New Roman"/>
          <w:b/>
          <w:sz w:val="52"/>
          <w:szCs w:val="52"/>
          <w:lang w:eastAsia="cs-CZ"/>
        </w:rPr>
        <w:t>určení spotřeby materiálu</w:t>
      </w:r>
    </w:p>
    <w:p w:rsidR="00285D2F" w:rsidRDefault="00285D2F" w:rsidP="00285D2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sz w:val="52"/>
          <w:szCs w:val="52"/>
          <w:lang w:eastAsia="cs-CZ"/>
        </w:rPr>
        <w:t>VY_32_INOVACE_20_400</w:t>
      </w:r>
    </w:p>
    <w:p w:rsidR="00EB1E52" w:rsidRDefault="00EB1E52" w:rsidP="00EB1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E52" w:rsidRDefault="00EB1E52" w:rsidP="00EB1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420E83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 MŠMT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>EU peníze středním školám</w:t>
            </w:r>
          </w:p>
        </w:tc>
      </w:tr>
      <w:tr w:rsidR="00420E83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 školy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>ICT do života školy</w:t>
            </w:r>
          </w:p>
        </w:tc>
      </w:tr>
      <w:tr w:rsidR="00420E83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>CZ.1.07/1.5.00/34.0771</w:t>
            </w:r>
          </w:p>
        </w:tc>
      </w:tr>
      <w:tr w:rsidR="00420E83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Šablona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>III/2</w:t>
            </w:r>
          </w:p>
        </w:tc>
      </w:tr>
      <w:tr w:rsidR="009023D1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3D1" w:rsidRPr="00420E83" w:rsidRDefault="009023D1" w:rsidP="00420E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3D1" w:rsidRPr="00420E83" w:rsidRDefault="005A79CB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E83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563E37" w:rsidP="00563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měření</w:t>
            </w:r>
            <w:r w:rsidR="00E636E7">
              <w:rPr>
                <w:rFonts w:ascii="Times New Roman" w:hAnsi="Times New Roman" w:cs="Times New Roman"/>
                <w:sz w:val="24"/>
                <w:szCs w:val="24"/>
              </w:rPr>
              <w:t xml:space="preserve"> ploch</w:t>
            </w:r>
            <w:r w:rsidR="00207DBB">
              <w:rPr>
                <w:rFonts w:ascii="Times New Roman" w:hAnsi="Times New Roman" w:cs="Times New Roman"/>
                <w:sz w:val="24"/>
                <w:szCs w:val="24"/>
              </w:rPr>
              <w:t>, spotřeby materiálu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9CB">
              <w:rPr>
                <w:rFonts w:ascii="Times New Roman" w:hAnsi="Times New Roman" w:cs="Times New Roman"/>
                <w:sz w:val="24"/>
                <w:szCs w:val="24"/>
              </w:rPr>
              <w:t>pro obor E malířské a natěračské práce</w:t>
            </w:r>
            <w:bookmarkStart w:id="0" w:name="_GoBack"/>
            <w:bookmarkEnd w:id="0"/>
          </w:p>
        </w:tc>
      </w:tr>
      <w:tr w:rsidR="00420E83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207DBB" w:rsidP="00563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36E7">
              <w:rPr>
                <w:rFonts w:ascii="Times New Roman" w:hAnsi="Times New Roman" w:cs="Times New Roman"/>
                <w:sz w:val="24"/>
                <w:szCs w:val="24"/>
              </w:rPr>
              <w:t>locha obrazce,</w:t>
            </w:r>
            <w:r w:rsidR="00563E37">
              <w:rPr>
                <w:rFonts w:ascii="Times New Roman" w:hAnsi="Times New Roman" w:cs="Times New Roman"/>
                <w:sz w:val="24"/>
                <w:szCs w:val="24"/>
              </w:rPr>
              <w:t xml:space="preserve"> pásmo, dálkoměr,</w:t>
            </w:r>
            <w:r w:rsidR="00E63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 na danou jednotku plochy,</w:t>
            </w:r>
            <w:r w:rsidR="00563E37">
              <w:rPr>
                <w:rFonts w:ascii="Times New Roman" w:hAnsi="Times New Roman" w:cs="Times New Roman"/>
                <w:sz w:val="24"/>
                <w:szCs w:val="24"/>
              </w:rPr>
              <w:t xml:space="preserve"> kalkulačka, průčelí fasády</w:t>
            </w:r>
          </w:p>
        </w:tc>
      </w:tr>
      <w:tr w:rsidR="00420E83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5A79CB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</w:t>
            </w:r>
          </w:p>
        </w:tc>
      </w:tr>
      <w:tr w:rsidR="00420E83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Autor, spoluautor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5A79CB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František Jonák</w:t>
            </w:r>
          </w:p>
        </w:tc>
      </w:tr>
      <w:tr w:rsidR="00420E83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Jazyk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>Čeština</w:t>
            </w:r>
          </w:p>
        </w:tc>
      </w:tr>
      <w:tr w:rsidR="00420E83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420E83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učebního materiálu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420E83" w:rsidRDefault="005A79CB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>ýklad</w:t>
            </w:r>
          </w:p>
        </w:tc>
      </w:tr>
      <w:tr w:rsidR="005A79CB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9CB" w:rsidRPr="00420E83" w:rsidRDefault="005A79CB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Potřebné pomůcky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9CB" w:rsidRPr="00420E83" w:rsidRDefault="005A79CB" w:rsidP="00263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>PC, dataprojektor</w:t>
            </w:r>
          </w:p>
        </w:tc>
      </w:tr>
      <w:tr w:rsidR="00967C10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0" w:rsidRPr="00420E83" w:rsidRDefault="00967C10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interaktivity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0" w:rsidRPr="00420E83" w:rsidRDefault="004F11A4" w:rsidP="00736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>Výklad pomocí prezentace, doplňování myšlenkové mapy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 si upřesní- doplní informace o</w:t>
            </w:r>
            <w:r w:rsidR="00736748">
              <w:rPr>
                <w:rFonts w:ascii="Times New Roman" w:hAnsi="Times New Roman" w:cs="Times New Roman"/>
                <w:sz w:val="24"/>
                <w:szCs w:val="24"/>
              </w:rPr>
              <w:t xml:space="preserve"> provádění tapetářských prací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získané při odborném výcviku</w:t>
            </w:r>
          </w:p>
        </w:tc>
      </w:tr>
      <w:tr w:rsidR="00967C10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0" w:rsidRPr="00420E83" w:rsidRDefault="00967C10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a typ vzdělávání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0" w:rsidRPr="00420E83" w:rsidRDefault="00967C10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>Střední škola</w:t>
            </w:r>
          </w:p>
        </w:tc>
      </w:tr>
      <w:tr w:rsidR="00F24E64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E64" w:rsidRPr="00420E83" w:rsidRDefault="00F24E64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Cílová skupina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E64" w:rsidRPr="00420E83" w:rsidRDefault="00E971DB" w:rsidP="00E971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E64" w:rsidRPr="00420E83">
              <w:rPr>
                <w:rFonts w:ascii="Times New Roman" w:hAnsi="Times New Roman" w:cs="Times New Roman"/>
                <w:sz w:val="24"/>
                <w:szCs w:val="24"/>
              </w:rPr>
              <w:t>. ročník, žáci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E64" w:rsidRPr="00420E8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E64" w:rsidRPr="00420E83">
              <w:rPr>
                <w:rFonts w:ascii="Times New Roman" w:hAnsi="Times New Roman" w:cs="Times New Roman"/>
                <w:sz w:val="24"/>
                <w:szCs w:val="24"/>
              </w:rPr>
              <w:t xml:space="preserve"> let</w:t>
            </w:r>
            <w:r w:rsidR="00F24E64">
              <w:rPr>
                <w:rFonts w:ascii="Times New Roman" w:hAnsi="Times New Roman" w:cs="Times New Roman"/>
                <w:sz w:val="24"/>
                <w:szCs w:val="24"/>
              </w:rPr>
              <w:t>, obor E malířské a natěračské práce</w:t>
            </w:r>
          </w:p>
        </w:tc>
      </w:tr>
      <w:tr w:rsidR="00967C10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0" w:rsidRPr="00420E83" w:rsidRDefault="00967C10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Speciální vzdělávací potřeby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0" w:rsidRPr="00420E83" w:rsidRDefault="00967C10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967C10" w:rsidRPr="00420E83" w:rsidTr="00420E83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0" w:rsidRPr="00420E83" w:rsidRDefault="00967C10" w:rsidP="00420E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Zdroje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10" w:rsidRPr="00420E83" w:rsidRDefault="00967C10" w:rsidP="005A7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 p</w:t>
            </w:r>
            <w:r w:rsidRPr="00420E83">
              <w:rPr>
                <w:rFonts w:ascii="Times New Roman" w:hAnsi="Times New Roman" w:cs="Times New Roman"/>
                <w:sz w:val="24"/>
                <w:szCs w:val="24"/>
              </w:rPr>
              <w:t xml:space="preserve">oslední strana </w:t>
            </w:r>
          </w:p>
        </w:tc>
      </w:tr>
    </w:tbl>
    <w:p w:rsidR="000A53B9" w:rsidRDefault="000A53B9" w:rsidP="004E0DD0">
      <w:pPr>
        <w:rPr>
          <w:rFonts w:ascii="Times New Roman" w:hAnsi="Times New Roman" w:cs="Times New Roman"/>
          <w:sz w:val="24"/>
          <w:szCs w:val="24"/>
        </w:rPr>
      </w:pPr>
    </w:p>
    <w:p w:rsidR="00D05B91" w:rsidRDefault="00D05B91" w:rsidP="004E0DD0">
      <w:pPr>
        <w:rPr>
          <w:rFonts w:ascii="Times New Roman" w:hAnsi="Times New Roman" w:cs="Times New Roman"/>
          <w:sz w:val="24"/>
          <w:szCs w:val="24"/>
        </w:rPr>
      </w:pPr>
    </w:p>
    <w:p w:rsidR="00D05B91" w:rsidRDefault="00D05B91" w:rsidP="004E0DD0">
      <w:pPr>
        <w:rPr>
          <w:rFonts w:ascii="Times New Roman" w:hAnsi="Times New Roman" w:cs="Times New Roman"/>
          <w:sz w:val="24"/>
          <w:szCs w:val="24"/>
        </w:rPr>
      </w:pPr>
    </w:p>
    <w:p w:rsidR="00C84CB9" w:rsidRPr="00FF7D10" w:rsidRDefault="00C559CF" w:rsidP="003B7417">
      <w:pPr>
        <w:spacing w:after="0"/>
        <w:rPr>
          <w:rFonts w:ascii="Times New Roman" w:hAnsi="Times New Roman" w:cs="Times New Roman"/>
          <w:b/>
          <w:caps/>
          <w:noProof/>
          <w:sz w:val="56"/>
          <w:szCs w:val="56"/>
        </w:rPr>
      </w:pPr>
      <w:r w:rsidRPr="003B7417">
        <w:rPr>
          <w:rFonts w:ascii="Times New Roman" w:hAnsi="Times New Roman" w:cs="Times New Roman"/>
          <w:b/>
          <w:noProof/>
          <w:sz w:val="52"/>
          <w:szCs w:val="52"/>
        </w:rPr>
        <w:lastRenderedPageBreak/>
        <w:t xml:space="preserve"> </w:t>
      </w:r>
      <w:r w:rsidR="00E636E7">
        <w:rPr>
          <w:rFonts w:ascii="Times New Roman" w:hAnsi="Times New Roman" w:cs="Times New Roman"/>
          <w:b/>
          <w:noProof/>
          <w:sz w:val="52"/>
          <w:szCs w:val="52"/>
        </w:rPr>
        <w:t xml:space="preserve">     </w:t>
      </w:r>
      <w:r w:rsidR="00FF7D10">
        <w:rPr>
          <w:rFonts w:ascii="Times New Roman" w:hAnsi="Times New Roman" w:cs="Times New Roman"/>
          <w:b/>
          <w:caps/>
          <w:noProof/>
          <w:sz w:val="56"/>
          <w:szCs w:val="56"/>
        </w:rPr>
        <w:t>MĚření  ploch - pomůcky</w:t>
      </w:r>
    </w:p>
    <w:p w:rsidR="00C84CB9" w:rsidRDefault="00FF7D10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4CD288D" wp14:editId="5D999891">
            <wp:simplePos x="0" y="0"/>
            <wp:positionH relativeFrom="column">
              <wp:posOffset>60960</wp:posOffset>
            </wp:positionH>
            <wp:positionV relativeFrom="paragraph">
              <wp:posOffset>107315</wp:posOffset>
            </wp:positionV>
            <wp:extent cx="3181350" cy="2857500"/>
            <wp:effectExtent l="0" t="0" r="0" b="0"/>
            <wp:wrapSquare wrapText="bothSides"/>
            <wp:docPr id="9" name="Obrázek 9" descr="E:\SPS12\DUM\Barvy,malby\štětce +nářadí\SKIL-0525-AA- měři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PS12\DUM\Barvy,malby\štětce +nářadí\SKIL-0525-AA- měřid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FF1" w:rsidRDefault="00E47FF1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E47FF1" w:rsidRDefault="00FF7D10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  Metr</w:t>
      </w:r>
    </w:p>
    <w:p w:rsidR="00FF7D10" w:rsidRDefault="00FF7D10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FF7D10" w:rsidRDefault="00FF7D10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FF7D10" w:rsidRDefault="00FF7D10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E47FF1" w:rsidRDefault="00E47FF1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E47FF1" w:rsidRDefault="00FF7D10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083239" wp14:editId="3A7B6FD3">
            <wp:simplePos x="0" y="0"/>
            <wp:positionH relativeFrom="column">
              <wp:posOffset>60325</wp:posOffset>
            </wp:positionH>
            <wp:positionV relativeFrom="paragraph">
              <wp:posOffset>306705</wp:posOffset>
            </wp:positionV>
            <wp:extent cx="2771775" cy="3711575"/>
            <wp:effectExtent l="0" t="0" r="9525" b="3175"/>
            <wp:wrapSquare wrapText="bothSides"/>
            <wp:docPr id="5" name="Obrázek 5" descr="E:\SPS12\DUM\Barvy,malby\štětce +nářadí\det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PS12\DUM\Barvy,malby\štětce +nářadí\detek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FF1" w:rsidRDefault="00E47FF1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E47FF1" w:rsidRDefault="00E47FF1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E47FF1" w:rsidRDefault="00E47FF1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E47FF1" w:rsidRDefault="00E47FF1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E47FF1" w:rsidRDefault="00E47FF1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E47FF1" w:rsidRDefault="00FF7D10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Digitální dálkoměr</w:t>
      </w:r>
    </w:p>
    <w:p w:rsidR="00C84CB9" w:rsidRDefault="00C84CB9" w:rsidP="001952D1">
      <w:pPr>
        <w:spacing w:after="0"/>
        <w:jc w:val="both"/>
        <w:rPr>
          <w:noProof/>
        </w:rPr>
      </w:pPr>
    </w:p>
    <w:p w:rsidR="00E636E7" w:rsidRPr="00E636E7" w:rsidRDefault="00E636E7" w:rsidP="00531737">
      <w:pPr>
        <w:spacing w:after="0"/>
        <w:rPr>
          <w:noProof/>
        </w:rPr>
      </w:pPr>
    </w:p>
    <w:p w:rsidR="00E636E7" w:rsidRPr="00E636E7" w:rsidRDefault="00E636E7" w:rsidP="001952D1">
      <w:pPr>
        <w:spacing w:after="0"/>
        <w:jc w:val="both"/>
        <w:rPr>
          <w:noProof/>
        </w:rPr>
      </w:pPr>
    </w:p>
    <w:p w:rsidR="00E636E7" w:rsidRPr="00E47FF1" w:rsidRDefault="008A410F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        </w:t>
      </w:r>
    </w:p>
    <w:p w:rsidR="00E636E7" w:rsidRPr="00E636E7" w:rsidRDefault="00FF7D10" w:rsidP="001952D1">
      <w:pPr>
        <w:spacing w:after="0"/>
        <w:jc w:val="both"/>
        <w:rPr>
          <w:noProof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19B17588" wp14:editId="47F6A0D2">
            <wp:simplePos x="0" y="0"/>
            <wp:positionH relativeFrom="column">
              <wp:posOffset>3810</wp:posOffset>
            </wp:positionH>
            <wp:positionV relativeFrom="paragraph">
              <wp:posOffset>33655</wp:posOffset>
            </wp:positionV>
            <wp:extent cx="2988310" cy="3686175"/>
            <wp:effectExtent l="0" t="0" r="2540" b="9525"/>
            <wp:wrapSquare wrapText="bothSides"/>
            <wp:docPr id="6" name="Obrázek 6" descr="E:\SPS12\DUM\Barvy,malby\štětce +nářadí\dewalt-dct414n-infracerveny-teplomer-bez-aku-a-nabijecky-20728-DCT41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PS12\DUM\Barvy,malby\štětce +nářadí\dewalt-dct414n-infracerveny-teplomer-bez-aku-a-nabijecky-20728-DCT414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E7" w:rsidRDefault="00E636E7" w:rsidP="001952D1">
      <w:pPr>
        <w:spacing w:after="0"/>
        <w:jc w:val="both"/>
        <w:rPr>
          <w:noProof/>
        </w:rPr>
      </w:pPr>
    </w:p>
    <w:p w:rsidR="00C84CB9" w:rsidRDefault="00C84CB9" w:rsidP="001952D1">
      <w:pPr>
        <w:spacing w:after="0"/>
        <w:jc w:val="both"/>
        <w:rPr>
          <w:noProof/>
        </w:rPr>
      </w:pPr>
    </w:p>
    <w:p w:rsidR="00C84CB9" w:rsidRDefault="00C84CB9" w:rsidP="001952D1">
      <w:pPr>
        <w:spacing w:after="0"/>
        <w:jc w:val="both"/>
        <w:rPr>
          <w:noProof/>
        </w:rPr>
      </w:pPr>
    </w:p>
    <w:p w:rsidR="00531737" w:rsidRDefault="00531737" w:rsidP="00531737">
      <w:pPr>
        <w:spacing w:after="0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C84CB9" w:rsidRDefault="00C84CB9" w:rsidP="001952D1">
      <w:pPr>
        <w:spacing w:after="0"/>
        <w:jc w:val="both"/>
        <w:rPr>
          <w:noProof/>
        </w:rPr>
      </w:pPr>
    </w:p>
    <w:p w:rsidR="00C84CB9" w:rsidRPr="00531737" w:rsidRDefault="00C84CB9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C84CB9" w:rsidRPr="00531737" w:rsidRDefault="00C84CB9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C84CB9" w:rsidRPr="00531737" w:rsidRDefault="00C84CB9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C84CB9" w:rsidRPr="00531737" w:rsidRDefault="00C84CB9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</w:p>
    <w:p w:rsidR="00C84CB9" w:rsidRPr="00531737" w:rsidRDefault="00FF7D10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Digitální  dálkoměr</w:t>
      </w:r>
    </w:p>
    <w:p w:rsidR="00C84CB9" w:rsidRDefault="00C84CB9" w:rsidP="001952D1">
      <w:pPr>
        <w:spacing w:after="0"/>
        <w:jc w:val="both"/>
        <w:rPr>
          <w:noProof/>
        </w:rPr>
      </w:pPr>
    </w:p>
    <w:p w:rsidR="00C84CB9" w:rsidRDefault="00C84CB9" w:rsidP="001952D1">
      <w:pPr>
        <w:spacing w:after="0"/>
        <w:jc w:val="both"/>
        <w:rPr>
          <w:noProof/>
        </w:rPr>
      </w:pPr>
    </w:p>
    <w:p w:rsidR="00BC593A" w:rsidRDefault="00D3657B" w:rsidP="00531737">
      <w:pPr>
        <w:spacing w:after="0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BEECFC0" wp14:editId="53A4CF5E">
            <wp:simplePos x="0" y="0"/>
            <wp:positionH relativeFrom="column">
              <wp:posOffset>51435</wp:posOffset>
            </wp:positionH>
            <wp:positionV relativeFrom="paragraph">
              <wp:posOffset>173990</wp:posOffset>
            </wp:positionV>
            <wp:extent cx="3712845" cy="3076575"/>
            <wp:effectExtent l="0" t="0" r="1905" b="9525"/>
            <wp:wrapSquare wrapText="bothSides"/>
            <wp:docPr id="2" name="Obrázek 2" descr="E:\SPS12\ocelove-pasmo-50m-f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SPS12\ocelove-pasmo-50m-fe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6" t="15346" b="12872"/>
                    <a:stretch/>
                  </pic:blipFill>
                  <pic:spPr bwMode="auto">
                    <a:xfrm>
                      <a:off x="0" y="0"/>
                      <a:ext cx="371284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B9" w:rsidRDefault="00C84CB9" w:rsidP="001952D1">
      <w:pPr>
        <w:spacing w:after="0"/>
        <w:jc w:val="both"/>
        <w:rPr>
          <w:noProof/>
        </w:rPr>
      </w:pPr>
    </w:p>
    <w:p w:rsidR="00C84CB9" w:rsidRDefault="00C84CB9" w:rsidP="001952D1">
      <w:pPr>
        <w:spacing w:after="0"/>
        <w:jc w:val="both"/>
        <w:rPr>
          <w:noProof/>
        </w:rPr>
      </w:pPr>
    </w:p>
    <w:p w:rsidR="00C47381" w:rsidRDefault="00C47381" w:rsidP="001952D1">
      <w:pPr>
        <w:spacing w:after="0"/>
        <w:jc w:val="both"/>
        <w:rPr>
          <w:noProof/>
        </w:rPr>
      </w:pPr>
    </w:p>
    <w:p w:rsidR="00C47381" w:rsidRDefault="00C47381" w:rsidP="001952D1">
      <w:pPr>
        <w:spacing w:after="0"/>
        <w:jc w:val="both"/>
        <w:rPr>
          <w:noProof/>
        </w:rPr>
      </w:pPr>
    </w:p>
    <w:p w:rsidR="002921EC" w:rsidRDefault="00D8443F" w:rsidP="001952D1">
      <w:pPr>
        <w:spacing w:after="0"/>
        <w:jc w:val="both"/>
        <w:rPr>
          <w:noProof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  </w:t>
      </w:r>
    </w:p>
    <w:p w:rsidR="002921EC" w:rsidRDefault="002921EC" w:rsidP="001952D1">
      <w:pPr>
        <w:spacing w:after="0"/>
        <w:jc w:val="both"/>
        <w:rPr>
          <w:noProof/>
        </w:rPr>
      </w:pPr>
    </w:p>
    <w:p w:rsidR="002921EC" w:rsidRDefault="002921EC" w:rsidP="001952D1">
      <w:pPr>
        <w:spacing w:after="0"/>
        <w:jc w:val="both"/>
        <w:rPr>
          <w:noProof/>
        </w:rPr>
      </w:pPr>
    </w:p>
    <w:p w:rsidR="002921EC" w:rsidRPr="00D3657B" w:rsidRDefault="00D3657B" w:rsidP="001952D1">
      <w:pPr>
        <w:spacing w:after="0"/>
        <w:jc w:val="both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 w:rsidRPr="00D3657B">
        <w:rPr>
          <w:rFonts w:ascii="Times New Roman" w:hAnsi="Times New Roman" w:cs="Times New Roman"/>
          <w:b/>
          <w:noProof/>
          <w:sz w:val="52"/>
          <w:szCs w:val="52"/>
        </w:rPr>
        <w:t>Pásmo</w:t>
      </w:r>
    </w:p>
    <w:p w:rsidR="00FF7D10" w:rsidRDefault="00FF7D10" w:rsidP="001952D1">
      <w:pPr>
        <w:spacing w:after="0"/>
        <w:jc w:val="both"/>
        <w:rPr>
          <w:noProof/>
        </w:rPr>
      </w:pPr>
    </w:p>
    <w:p w:rsidR="002921EC" w:rsidRDefault="002921EC" w:rsidP="001952D1">
      <w:pPr>
        <w:spacing w:after="0"/>
        <w:jc w:val="both"/>
        <w:rPr>
          <w:noProof/>
        </w:rPr>
      </w:pPr>
    </w:p>
    <w:p w:rsidR="002921EC" w:rsidRDefault="002921EC" w:rsidP="001952D1">
      <w:pPr>
        <w:spacing w:after="0"/>
        <w:jc w:val="both"/>
        <w:rPr>
          <w:noProof/>
        </w:rPr>
      </w:pPr>
    </w:p>
    <w:p w:rsidR="00C84CB9" w:rsidRDefault="00C84CB9" w:rsidP="001952D1">
      <w:pPr>
        <w:spacing w:after="0"/>
        <w:jc w:val="both"/>
        <w:rPr>
          <w:noProof/>
        </w:rPr>
      </w:pPr>
    </w:p>
    <w:p w:rsidR="00053C24" w:rsidRDefault="00053C24" w:rsidP="00EC37C8">
      <w:pPr>
        <w:spacing w:after="0"/>
        <w:jc w:val="both"/>
        <w:rPr>
          <w:noProof/>
        </w:rPr>
      </w:pPr>
    </w:p>
    <w:p w:rsidR="008A410F" w:rsidRDefault="008A410F" w:rsidP="00EC37C8">
      <w:pPr>
        <w:spacing w:after="0"/>
        <w:jc w:val="both"/>
        <w:rPr>
          <w:noProof/>
        </w:rPr>
      </w:pPr>
    </w:p>
    <w:p w:rsidR="008A410F" w:rsidRDefault="008A410F" w:rsidP="00EC37C8">
      <w:pPr>
        <w:spacing w:after="0"/>
        <w:jc w:val="both"/>
        <w:rPr>
          <w:noProof/>
        </w:rPr>
      </w:pPr>
    </w:p>
    <w:p w:rsidR="00597A92" w:rsidRDefault="00597A92" w:rsidP="00597A92">
      <w:pPr>
        <w:spacing w:after="0"/>
        <w:ind w:left="360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52"/>
          <w:szCs w:val="52"/>
        </w:rPr>
        <w:lastRenderedPageBreak/>
        <w:t xml:space="preserve">    </w:t>
      </w:r>
      <w:r w:rsidRPr="00597A92">
        <w:rPr>
          <w:rFonts w:ascii="Times New Roman" w:hAnsi="Times New Roman" w:cs="Times New Roman"/>
          <w:b/>
          <w:caps/>
          <w:sz w:val="52"/>
          <w:szCs w:val="52"/>
        </w:rPr>
        <w:t>Kvalitní měřící pomůcky</w:t>
      </w:r>
      <w:r>
        <w:rPr>
          <w:rFonts w:ascii="Times New Roman" w:hAnsi="Times New Roman" w:cs="Times New Roman"/>
          <w:b/>
          <w:caps/>
          <w:sz w:val="52"/>
          <w:szCs w:val="52"/>
        </w:rPr>
        <w:t xml:space="preserve">       </w:t>
      </w:r>
      <w:r w:rsidRPr="00597A92">
        <w:rPr>
          <w:rFonts w:ascii="Times New Roman" w:hAnsi="Times New Roman" w:cs="Times New Roman"/>
          <w:b/>
          <w:caps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aps/>
          <w:sz w:val="52"/>
          <w:szCs w:val="52"/>
        </w:rPr>
        <w:t xml:space="preserve">   </w:t>
      </w:r>
    </w:p>
    <w:p w:rsidR="008A410F" w:rsidRPr="00597A92" w:rsidRDefault="00597A92" w:rsidP="00597A92">
      <w:pPr>
        <w:spacing w:after="0"/>
        <w:ind w:left="360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52"/>
          <w:szCs w:val="52"/>
        </w:rPr>
        <w:t xml:space="preserve">                  </w:t>
      </w:r>
      <w:proofErr w:type="gramStart"/>
      <w:r w:rsidRPr="00597A92">
        <w:rPr>
          <w:rFonts w:ascii="Times New Roman" w:hAnsi="Times New Roman" w:cs="Times New Roman"/>
          <w:b/>
          <w:caps/>
          <w:sz w:val="52"/>
          <w:szCs w:val="52"/>
        </w:rPr>
        <w:t>nahradíme :</w:t>
      </w:r>
      <w:proofErr w:type="gramEnd"/>
    </w:p>
    <w:p w:rsidR="00597A92" w:rsidRPr="00597A92" w:rsidRDefault="00597A92" w:rsidP="00597A92">
      <w:pPr>
        <w:spacing w:after="0"/>
        <w:ind w:left="360"/>
        <w:rPr>
          <w:rFonts w:ascii="Times New Roman" w:hAnsi="Times New Roman" w:cs="Times New Roman"/>
          <w:b/>
          <w:sz w:val="52"/>
          <w:szCs w:val="52"/>
        </w:rPr>
      </w:pPr>
    </w:p>
    <w:p w:rsidR="00597A92" w:rsidRDefault="00597A92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97A92" w:rsidRDefault="00597A92" w:rsidP="00597A9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Latí přesné délky</w:t>
      </w:r>
    </w:p>
    <w:p w:rsidR="00597A92" w:rsidRDefault="00597A92" w:rsidP="00597A92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Pevným provázkem</w:t>
      </w:r>
    </w:p>
    <w:p w:rsidR="00597A92" w:rsidRDefault="00597A92" w:rsidP="00597A9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97A92" w:rsidRDefault="00597A92" w:rsidP="00597A9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97A92" w:rsidRPr="00BC0D04" w:rsidRDefault="00597A92" w:rsidP="00597A92">
      <w:pPr>
        <w:spacing w:after="0"/>
        <w:jc w:val="both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C0D04">
        <w:rPr>
          <w:rFonts w:ascii="Times New Roman" w:hAnsi="Times New Roman" w:cs="Times New Roman"/>
          <w:b/>
          <w:sz w:val="48"/>
          <w:szCs w:val="48"/>
        </w:rPr>
        <w:t xml:space="preserve">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gramStart"/>
      <w:r w:rsidRPr="00BC0D04">
        <w:rPr>
          <w:rFonts w:ascii="Times New Roman" w:hAnsi="Times New Roman" w:cs="Times New Roman"/>
          <w:b/>
          <w:caps/>
          <w:sz w:val="52"/>
          <w:szCs w:val="52"/>
        </w:rPr>
        <w:t>Výšku  objektu</w:t>
      </w:r>
      <w:proofErr w:type="gramEnd"/>
      <w:r w:rsidRPr="00BC0D04">
        <w:rPr>
          <w:rFonts w:ascii="Times New Roman" w:hAnsi="Times New Roman" w:cs="Times New Roman"/>
          <w:b/>
          <w:caps/>
          <w:sz w:val="52"/>
          <w:szCs w:val="52"/>
        </w:rPr>
        <w:t xml:space="preserve"> změříme </w:t>
      </w:r>
    </w:p>
    <w:p w:rsidR="00597A92" w:rsidRPr="00BC0D04" w:rsidRDefault="00597A92" w:rsidP="00597A92">
      <w:pPr>
        <w:spacing w:after="0"/>
        <w:jc w:val="both"/>
        <w:rPr>
          <w:rFonts w:ascii="Times New Roman" w:hAnsi="Times New Roman" w:cs="Times New Roman"/>
          <w:b/>
          <w:caps/>
          <w:sz w:val="52"/>
          <w:szCs w:val="52"/>
        </w:rPr>
      </w:pPr>
    </w:p>
    <w:p w:rsidR="00597A92" w:rsidRDefault="00597A92" w:rsidP="00597A9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Dálkoměrem</w:t>
      </w:r>
    </w:p>
    <w:p w:rsidR="00597A92" w:rsidRDefault="00597A92" w:rsidP="00CB444A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Spuštěným</w:t>
      </w:r>
      <w:r w:rsidR="00CB444A">
        <w:rPr>
          <w:rFonts w:ascii="Times New Roman" w:hAnsi="Times New Roman" w:cs="Times New Roman"/>
          <w:b/>
          <w:sz w:val="48"/>
          <w:szCs w:val="48"/>
        </w:rPr>
        <w:t xml:space="preserve"> pásmem (provázkem) z úrovně </w:t>
      </w:r>
      <w:r>
        <w:rPr>
          <w:rFonts w:ascii="Times New Roman" w:hAnsi="Times New Roman" w:cs="Times New Roman"/>
          <w:b/>
          <w:sz w:val="48"/>
          <w:szCs w:val="48"/>
        </w:rPr>
        <w:t>střechy domu, nebo z nejvyššího okna a doměřením výšky mezi oknem a úrovní střechy</w:t>
      </w:r>
    </w:p>
    <w:p w:rsidR="00BC0D04" w:rsidRDefault="00BC0D04" w:rsidP="00597A9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Pomocí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vysokozdvižné  plošiny</w:t>
      </w:r>
      <w:proofErr w:type="gramEnd"/>
    </w:p>
    <w:p w:rsidR="00BC0D04" w:rsidRPr="00597A92" w:rsidRDefault="00BC0D04" w:rsidP="00597A9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Prohlídkou archívních výkresů</w:t>
      </w:r>
    </w:p>
    <w:p w:rsidR="00597A92" w:rsidRDefault="00597A92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97A92" w:rsidRDefault="00597A92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C0D04" w:rsidRDefault="00BC0D04" w:rsidP="00557105">
      <w:pPr>
        <w:spacing w:after="0"/>
        <w:ind w:left="360"/>
        <w:rPr>
          <w:rFonts w:ascii="Times New Roman" w:hAnsi="Times New Roman" w:cs="Times New Roman"/>
          <w:b/>
          <w:sz w:val="48"/>
          <w:szCs w:val="48"/>
        </w:rPr>
      </w:pPr>
    </w:p>
    <w:p w:rsidR="00BC0D04" w:rsidRDefault="00BC0D04" w:rsidP="00557105">
      <w:pPr>
        <w:spacing w:after="0"/>
        <w:ind w:left="360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557105" w:rsidP="00557105">
      <w:pPr>
        <w:spacing w:after="0"/>
        <w:ind w:left="36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Spotřebu materiálu udává výrobce daného materiálu pro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daný  podklad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, poměr  naředění vodou, počet nátěrů a zvolený druh nanášení</w:t>
      </w:r>
    </w:p>
    <w:p w:rsidR="008A410F" w:rsidRDefault="008A410F" w:rsidP="00557105">
      <w:pPr>
        <w:spacing w:after="0"/>
        <w:ind w:left="360"/>
        <w:rPr>
          <w:rFonts w:ascii="Times New Roman" w:hAnsi="Times New Roman" w:cs="Times New Roman"/>
          <w:b/>
          <w:sz w:val="48"/>
          <w:szCs w:val="48"/>
        </w:rPr>
      </w:pPr>
    </w:p>
    <w:p w:rsidR="008A410F" w:rsidRPr="00557105" w:rsidRDefault="00557105" w:rsidP="00557105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557105">
        <w:rPr>
          <w:rFonts w:ascii="Times New Roman" w:hAnsi="Times New Roman" w:cs="Times New Roman"/>
          <w:b/>
          <w:sz w:val="56"/>
          <w:szCs w:val="56"/>
        </w:rPr>
        <w:t>Udává se v </w:t>
      </w:r>
      <w:proofErr w:type="gramStart"/>
      <w:r w:rsidRPr="00557105">
        <w:rPr>
          <w:rFonts w:ascii="Times New Roman" w:hAnsi="Times New Roman" w:cs="Times New Roman"/>
          <w:b/>
          <w:sz w:val="56"/>
          <w:szCs w:val="56"/>
        </w:rPr>
        <w:t>litrech ( kg</w:t>
      </w:r>
      <w:proofErr w:type="gramEnd"/>
      <w:r w:rsidRPr="00557105">
        <w:rPr>
          <w:rFonts w:ascii="Times New Roman" w:hAnsi="Times New Roman" w:cs="Times New Roman"/>
          <w:b/>
          <w:sz w:val="56"/>
          <w:szCs w:val="56"/>
        </w:rPr>
        <w:t>) /   1 m</w:t>
      </w:r>
      <w:r w:rsidRPr="00557105"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2 </w:t>
      </w:r>
      <w:r w:rsidRPr="00557105">
        <w:rPr>
          <w:rFonts w:ascii="Times New Roman" w:hAnsi="Times New Roman" w:cs="Times New Roman"/>
          <w:b/>
          <w:sz w:val="56"/>
          <w:szCs w:val="56"/>
        </w:rPr>
        <w:t xml:space="preserve">  nátěru</w:t>
      </w:r>
    </w:p>
    <w:p w:rsidR="008A410F" w:rsidRDefault="008A410F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8A410F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557105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557105">
        <w:rPr>
          <w:rFonts w:ascii="Times New Roman" w:hAnsi="Times New Roman" w:cs="Times New Roman"/>
          <w:b/>
          <w:sz w:val="56"/>
          <w:szCs w:val="56"/>
        </w:rPr>
        <w:t>Celková potřeba materiálu je pak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57105" w:rsidRDefault="00557105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557105" w:rsidRPr="00557105" w:rsidRDefault="00557105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Plocha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nátěru   x  spotřeba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na </w:t>
      </w:r>
      <w:r w:rsidRPr="00557105">
        <w:rPr>
          <w:rFonts w:ascii="Times New Roman" w:hAnsi="Times New Roman" w:cs="Times New Roman"/>
          <w:b/>
          <w:sz w:val="56"/>
          <w:szCs w:val="56"/>
        </w:rPr>
        <w:t>1 m</w:t>
      </w:r>
      <w:r w:rsidRPr="00557105"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2 </w:t>
      </w:r>
      <w:r w:rsidRPr="00557105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8A410F" w:rsidRDefault="008A410F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8A410F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8A410F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8A410F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8A410F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8A410F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PŘÍKLAD :</w:t>
      </w:r>
      <w:proofErr w:type="gramEnd"/>
    </w:p>
    <w:p w:rsidR="00BC0D04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C0D04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Spočítej  potřebu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materiálu  pro malbu stropu a stěn místnosti půdorysných rozměrů  8,00 x 4,00 metrů a  světlé výšce  stěny h = 3,00 m</w:t>
      </w:r>
      <w:r>
        <w:rPr>
          <w:rFonts w:ascii="Times New Roman" w:hAnsi="Times New Roman" w:cs="Times New Roman"/>
          <w:b/>
          <w:sz w:val="48"/>
          <w:szCs w:val="48"/>
        </w:rPr>
        <w:t>e</w:t>
      </w:r>
      <w:r>
        <w:rPr>
          <w:rFonts w:ascii="Times New Roman" w:hAnsi="Times New Roman" w:cs="Times New Roman"/>
          <w:b/>
          <w:sz w:val="48"/>
          <w:szCs w:val="48"/>
        </w:rPr>
        <w:t xml:space="preserve">tru. Plochu vstupních dveří a jednoho okna neodečítej. Spotřebu materiálu udává výrobce daného materiálu pro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daný  podklad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, poměr  naředění vodou, počet nátěrů a zvolený druh nanášení v hodnotě  0,2 kg/ 1 </w:t>
      </w:r>
      <w:r w:rsidRPr="00BC0D04">
        <w:rPr>
          <w:rFonts w:ascii="Times New Roman" w:hAnsi="Times New Roman" w:cs="Times New Roman"/>
          <w:b/>
          <w:sz w:val="48"/>
          <w:szCs w:val="48"/>
        </w:rPr>
        <w:t>m</w:t>
      </w:r>
      <w:r w:rsidRPr="00BC0D04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2</w:t>
      </w:r>
    </w:p>
    <w:p w:rsidR="00BC0D04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8238C" w:rsidRDefault="00C8238C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Postup řešení</w:t>
      </w:r>
    </w:p>
    <w:p w:rsidR="00C8238C" w:rsidRDefault="00C8238C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Spočítám plochy jednotlivých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stěn a  stropu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, sečtu je a výslednou celkovou plochu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přenás</w:t>
      </w:r>
      <w:r>
        <w:rPr>
          <w:rFonts w:ascii="Times New Roman" w:hAnsi="Times New Roman" w:cs="Times New Roman"/>
          <w:b/>
          <w:sz w:val="48"/>
          <w:szCs w:val="48"/>
        </w:rPr>
        <w:t>o</w:t>
      </w:r>
      <w:r>
        <w:rPr>
          <w:rFonts w:ascii="Times New Roman" w:hAnsi="Times New Roman" w:cs="Times New Roman"/>
          <w:b/>
          <w:sz w:val="48"/>
          <w:szCs w:val="48"/>
        </w:rPr>
        <w:t>bím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spotřebou materiálu udávanou výrobcem.</w:t>
      </w:r>
    </w:p>
    <w:p w:rsidR="00C8238C" w:rsidRDefault="00C8238C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8238C" w:rsidRDefault="00C8238C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8238C" w:rsidRDefault="00C8238C" w:rsidP="00C8238C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C0D04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ŘEŠENÍ</w:t>
      </w:r>
    </w:p>
    <w:p w:rsidR="00BC0D04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C0D04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Plocha stropu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S1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= 8,00 x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4,00 =  32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C0D04">
        <w:rPr>
          <w:rFonts w:ascii="Times New Roman" w:hAnsi="Times New Roman" w:cs="Times New Roman"/>
          <w:b/>
          <w:sz w:val="48"/>
          <w:szCs w:val="48"/>
        </w:rPr>
        <w:t>m</w:t>
      </w:r>
      <w:r w:rsidRPr="00BC0D04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2</w:t>
      </w:r>
    </w:p>
    <w:p w:rsidR="00BC0D04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Plocha podélné stěny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S2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= 8,00 x 3,00 = 24 </w:t>
      </w:r>
      <w:r w:rsidRPr="00BC0D04">
        <w:rPr>
          <w:rFonts w:ascii="Times New Roman" w:hAnsi="Times New Roman" w:cs="Times New Roman"/>
          <w:b/>
          <w:sz w:val="48"/>
          <w:szCs w:val="48"/>
        </w:rPr>
        <w:t>m</w:t>
      </w:r>
      <w:r w:rsidRPr="00BC0D04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2</w:t>
      </w:r>
    </w:p>
    <w:p w:rsidR="00BC0D04" w:rsidRDefault="00BC0D04" w:rsidP="00BC0D04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Plocha příčné stěny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S</w:t>
      </w:r>
      <w:r w:rsidR="00C8238C">
        <w:rPr>
          <w:rFonts w:ascii="Times New Roman" w:hAnsi="Times New Roman" w:cs="Times New Roman"/>
          <w:b/>
          <w:sz w:val="48"/>
          <w:szCs w:val="48"/>
        </w:rPr>
        <w:t>3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= 4,00 x 3,00 = </w:t>
      </w:r>
      <w:r w:rsidR="00C8238C">
        <w:rPr>
          <w:rFonts w:ascii="Times New Roman" w:hAnsi="Times New Roman" w:cs="Times New Roman"/>
          <w:b/>
          <w:sz w:val="48"/>
          <w:szCs w:val="48"/>
        </w:rPr>
        <w:t>12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C0D04">
        <w:rPr>
          <w:rFonts w:ascii="Times New Roman" w:hAnsi="Times New Roman" w:cs="Times New Roman"/>
          <w:b/>
          <w:sz w:val="48"/>
          <w:szCs w:val="48"/>
        </w:rPr>
        <w:t>m</w:t>
      </w:r>
      <w:r w:rsidRPr="00BC0D04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2</w:t>
      </w:r>
    </w:p>
    <w:p w:rsidR="00BC0D04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8238C" w:rsidRDefault="00C8238C" w:rsidP="00924C47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Celková plocha S = </w:t>
      </w:r>
      <w:proofErr w:type="spellStart"/>
      <w:proofErr w:type="gramStart"/>
      <w:r>
        <w:rPr>
          <w:rFonts w:ascii="Times New Roman" w:hAnsi="Times New Roman" w:cs="Times New Roman"/>
          <w:b/>
          <w:sz w:val="48"/>
          <w:szCs w:val="48"/>
        </w:rPr>
        <w:t>S1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+  2 x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S2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+  2 x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S3</w:t>
      </w:r>
      <w:proofErr w:type="spellEnd"/>
    </w:p>
    <w:p w:rsidR="00C8238C" w:rsidRPr="00C8238C" w:rsidRDefault="00C8238C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 =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32  +  2 x 24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 +  2 x 12  =  </w:t>
      </w:r>
      <w:r w:rsidR="00924C47">
        <w:rPr>
          <w:rFonts w:ascii="Times New Roman" w:hAnsi="Times New Roman" w:cs="Times New Roman"/>
          <w:b/>
          <w:sz w:val="56"/>
          <w:szCs w:val="56"/>
        </w:rPr>
        <w:t>10</w:t>
      </w:r>
      <w:r>
        <w:rPr>
          <w:rFonts w:ascii="Times New Roman" w:hAnsi="Times New Roman" w:cs="Times New Roman"/>
          <w:b/>
          <w:sz w:val="56"/>
          <w:szCs w:val="56"/>
        </w:rPr>
        <w:t xml:space="preserve">4  </w:t>
      </w:r>
      <w:r w:rsidRPr="00C8238C">
        <w:rPr>
          <w:rFonts w:ascii="Times New Roman" w:hAnsi="Times New Roman" w:cs="Times New Roman"/>
          <w:b/>
          <w:sz w:val="56"/>
          <w:szCs w:val="56"/>
        </w:rPr>
        <w:t>m</w:t>
      </w:r>
      <w:r w:rsidRPr="00C8238C"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2</w:t>
      </w:r>
    </w:p>
    <w:p w:rsidR="00BC0D04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24C47" w:rsidRDefault="00924C47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Spotřeba materiálu pro malbu je</w:t>
      </w:r>
    </w:p>
    <w:p w:rsidR="00BC0D04" w:rsidRPr="00924C47" w:rsidRDefault="00924C47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Pr="00924C47">
        <w:rPr>
          <w:rFonts w:ascii="Times New Roman" w:hAnsi="Times New Roman" w:cs="Times New Roman"/>
          <w:b/>
          <w:sz w:val="56"/>
          <w:szCs w:val="56"/>
        </w:rPr>
        <w:t>0,2 kg/ 1 m</w:t>
      </w:r>
      <w:r w:rsidRPr="00924C47"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2</w:t>
      </w:r>
    </w:p>
    <w:p w:rsidR="00BC0D04" w:rsidRPr="00924C47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24C47" w:rsidRDefault="00924C47" w:rsidP="00924C47">
      <w:pPr>
        <w:spacing w:after="0"/>
        <w:ind w:left="36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Spotřeba materiálu pro malbu          </w:t>
      </w:r>
    </w:p>
    <w:p w:rsidR="00924C47" w:rsidRDefault="00924C47" w:rsidP="00924C47">
      <w:pPr>
        <w:spacing w:after="0"/>
        <w:ind w:left="36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místnosti  je</w:t>
      </w:r>
      <w:proofErr w:type="gramEnd"/>
    </w:p>
    <w:p w:rsidR="00924C47" w:rsidRPr="00924C47" w:rsidRDefault="00924C47" w:rsidP="00924C47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24C47">
        <w:rPr>
          <w:rFonts w:ascii="Times New Roman" w:hAnsi="Times New Roman" w:cs="Times New Roman"/>
          <w:b/>
          <w:sz w:val="56"/>
          <w:szCs w:val="56"/>
        </w:rPr>
        <w:t>0,2 kg/ 1 m</w:t>
      </w:r>
      <w:r w:rsidRPr="00924C47"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2</w:t>
      </w:r>
      <w:r>
        <w:rPr>
          <w:rFonts w:ascii="Times New Roman" w:hAnsi="Times New Roman" w:cs="Times New Roman"/>
          <w:b/>
          <w:sz w:val="56"/>
          <w:szCs w:val="56"/>
        </w:rPr>
        <w:t xml:space="preserve"> x  104  </w:t>
      </w:r>
      <w:r w:rsidRPr="00C8238C">
        <w:rPr>
          <w:rFonts w:ascii="Times New Roman" w:hAnsi="Times New Roman" w:cs="Times New Roman"/>
          <w:b/>
          <w:sz w:val="56"/>
          <w:szCs w:val="56"/>
        </w:rPr>
        <w:t>m</w:t>
      </w:r>
      <w:r w:rsidRPr="00C8238C"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2</w:t>
      </w:r>
      <w:r>
        <w:rPr>
          <w:rFonts w:ascii="Times New Roman" w:hAnsi="Times New Roman" w:cs="Times New Roman"/>
          <w:b/>
          <w:sz w:val="56"/>
          <w:szCs w:val="56"/>
        </w:rPr>
        <w:t xml:space="preserve">  =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20,8  kg</w:t>
      </w:r>
      <w:proofErr w:type="gramEnd"/>
    </w:p>
    <w:p w:rsidR="00BC0D04" w:rsidRPr="00924C47" w:rsidRDefault="00924C47" w:rsidP="00924C47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924C47">
        <w:rPr>
          <w:rFonts w:ascii="Times New Roman" w:hAnsi="Times New Roman" w:cs="Times New Roman"/>
          <w:b/>
          <w:sz w:val="56"/>
          <w:szCs w:val="56"/>
        </w:rPr>
        <w:t xml:space="preserve">Nakoupíme </w:t>
      </w:r>
      <w:r>
        <w:rPr>
          <w:rFonts w:ascii="Times New Roman" w:hAnsi="Times New Roman" w:cs="Times New Roman"/>
          <w:b/>
          <w:sz w:val="56"/>
          <w:szCs w:val="56"/>
        </w:rPr>
        <w:t>21 kg materiálu, podle balení i více</w:t>
      </w:r>
    </w:p>
    <w:p w:rsidR="00BC0D04" w:rsidRDefault="00BC0D04" w:rsidP="008A410F">
      <w:pPr>
        <w:spacing w:after="0"/>
        <w:ind w:left="36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8A410F" w:rsidP="00924C47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A410F" w:rsidRDefault="008A410F" w:rsidP="008A410F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05B91" w:rsidRPr="00861DA6" w:rsidRDefault="00D05B91" w:rsidP="00D05B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61DA6">
        <w:rPr>
          <w:rFonts w:ascii="Times New Roman" w:hAnsi="Times New Roman" w:cs="Times New Roman"/>
          <w:b/>
          <w:sz w:val="48"/>
          <w:szCs w:val="48"/>
        </w:rPr>
        <w:t>Souhrn učiva</w:t>
      </w:r>
    </w:p>
    <w:p w:rsidR="00206D7B" w:rsidRDefault="00206D7B" w:rsidP="00861DA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861DA6" w:rsidRDefault="00861DA6" w:rsidP="00861DA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E05D03">
        <w:rPr>
          <w:rFonts w:ascii="Times New Roman" w:hAnsi="Times New Roman" w:cs="Times New Roman"/>
          <w:sz w:val="48"/>
          <w:szCs w:val="48"/>
        </w:rPr>
        <w:t>Otázky pro opakování</w:t>
      </w:r>
    </w:p>
    <w:p w:rsidR="00206D7B" w:rsidRDefault="00206D7B" w:rsidP="00206D7B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FB7A1D" w:rsidRDefault="00E05D03" w:rsidP="003873F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873F6">
        <w:rPr>
          <w:rFonts w:ascii="Times New Roman" w:hAnsi="Times New Roman" w:cs="Times New Roman"/>
          <w:sz w:val="48"/>
          <w:szCs w:val="48"/>
        </w:rPr>
        <w:t xml:space="preserve">Pro dané zadání </w:t>
      </w:r>
      <w:r w:rsidR="00207DBB">
        <w:rPr>
          <w:rFonts w:ascii="Times New Roman" w:hAnsi="Times New Roman" w:cs="Times New Roman"/>
          <w:sz w:val="48"/>
          <w:szCs w:val="48"/>
        </w:rPr>
        <w:t>půdorysu rodinného domu</w:t>
      </w:r>
      <w:r w:rsidR="003873F6">
        <w:rPr>
          <w:rFonts w:ascii="Times New Roman" w:hAnsi="Times New Roman" w:cs="Times New Roman"/>
          <w:sz w:val="48"/>
          <w:szCs w:val="48"/>
        </w:rPr>
        <w:t xml:space="preserve"> spočítej plochu</w:t>
      </w:r>
      <w:r w:rsidR="00207DBB">
        <w:rPr>
          <w:rFonts w:ascii="Times New Roman" w:hAnsi="Times New Roman" w:cs="Times New Roman"/>
          <w:sz w:val="48"/>
          <w:szCs w:val="48"/>
        </w:rPr>
        <w:t xml:space="preserve"> jeho fasády </w:t>
      </w:r>
    </w:p>
    <w:p w:rsidR="003873F6" w:rsidRDefault="003873F6" w:rsidP="003873F6">
      <w:pPr>
        <w:pStyle w:val="Odstavecseseznamem"/>
        <w:spacing w:after="0" w:line="240" w:lineRule="auto"/>
        <w:ind w:left="1003"/>
        <w:rPr>
          <w:rFonts w:ascii="Times New Roman" w:hAnsi="Times New Roman" w:cs="Times New Roman"/>
          <w:sz w:val="48"/>
          <w:szCs w:val="48"/>
        </w:rPr>
      </w:pPr>
    </w:p>
    <w:p w:rsidR="00D05B91" w:rsidRDefault="00D05B91" w:rsidP="00D05B91">
      <w:pPr>
        <w:rPr>
          <w:rFonts w:ascii="Times New Roman" w:hAnsi="Times New Roman" w:cs="Times New Roman"/>
          <w:sz w:val="28"/>
          <w:szCs w:val="28"/>
        </w:rPr>
      </w:pPr>
    </w:p>
    <w:p w:rsidR="00E47FF1" w:rsidRDefault="00597A92" w:rsidP="00E47FF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47FF1">
        <w:rPr>
          <w:rFonts w:ascii="Times New Roman" w:hAnsi="Times New Roman" w:cs="Times New Roman"/>
          <w:sz w:val="48"/>
          <w:szCs w:val="48"/>
        </w:rPr>
        <w:t xml:space="preserve">Pro dané zadání půdorysu rodinného domu </w:t>
      </w:r>
      <w:r w:rsidR="00FF7D10">
        <w:rPr>
          <w:rFonts w:ascii="Times New Roman" w:hAnsi="Times New Roman" w:cs="Times New Roman"/>
          <w:sz w:val="48"/>
          <w:szCs w:val="48"/>
        </w:rPr>
        <w:t xml:space="preserve">a  již  zpracovaného  výpočtu </w:t>
      </w:r>
      <w:proofErr w:type="gramStart"/>
      <w:r w:rsidR="00FF7D10">
        <w:rPr>
          <w:rFonts w:ascii="Times New Roman" w:hAnsi="Times New Roman" w:cs="Times New Roman"/>
          <w:sz w:val="48"/>
          <w:szCs w:val="48"/>
        </w:rPr>
        <w:t>plochy  fasády</w:t>
      </w:r>
      <w:proofErr w:type="gramEnd"/>
      <w:r w:rsidR="00FF7D10">
        <w:rPr>
          <w:rFonts w:ascii="Times New Roman" w:hAnsi="Times New Roman" w:cs="Times New Roman"/>
          <w:sz w:val="48"/>
          <w:szCs w:val="48"/>
        </w:rPr>
        <w:t xml:space="preserve"> </w:t>
      </w:r>
      <w:r w:rsidR="00E47FF1">
        <w:rPr>
          <w:rFonts w:ascii="Times New Roman" w:hAnsi="Times New Roman" w:cs="Times New Roman"/>
          <w:sz w:val="48"/>
          <w:szCs w:val="48"/>
        </w:rPr>
        <w:t>spočítej spotřebu nátěrové barvy</w:t>
      </w:r>
      <w:r w:rsidR="00CB444A">
        <w:rPr>
          <w:rFonts w:ascii="Times New Roman" w:hAnsi="Times New Roman" w:cs="Times New Roman"/>
          <w:sz w:val="48"/>
          <w:szCs w:val="48"/>
        </w:rPr>
        <w:t>,</w:t>
      </w:r>
      <w:r w:rsidR="00E47FF1">
        <w:rPr>
          <w:rFonts w:ascii="Times New Roman" w:hAnsi="Times New Roman" w:cs="Times New Roman"/>
          <w:sz w:val="48"/>
          <w:szCs w:val="48"/>
        </w:rPr>
        <w:t xml:space="preserve"> když z 1 kg barvy  provedeme  nátěr  </w:t>
      </w:r>
      <w:r w:rsidR="00C8238C">
        <w:rPr>
          <w:rFonts w:ascii="Times New Roman" w:hAnsi="Times New Roman" w:cs="Times New Roman"/>
          <w:sz w:val="48"/>
          <w:szCs w:val="48"/>
        </w:rPr>
        <w:t>5</w:t>
      </w:r>
      <w:r w:rsidR="00E47FF1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E47FF1">
        <w:rPr>
          <w:rFonts w:ascii="Times New Roman" w:hAnsi="Times New Roman" w:cs="Times New Roman"/>
          <w:sz w:val="48"/>
          <w:szCs w:val="48"/>
        </w:rPr>
        <w:t>m</w:t>
      </w:r>
      <w:r w:rsidR="00E47FF1">
        <w:rPr>
          <w:rFonts w:ascii="Times New Roman" w:hAnsi="Times New Roman" w:cs="Times New Roman"/>
          <w:sz w:val="48"/>
          <w:szCs w:val="48"/>
          <w:vertAlign w:val="superscript"/>
        </w:rPr>
        <w:t>2</w:t>
      </w:r>
      <w:proofErr w:type="spellEnd"/>
      <w:r w:rsidR="00E47FF1"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C8238C">
        <w:rPr>
          <w:rFonts w:ascii="Times New Roman" w:hAnsi="Times New Roman" w:cs="Times New Roman"/>
          <w:sz w:val="48"/>
          <w:szCs w:val="48"/>
        </w:rPr>
        <w:t xml:space="preserve"> plochy, tj.</w:t>
      </w:r>
    </w:p>
    <w:p w:rsidR="00E47FF1" w:rsidRPr="00C8238C" w:rsidRDefault="00924C47" w:rsidP="00E47FF1">
      <w:pPr>
        <w:pStyle w:val="Odstavecseseznamem"/>
        <w:spacing w:after="0" w:line="240" w:lineRule="auto"/>
        <w:ind w:left="1003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potřeba  materiálu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je  </w:t>
      </w:r>
      <w:r w:rsidR="00C8238C" w:rsidRPr="00C8238C">
        <w:rPr>
          <w:rFonts w:ascii="Times New Roman" w:hAnsi="Times New Roman" w:cs="Times New Roman"/>
          <w:sz w:val="48"/>
          <w:szCs w:val="48"/>
        </w:rPr>
        <w:t>0,2 kg/ 1 m</w:t>
      </w:r>
      <w:r w:rsidR="00C8238C" w:rsidRPr="00C8238C">
        <w:rPr>
          <w:rFonts w:ascii="Times New Roman" w:hAnsi="Times New Roman" w:cs="Times New Roman"/>
          <w:sz w:val="48"/>
          <w:szCs w:val="48"/>
          <w:vertAlign w:val="superscript"/>
        </w:rPr>
        <w:t xml:space="preserve"> 2</w:t>
      </w:r>
    </w:p>
    <w:p w:rsidR="00D05B91" w:rsidRDefault="00D05B91" w:rsidP="00D05B91">
      <w:pPr>
        <w:rPr>
          <w:rFonts w:ascii="Times New Roman" w:hAnsi="Times New Roman" w:cs="Times New Roman"/>
          <w:sz w:val="28"/>
          <w:szCs w:val="28"/>
        </w:rPr>
      </w:pPr>
    </w:p>
    <w:p w:rsidR="00D05B91" w:rsidRDefault="00D05B91" w:rsidP="00D05B91">
      <w:pPr>
        <w:rPr>
          <w:rFonts w:ascii="Times New Roman" w:hAnsi="Times New Roman" w:cs="Times New Roman"/>
          <w:sz w:val="28"/>
          <w:szCs w:val="28"/>
        </w:rPr>
      </w:pPr>
    </w:p>
    <w:p w:rsidR="00D05B91" w:rsidRDefault="00D05B91" w:rsidP="00D05B91">
      <w:pPr>
        <w:rPr>
          <w:rFonts w:ascii="Times New Roman" w:hAnsi="Times New Roman" w:cs="Times New Roman"/>
          <w:sz w:val="28"/>
          <w:szCs w:val="28"/>
        </w:rPr>
      </w:pPr>
    </w:p>
    <w:p w:rsidR="00924C47" w:rsidRDefault="00924C47" w:rsidP="00D05B91">
      <w:pPr>
        <w:rPr>
          <w:rFonts w:ascii="Times New Roman" w:hAnsi="Times New Roman" w:cs="Times New Roman"/>
          <w:sz w:val="28"/>
          <w:szCs w:val="28"/>
        </w:rPr>
      </w:pPr>
    </w:p>
    <w:p w:rsidR="00924C47" w:rsidRDefault="00924C47" w:rsidP="00D05B91">
      <w:pPr>
        <w:rPr>
          <w:rFonts w:ascii="Times New Roman" w:hAnsi="Times New Roman" w:cs="Times New Roman"/>
          <w:sz w:val="28"/>
          <w:szCs w:val="28"/>
        </w:rPr>
      </w:pPr>
    </w:p>
    <w:p w:rsidR="00924C47" w:rsidRDefault="00924C47" w:rsidP="00D05B91">
      <w:pPr>
        <w:rPr>
          <w:rFonts w:ascii="Times New Roman" w:hAnsi="Times New Roman" w:cs="Times New Roman"/>
          <w:sz w:val="28"/>
          <w:szCs w:val="28"/>
        </w:rPr>
      </w:pPr>
    </w:p>
    <w:p w:rsidR="00924C47" w:rsidRDefault="00924C47" w:rsidP="00D05B91">
      <w:pPr>
        <w:rPr>
          <w:rFonts w:ascii="Times New Roman" w:hAnsi="Times New Roman" w:cs="Times New Roman"/>
          <w:sz w:val="28"/>
          <w:szCs w:val="28"/>
        </w:rPr>
      </w:pPr>
    </w:p>
    <w:p w:rsidR="00D05B91" w:rsidRPr="00861DA6" w:rsidRDefault="00D05B91" w:rsidP="00D05B9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61DA6">
        <w:rPr>
          <w:rFonts w:ascii="Times New Roman" w:hAnsi="Times New Roman" w:cs="Times New Roman"/>
          <w:b/>
          <w:sz w:val="48"/>
          <w:szCs w:val="48"/>
        </w:rPr>
        <w:t>Použité zdroje</w:t>
      </w:r>
    </w:p>
    <w:p w:rsidR="00D05B91" w:rsidRDefault="00D05B91" w:rsidP="00D05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47" w:rsidRDefault="00924C47" w:rsidP="00D05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DA6" w:rsidRPr="00861DA6" w:rsidRDefault="00861DA6" w:rsidP="00861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C47" w:rsidRDefault="00924C47" w:rsidP="00924C4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7F184C">
        <w:rPr>
          <w:rFonts w:ascii="Times New Roman" w:hAnsi="Times New Roman" w:cs="Times New Roman"/>
          <w:sz w:val="48"/>
          <w:szCs w:val="48"/>
        </w:rPr>
        <w:t xml:space="preserve">Sborník – katalog, prezentační  CD a www. </w:t>
      </w:r>
      <w:r>
        <w:rPr>
          <w:rFonts w:ascii="Times New Roman" w:hAnsi="Times New Roman" w:cs="Times New Roman"/>
          <w:sz w:val="48"/>
          <w:szCs w:val="48"/>
        </w:rPr>
        <w:t>s</w:t>
      </w:r>
      <w:r w:rsidRPr="007F184C">
        <w:rPr>
          <w:rFonts w:ascii="Times New Roman" w:hAnsi="Times New Roman" w:cs="Times New Roman"/>
          <w:sz w:val="48"/>
          <w:szCs w:val="48"/>
        </w:rPr>
        <w:t xml:space="preserve">tránky </w:t>
      </w:r>
      <w:r w:rsidRPr="00302144">
        <w:rPr>
          <w:rFonts w:ascii="Times New Roman" w:hAnsi="Times New Roman" w:cs="Times New Roman"/>
          <w:sz w:val="48"/>
          <w:szCs w:val="48"/>
        </w:rPr>
        <w:t>PRIMALEX</w:t>
      </w:r>
      <w:r>
        <w:rPr>
          <w:rFonts w:ascii="Times New Roman" w:hAnsi="Times New Roman" w:cs="Times New Roman"/>
          <w:sz w:val="48"/>
          <w:szCs w:val="48"/>
        </w:rPr>
        <w:t xml:space="preserve"> – PPG Deco Czech a.</w:t>
      </w:r>
      <w:proofErr w:type="gramStart"/>
      <w:r>
        <w:rPr>
          <w:rFonts w:ascii="Times New Roman" w:hAnsi="Times New Roman" w:cs="Times New Roman"/>
          <w:sz w:val="48"/>
          <w:szCs w:val="48"/>
        </w:rPr>
        <w:t>s.</w:t>
      </w:r>
      <w:r w:rsidRPr="00302144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>
        <w:rPr>
          <w:rFonts w:ascii="Times New Roman" w:hAnsi="Times New Roman" w:cs="Times New Roman"/>
          <w:sz w:val="48"/>
          <w:szCs w:val="48"/>
        </w:rPr>
        <w:t>f.</w:t>
      </w:r>
      <w:r w:rsidRPr="00302144">
        <w:rPr>
          <w:rFonts w:ascii="Times New Roman" w:hAnsi="Times New Roman" w:cs="Times New Roman"/>
          <w:sz w:val="48"/>
          <w:szCs w:val="48"/>
        </w:rPr>
        <w:t>REMAL</w:t>
      </w:r>
      <w:proofErr w:type="spellEnd"/>
      <w:proofErr w:type="gramEnd"/>
      <w:r>
        <w:rPr>
          <w:rFonts w:ascii="Times New Roman" w:hAnsi="Times New Roman" w:cs="Times New Roman"/>
          <w:sz w:val="48"/>
          <w:szCs w:val="48"/>
        </w:rPr>
        <w:t>,</w:t>
      </w:r>
    </w:p>
    <w:p w:rsidR="00924C47" w:rsidRPr="00302144" w:rsidRDefault="00924C47" w:rsidP="00924C4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7F184C">
        <w:rPr>
          <w:rFonts w:ascii="Times New Roman" w:hAnsi="Times New Roman" w:cs="Times New Roman"/>
          <w:sz w:val="48"/>
          <w:szCs w:val="48"/>
        </w:rPr>
        <w:t xml:space="preserve">f. Spojené kartáčovny  </w:t>
      </w:r>
      <w:proofErr w:type="spellStart"/>
      <w:r w:rsidRPr="007F184C">
        <w:rPr>
          <w:rFonts w:ascii="Times New Roman" w:hAnsi="Times New Roman" w:cs="Times New Roman"/>
          <w:sz w:val="48"/>
          <w:szCs w:val="48"/>
        </w:rPr>
        <w:t>a.s</w:t>
      </w:r>
      <w:proofErr w:type="spellEnd"/>
      <w:r w:rsidRPr="007F184C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302144">
        <w:rPr>
          <w:rFonts w:ascii="Times New Roman" w:hAnsi="Times New Roman" w:cs="Times New Roman"/>
          <w:sz w:val="48"/>
          <w:szCs w:val="48"/>
        </w:rPr>
        <w:t>HET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8"/>
          <w:szCs w:val="48"/>
        </w:rPr>
        <w:t>spol.s.</w:t>
      </w:r>
      <w:proofErr w:type="gramEnd"/>
      <w:r>
        <w:rPr>
          <w:rFonts w:ascii="Times New Roman" w:hAnsi="Times New Roman" w:cs="Times New Roman"/>
          <w:sz w:val="48"/>
          <w:szCs w:val="48"/>
        </w:rPr>
        <w:t>r.o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  <w:r w:rsidRPr="00302144">
        <w:rPr>
          <w:rFonts w:ascii="Times New Roman" w:hAnsi="Times New Roman" w:cs="Times New Roman"/>
          <w:sz w:val="48"/>
          <w:szCs w:val="48"/>
        </w:rPr>
        <w:t>, Teluria</w:t>
      </w:r>
      <w:r>
        <w:rPr>
          <w:rFonts w:ascii="Times New Roman" w:hAnsi="Times New Roman" w:cs="Times New Roman"/>
          <w:sz w:val="48"/>
          <w:szCs w:val="48"/>
        </w:rPr>
        <w:t xml:space="preserve"> s.r.o.</w:t>
      </w:r>
      <w:r w:rsidRPr="00302144">
        <w:rPr>
          <w:rFonts w:ascii="Times New Roman" w:hAnsi="Times New Roman" w:cs="Times New Roman"/>
          <w:sz w:val="48"/>
          <w:szCs w:val="48"/>
        </w:rPr>
        <w:t>, CEMIX</w:t>
      </w:r>
      <w:r>
        <w:rPr>
          <w:rFonts w:ascii="Times New Roman" w:hAnsi="Times New Roman" w:cs="Times New Roman"/>
          <w:sz w:val="48"/>
          <w:szCs w:val="48"/>
        </w:rPr>
        <w:t xml:space="preserve"> s.r.o.</w:t>
      </w:r>
      <w:r w:rsidRPr="00302144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302144">
        <w:rPr>
          <w:rFonts w:ascii="Times New Roman" w:hAnsi="Times New Roman" w:cs="Times New Roman"/>
          <w:sz w:val="48"/>
          <w:szCs w:val="48"/>
        </w:rPr>
        <w:t>Jubizol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JUB a.s.</w:t>
      </w:r>
      <w:r w:rsidRPr="00302144">
        <w:rPr>
          <w:rFonts w:ascii="Times New Roman" w:hAnsi="Times New Roman" w:cs="Times New Roman"/>
          <w:sz w:val="48"/>
          <w:szCs w:val="48"/>
        </w:rPr>
        <w:t xml:space="preserve">, </w:t>
      </w:r>
      <w:r>
        <w:rPr>
          <w:rFonts w:ascii="Times New Roman" w:hAnsi="Times New Roman" w:cs="Times New Roman"/>
          <w:sz w:val="48"/>
          <w:szCs w:val="48"/>
        </w:rPr>
        <w:t xml:space="preserve">             </w:t>
      </w:r>
    </w:p>
    <w:p w:rsidR="00924C47" w:rsidRDefault="00924C47" w:rsidP="00924C47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924C47" w:rsidRPr="007F184C" w:rsidRDefault="00924C47" w:rsidP="00924C47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( souhlas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s použitím výše uvedených zdrojů je a</w:t>
      </w:r>
      <w:r>
        <w:rPr>
          <w:rFonts w:ascii="Times New Roman" w:hAnsi="Times New Roman" w:cs="Times New Roman"/>
          <w:sz w:val="48"/>
          <w:szCs w:val="48"/>
        </w:rPr>
        <w:t>r</w:t>
      </w:r>
      <w:r>
        <w:rPr>
          <w:rFonts w:ascii="Times New Roman" w:hAnsi="Times New Roman" w:cs="Times New Roman"/>
          <w:sz w:val="48"/>
          <w:szCs w:val="48"/>
        </w:rPr>
        <w:t>chivován u zpracovatele   DUM )</w:t>
      </w:r>
    </w:p>
    <w:p w:rsidR="00924C47" w:rsidRPr="007F184C" w:rsidRDefault="00924C47" w:rsidP="00924C47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D05B91" w:rsidRPr="007F184C" w:rsidRDefault="00D05B91" w:rsidP="00924C47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D05B91" w:rsidRPr="007F184C" w:rsidSect="00E47FF1">
      <w:headerReference w:type="default" r:id="rId13"/>
      <w:footerReference w:type="default" r:id="rId14"/>
      <w:pgSz w:w="11906" w:h="16838" w:code="9"/>
      <w:pgMar w:top="1985" w:right="851" w:bottom="1985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91" w:rsidRDefault="00450491">
      <w:r>
        <w:separator/>
      </w:r>
    </w:p>
  </w:endnote>
  <w:endnote w:type="continuationSeparator" w:id="0">
    <w:p w:rsidR="00450491" w:rsidRDefault="0045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3B" w:rsidRDefault="00EE143B" w:rsidP="00EE20B3">
    <w:pPr>
      <w:pStyle w:val="Zpat"/>
      <w:rPr>
        <w:rFonts w:ascii="Times New Roman" w:hAnsi="Times New Roman" w:cs="Times New Roman"/>
        <w:sz w:val="24"/>
        <w:szCs w:val="24"/>
      </w:rPr>
    </w:pPr>
    <w:r w:rsidRPr="00EE143B"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5172D" wp14:editId="46E7107C">
              <wp:simplePos x="0" y="0"/>
              <wp:positionH relativeFrom="column">
                <wp:posOffset>0</wp:posOffset>
              </wp:positionH>
              <wp:positionV relativeFrom="paragraph">
                <wp:posOffset>19165</wp:posOffset>
              </wp:positionV>
              <wp:extent cx="6311265" cy="0"/>
              <wp:effectExtent l="0" t="0" r="13335" b="19050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2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A85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9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" strokecolor="#ea851b" strokeweight="1.5pt"/>
          </w:pict>
        </mc:Fallback>
      </mc:AlternateContent>
    </w:r>
  </w:p>
  <w:p w:rsidR="00EE143B" w:rsidRDefault="00EE143B" w:rsidP="00EE20B3">
    <w:pPr>
      <w:pStyle w:val="Zpat"/>
      <w:rPr>
        <w:rFonts w:ascii="Times New Roman" w:hAnsi="Times New Roman" w:cs="Times New Roman"/>
        <w:sz w:val="24"/>
        <w:szCs w:val="24"/>
      </w:rPr>
    </w:pPr>
  </w:p>
  <w:p w:rsidR="00EE143B" w:rsidRPr="00EE143B" w:rsidRDefault="00EE143B" w:rsidP="00EE20B3">
    <w:pPr>
      <w:pStyle w:val="Zpat"/>
      <w:rPr>
        <w:rFonts w:ascii="Times New Roman" w:hAnsi="Times New Roman" w:cs="Times New Roman"/>
        <w:sz w:val="24"/>
        <w:szCs w:val="24"/>
      </w:rPr>
    </w:pPr>
    <w:r w:rsidRPr="00EE143B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1" layoutInCell="1" allowOverlap="1" wp14:anchorId="2970378B" wp14:editId="510FA8CF">
          <wp:simplePos x="0" y="0"/>
          <wp:positionH relativeFrom="column">
            <wp:posOffset>1264285</wp:posOffset>
          </wp:positionH>
          <wp:positionV relativeFrom="page">
            <wp:posOffset>9620885</wp:posOffset>
          </wp:positionV>
          <wp:extent cx="3657600" cy="719455"/>
          <wp:effectExtent l="0" t="0" r="0" b="444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43B">
      <w:rPr>
        <w:rFonts w:ascii="Times New Roman" w:hAnsi="Times New Roman" w:cs="Times New Roman"/>
        <w:sz w:val="24"/>
        <w:szCs w:val="24"/>
      </w:rPr>
      <w:tab/>
    </w:r>
    <w:r w:rsidRPr="00EE143B">
      <w:rPr>
        <w:rFonts w:ascii="Times New Roman" w:hAnsi="Times New Roman" w:cs="Times New Roman"/>
        <w:sz w:val="24"/>
        <w:szCs w:val="24"/>
      </w:rPr>
      <w:tab/>
    </w:r>
    <w:r w:rsidR="00D05B91" w:rsidRPr="00D05B91">
      <w:rPr>
        <w:rFonts w:ascii="Times New Roman" w:hAnsi="Times New Roman" w:cs="Times New Roman"/>
        <w:sz w:val="24"/>
        <w:szCs w:val="24"/>
      </w:rPr>
      <w:fldChar w:fldCharType="begin"/>
    </w:r>
    <w:r w:rsidR="00D05B91" w:rsidRPr="00D05B91">
      <w:rPr>
        <w:rFonts w:ascii="Times New Roman" w:hAnsi="Times New Roman" w:cs="Times New Roman"/>
        <w:sz w:val="24"/>
        <w:szCs w:val="24"/>
      </w:rPr>
      <w:instrText>PAGE   \* MERGEFORMAT</w:instrText>
    </w:r>
    <w:r w:rsidR="00D05B91" w:rsidRPr="00D05B91">
      <w:rPr>
        <w:rFonts w:ascii="Times New Roman" w:hAnsi="Times New Roman" w:cs="Times New Roman"/>
        <w:sz w:val="24"/>
        <w:szCs w:val="24"/>
      </w:rPr>
      <w:fldChar w:fldCharType="separate"/>
    </w:r>
    <w:r w:rsidR="00DE1C04">
      <w:rPr>
        <w:rFonts w:ascii="Times New Roman" w:hAnsi="Times New Roman" w:cs="Times New Roman"/>
        <w:noProof/>
        <w:sz w:val="24"/>
        <w:szCs w:val="24"/>
      </w:rPr>
      <w:t>1</w:t>
    </w:r>
    <w:r w:rsidR="00D05B91" w:rsidRPr="00D05B9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91" w:rsidRDefault="00450491">
      <w:r>
        <w:separator/>
      </w:r>
    </w:p>
  </w:footnote>
  <w:footnote w:type="continuationSeparator" w:id="0">
    <w:p w:rsidR="00450491" w:rsidRDefault="00450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bottom w:val="single" w:sz="12" w:space="0" w:color="EA851B"/>
      </w:tblBorders>
      <w:tblLayout w:type="fixed"/>
      <w:tblLook w:val="01E0" w:firstRow="1" w:lastRow="1" w:firstColumn="1" w:lastColumn="1" w:noHBand="0" w:noVBand="0"/>
    </w:tblPr>
    <w:tblGrid>
      <w:gridCol w:w="3266"/>
      <w:gridCol w:w="6659"/>
    </w:tblGrid>
    <w:tr w:rsidR="00D41325" w:rsidTr="00EB1E52">
      <w:trPr>
        <w:trHeight w:val="851"/>
      </w:trPr>
      <w:tc>
        <w:tcPr>
          <w:tcW w:w="3266" w:type="dxa"/>
          <w:tcMar>
            <w:left w:w="0" w:type="dxa"/>
            <w:right w:w="0" w:type="dxa"/>
          </w:tcMar>
          <w:hideMark/>
        </w:tcPr>
        <w:p w:rsidR="00D41325" w:rsidRDefault="00EB1E52">
          <w:pPr>
            <w:pStyle w:val="Zhlav"/>
          </w:pPr>
          <w:r>
            <w:rPr>
              <w:noProof/>
              <w:sz w:val="2"/>
              <w:szCs w:val="2"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4C0A4697" wp14:editId="4142E061">
                <wp:simplePos x="0" y="0"/>
                <wp:positionH relativeFrom="column">
                  <wp:posOffset>1528445</wp:posOffset>
                </wp:positionH>
                <wp:positionV relativeFrom="paragraph">
                  <wp:posOffset>40640</wp:posOffset>
                </wp:positionV>
                <wp:extent cx="434975" cy="539750"/>
                <wp:effectExtent l="0" t="0" r="3175" b="0"/>
                <wp:wrapTight wrapText="bothSides">
                  <wp:wrapPolygon edited="0">
                    <wp:start x="0" y="0"/>
                    <wp:lineTo x="0" y="20584"/>
                    <wp:lineTo x="20812" y="20584"/>
                    <wp:lineTo x="20812" y="0"/>
                    <wp:lineTo x="0" y="0"/>
                  </wp:wrapPolygon>
                </wp:wrapTight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ra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7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"/>
              <w:szCs w:val="2"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3DA6B4B1" wp14:editId="3F6EC0C5">
                <wp:simplePos x="0" y="0"/>
                <wp:positionH relativeFrom="column">
                  <wp:posOffset>0</wp:posOffset>
                </wp:positionH>
                <wp:positionV relativeFrom="page">
                  <wp:posOffset>52070</wp:posOffset>
                </wp:positionV>
                <wp:extent cx="781050" cy="503555"/>
                <wp:effectExtent l="0" t="0" r="0" b="0"/>
                <wp:wrapTight wrapText="bothSides">
                  <wp:wrapPolygon edited="0">
                    <wp:start x="0" y="0"/>
                    <wp:lineTo x="0" y="20429"/>
                    <wp:lineTo x="21073" y="20429"/>
                    <wp:lineTo x="21073" y="0"/>
                    <wp:lineTo x="0" y="0"/>
                  </wp:wrapPolygon>
                </wp:wrapTight>
                <wp:docPr id="24" name="obrázek 1" descr="logo_Averze1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verze1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"/>
              <w:szCs w:val="2"/>
              <w:lang w:eastAsia="cs-CZ"/>
            </w:rPr>
            <w:drawing>
              <wp:anchor distT="0" distB="0" distL="114300" distR="114300" simplePos="0" relativeHeight="251660288" behindDoc="1" locked="0" layoutInCell="1" allowOverlap="1" wp14:anchorId="16E61093" wp14:editId="13168410">
                <wp:simplePos x="0" y="0"/>
                <wp:positionH relativeFrom="column">
                  <wp:posOffset>809625</wp:posOffset>
                </wp:positionH>
                <wp:positionV relativeFrom="paragraph">
                  <wp:posOffset>-9525</wp:posOffset>
                </wp:positionV>
                <wp:extent cx="629920" cy="611505"/>
                <wp:effectExtent l="0" t="0" r="0" b="0"/>
                <wp:wrapTight wrapText="bothSides">
                  <wp:wrapPolygon edited="0">
                    <wp:start x="0" y="0"/>
                    <wp:lineTo x="0" y="20860"/>
                    <wp:lineTo x="20903" y="20860"/>
                    <wp:lineTo x="20903" y="0"/>
                    <wp:lineTo x="0" y="0"/>
                  </wp:wrapPolygon>
                </wp:wrapTight>
                <wp:docPr id="25" name="Obráze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áteřní škola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59" w:type="dxa"/>
          <w:tcMar>
            <w:left w:w="0" w:type="dxa"/>
            <w:right w:w="0" w:type="dxa"/>
          </w:tcMar>
          <w:vAlign w:val="center"/>
          <w:hideMark/>
        </w:tcPr>
        <w:p w:rsidR="00D41325" w:rsidRPr="00EB1E52" w:rsidRDefault="00D41325" w:rsidP="00EB1E52">
          <w:pPr>
            <w:pStyle w:val="Zhlav"/>
            <w:spacing w:after="0"/>
            <w:jc w:val="right"/>
            <w:rPr>
              <w:rFonts w:ascii="Book Antiqua" w:hAnsi="Book Antiqua"/>
              <w:b/>
              <w:caps/>
              <w:color w:val="595959" w:themeColor="text1" w:themeTint="A6"/>
              <w:spacing w:val="1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B1E52">
            <w:rPr>
              <w:rFonts w:ascii="Book Antiqua" w:hAnsi="Book Antiqua"/>
              <w:b/>
              <w:caps/>
              <w:color w:val="595959" w:themeColor="text1" w:themeTint="A6"/>
              <w:spacing w:val="1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střední škola stavební a technická</w:t>
          </w:r>
        </w:p>
        <w:p w:rsidR="00D41325" w:rsidRDefault="00B30248" w:rsidP="00EB1E52">
          <w:pPr>
            <w:pStyle w:val="Zhlav"/>
            <w:jc w:val="right"/>
            <w:rPr>
              <w:rFonts w:ascii="Book Antiqua" w:hAnsi="Book Antiqua"/>
              <w:color w:val="595959" w:themeColor="text1" w:themeTint="A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72FE7">
            <w:rPr>
              <w:rFonts w:ascii="Book Antiqua" w:hAnsi="Book Antiqua"/>
              <w:color w:val="595959" w:themeColor="text1" w:themeTint="A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Ústí nad Labem, Čelakovského 5, příspěvková organizace</w:t>
          </w:r>
        </w:p>
        <w:p w:rsidR="00EB1E52" w:rsidRPr="00B30248" w:rsidRDefault="00EB1E52" w:rsidP="00EB1E52">
          <w:pPr>
            <w:pStyle w:val="Zhlav"/>
            <w:spacing w:after="0"/>
            <w:jc w:val="right"/>
            <w:rPr>
              <w:caps/>
              <w:color w:val="808080"/>
              <w:sz w:val="24"/>
              <w:szCs w:val="24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Book Antiqua" w:hAnsi="Book Antiqua"/>
              <w:color w:val="595959" w:themeColor="text1" w:themeTint="A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Páteřní škola Ústeckého kraje</w:t>
          </w:r>
        </w:p>
      </w:tc>
    </w:tr>
  </w:tbl>
  <w:p w:rsidR="00EC32F2" w:rsidRPr="00D41325" w:rsidRDefault="00EC32F2" w:rsidP="00D413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047"/>
    <w:multiLevelType w:val="hybridMultilevel"/>
    <w:tmpl w:val="BF9C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7AA"/>
    <w:multiLevelType w:val="hybridMultilevel"/>
    <w:tmpl w:val="3F18E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6C4"/>
    <w:multiLevelType w:val="hybridMultilevel"/>
    <w:tmpl w:val="A8BEFB58"/>
    <w:lvl w:ilvl="0" w:tplc="5F8CFA3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3725437"/>
    <w:multiLevelType w:val="hybridMultilevel"/>
    <w:tmpl w:val="045A5FA2"/>
    <w:lvl w:ilvl="0" w:tplc="FF4EEE0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94A042B"/>
    <w:multiLevelType w:val="hybridMultilevel"/>
    <w:tmpl w:val="92EE5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35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3F2926"/>
    <w:multiLevelType w:val="hybridMultilevel"/>
    <w:tmpl w:val="D8327EFE"/>
    <w:lvl w:ilvl="0" w:tplc="172C34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3275"/>
    <w:multiLevelType w:val="hybridMultilevel"/>
    <w:tmpl w:val="A752A7E2"/>
    <w:lvl w:ilvl="0" w:tplc="27C87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52FE7"/>
    <w:multiLevelType w:val="hybridMultilevel"/>
    <w:tmpl w:val="433A6518"/>
    <w:lvl w:ilvl="0" w:tplc="D444F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52"/>
    <w:rsid w:val="00053C24"/>
    <w:rsid w:val="000603DF"/>
    <w:rsid w:val="00073F70"/>
    <w:rsid w:val="00077A20"/>
    <w:rsid w:val="00083FCA"/>
    <w:rsid w:val="00096784"/>
    <w:rsid w:val="000A53B9"/>
    <w:rsid w:val="000A6174"/>
    <w:rsid w:val="000F7274"/>
    <w:rsid w:val="00106A76"/>
    <w:rsid w:val="001174F3"/>
    <w:rsid w:val="0012498D"/>
    <w:rsid w:val="00144ABA"/>
    <w:rsid w:val="00170D7F"/>
    <w:rsid w:val="001952D1"/>
    <w:rsid w:val="00196B84"/>
    <w:rsid w:val="001C3415"/>
    <w:rsid w:val="00206D7B"/>
    <w:rsid w:val="00207DBB"/>
    <w:rsid w:val="00231A4B"/>
    <w:rsid w:val="00253BB3"/>
    <w:rsid w:val="00256DD6"/>
    <w:rsid w:val="002636E6"/>
    <w:rsid w:val="00273981"/>
    <w:rsid w:val="00285D2F"/>
    <w:rsid w:val="002921EC"/>
    <w:rsid w:val="002A2424"/>
    <w:rsid w:val="002C1B9C"/>
    <w:rsid w:val="002C3071"/>
    <w:rsid w:val="002C64A1"/>
    <w:rsid w:val="002D5367"/>
    <w:rsid w:val="002E18DA"/>
    <w:rsid w:val="003072F1"/>
    <w:rsid w:val="003148F6"/>
    <w:rsid w:val="00324563"/>
    <w:rsid w:val="003371F1"/>
    <w:rsid w:val="00355AC8"/>
    <w:rsid w:val="003873F6"/>
    <w:rsid w:val="00387717"/>
    <w:rsid w:val="0039768D"/>
    <w:rsid w:val="003B6B82"/>
    <w:rsid w:val="003B7417"/>
    <w:rsid w:val="003C74C0"/>
    <w:rsid w:val="003E11C3"/>
    <w:rsid w:val="003E1E8C"/>
    <w:rsid w:val="003F118B"/>
    <w:rsid w:val="0040343E"/>
    <w:rsid w:val="004043F6"/>
    <w:rsid w:val="00410180"/>
    <w:rsid w:val="004171E3"/>
    <w:rsid w:val="004172F1"/>
    <w:rsid w:val="00420E83"/>
    <w:rsid w:val="00426FCA"/>
    <w:rsid w:val="00444D6F"/>
    <w:rsid w:val="00450491"/>
    <w:rsid w:val="00450F14"/>
    <w:rsid w:val="00454987"/>
    <w:rsid w:val="004673A3"/>
    <w:rsid w:val="004729CA"/>
    <w:rsid w:val="004A2D96"/>
    <w:rsid w:val="004E0DD0"/>
    <w:rsid w:val="004F11A4"/>
    <w:rsid w:val="004F7DB3"/>
    <w:rsid w:val="00510D86"/>
    <w:rsid w:val="00520D17"/>
    <w:rsid w:val="0052347B"/>
    <w:rsid w:val="00531737"/>
    <w:rsid w:val="0054720F"/>
    <w:rsid w:val="00554294"/>
    <w:rsid w:val="00557105"/>
    <w:rsid w:val="00557F42"/>
    <w:rsid w:val="00563E37"/>
    <w:rsid w:val="00597A92"/>
    <w:rsid w:val="005A2952"/>
    <w:rsid w:val="005A79CB"/>
    <w:rsid w:val="005B62DF"/>
    <w:rsid w:val="005B6DA4"/>
    <w:rsid w:val="005F264A"/>
    <w:rsid w:val="0060067B"/>
    <w:rsid w:val="00627279"/>
    <w:rsid w:val="00633CF8"/>
    <w:rsid w:val="00681ABB"/>
    <w:rsid w:val="006C3054"/>
    <w:rsid w:val="006D35E1"/>
    <w:rsid w:val="007172D0"/>
    <w:rsid w:val="00727383"/>
    <w:rsid w:val="00731ACC"/>
    <w:rsid w:val="00736748"/>
    <w:rsid w:val="00751D2E"/>
    <w:rsid w:val="00767FF5"/>
    <w:rsid w:val="00776024"/>
    <w:rsid w:val="0079091B"/>
    <w:rsid w:val="007960D2"/>
    <w:rsid w:val="007A5F17"/>
    <w:rsid w:val="007F184C"/>
    <w:rsid w:val="00805600"/>
    <w:rsid w:val="00816AE9"/>
    <w:rsid w:val="00860EC4"/>
    <w:rsid w:val="008619E6"/>
    <w:rsid w:val="00861DA6"/>
    <w:rsid w:val="008765F1"/>
    <w:rsid w:val="008A410F"/>
    <w:rsid w:val="008A76DD"/>
    <w:rsid w:val="008E4777"/>
    <w:rsid w:val="008E7379"/>
    <w:rsid w:val="008F1FC0"/>
    <w:rsid w:val="009023D1"/>
    <w:rsid w:val="0092371F"/>
    <w:rsid w:val="00923B80"/>
    <w:rsid w:val="00924C47"/>
    <w:rsid w:val="00947BD3"/>
    <w:rsid w:val="009601FC"/>
    <w:rsid w:val="00967C10"/>
    <w:rsid w:val="00980526"/>
    <w:rsid w:val="009872DD"/>
    <w:rsid w:val="009A3361"/>
    <w:rsid w:val="009A3F30"/>
    <w:rsid w:val="009C199A"/>
    <w:rsid w:val="009D27EE"/>
    <w:rsid w:val="009D2A85"/>
    <w:rsid w:val="009F2DCD"/>
    <w:rsid w:val="009F4AA9"/>
    <w:rsid w:val="00A26D8D"/>
    <w:rsid w:val="00A40C78"/>
    <w:rsid w:val="00A44102"/>
    <w:rsid w:val="00A621D1"/>
    <w:rsid w:val="00A62B99"/>
    <w:rsid w:val="00A71B45"/>
    <w:rsid w:val="00A740BC"/>
    <w:rsid w:val="00A85BF1"/>
    <w:rsid w:val="00A86013"/>
    <w:rsid w:val="00AA3351"/>
    <w:rsid w:val="00AA37C1"/>
    <w:rsid w:val="00AA4226"/>
    <w:rsid w:val="00AF1720"/>
    <w:rsid w:val="00B30248"/>
    <w:rsid w:val="00B72FE7"/>
    <w:rsid w:val="00B76D91"/>
    <w:rsid w:val="00BC0D04"/>
    <w:rsid w:val="00BC593A"/>
    <w:rsid w:val="00BE0FC6"/>
    <w:rsid w:val="00C01571"/>
    <w:rsid w:val="00C155FA"/>
    <w:rsid w:val="00C22EAE"/>
    <w:rsid w:val="00C40AAB"/>
    <w:rsid w:val="00C47381"/>
    <w:rsid w:val="00C559CF"/>
    <w:rsid w:val="00C61BE3"/>
    <w:rsid w:val="00C8238C"/>
    <w:rsid w:val="00C84CB9"/>
    <w:rsid w:val="00C92F2C"/>
    <w:rsid w:val="00CA16E8"/>
    <w:rsid w:val="00CB2DEB"/>
    <w:rsid w:val="00CB444A"/>
    <w:rsid w:val="00CF3B64"/>
    <w:rsid w:val="00D04F73"/>
    <w:rsid w:val="00D05B91"/>
    <w:rsid w:val="00D13583"/>
    <w:rsid w:val="00D27A37"/>
    <w:rsid w:val="00D34534"/>
    <w:rsid w:val="00D3657B"/>
    <w:rsid w:val="00D41325"/>
    <w:rsid w:val="00D42505"/>
    <w:rsid w:val="00D53887"/>
    <w:rsid w:val="00D8443F"/>
    <w:rsid w:val="00DA7E53"/>
    <w:rsid w:val="00DC1BE0"/>
    <w:rsid w:val="00DC6647"/>
    <w:rsid w:val="00DD1CB7"/>
    <w:rsid w:val="00DE1C04"/>
    <w:rsid w:val="00E01001"/>
    <w:rsid w:val="00E03063"/>
    <w:rsid w:val="00E05D03"/>
    <w:rsid w:val="00E10C8B"/>
    <w:rsid w:val="00E34036"/>
    <w:rsid w:val="00E37661"/>
    <w:rsid w:val="00E47EC3"/>
    <w:rsid w:val="00E47FF1"/>
    <w:rsid w:val="00E5429B"/>
    <w:rsid w:val="00E636E7"/>
    <w:rsid w:val="00E63AF2"/>
    <w:rsid w:val="00E654F2"/>
    <w:rsid w:val="00E8231A"/>
    <w:rsid w:val="00E971DB"/>
    <w:rsid w:val="00EB1E52"/>
    <w:rsid w:val="00EB3A3B"/>
    <w:rsid w:val="00EC1D69"/>
    <w:rsid w:val="00EC32F2"/>
    <w:rsid w:val="00EC37C8"/>
    <w:rsid w:val="00EE143B"/>
    <w:rsid w:val="00EE20B3"/>
    <w:rsid w:val="00F24E64"/>
    <w:rsid w:val="00F33EFF"/>
    <w:rsid w:val="00F55BC4"/>
    <w:rsid w:val="00F55C14"/>
    <w:rsid w:val="00F604E6"/>
    <w:rsid w:val="00F624B4"/>
    <w:rsid w:val="00F65344"/>
    <w:rsid w:val="00F83FEF"/>
    <w:rsid w:val="00FB29BE"/>
    <w:rsid w:val="00FB5354"/>
    <w:rsid w:val="00FB58BF"/>
    <w:rsid w:val="00FB7A1D"/>
    <w:rsid w:val="00FF6EB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1E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73981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73981"/>
    <w:rPr>
      <w:snapToGrid w:val="0"/>
      <w:sz w:val="24"/>
    </w:rPr>
  </w:style>
  <w:style w:type="character" w:customStyle="1" w:styleId="ZhlavChar">
    <w:name w:val="Záhlaví Char"/>
    <w:link w:val="Zhlav"/>
    <w:rsid w:val="00D41325"/>
  </w:style>
  <w:style w:type="character" w:customStyle="1" w:styleId="ZpatChar">
    <w:name w:val="Zápatí Char"/>
    <w:link w:val="Zpat"/>
    <w:uiPriority w:val="99"/>
    <w:rsid w:val="00681ABB"/>
  </w:style>
  <w:style w:type="paragraph" w:styleId="Textbubliny">
    <w:name w:val="Balloon Text"/>
    <w:basedOn w:val="Normln"/>
    <w:link w:val="TextbublinyChar"/>
    <w:rsid w:val="00681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1ABB"/>
    <w:rPr>
      <w:rFonts w:ascii="Tahoma" w:hAnsi="Tahoma" w:cs="Tahoma"/>
      <w:sz w:val="16"/>
      <w:szCs w:val="16"/>
    </w:rPr>
  </w:style>
  <w:style w:type="character" w:styleId="Hypertextovodkaz">
    <w:name w:val="Hyperlink"/>
    <w:rsid w:val="00681ABB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0A53B9"/>
    <w:rPr>
      <w:b/>
      <w:snapToGrid w:val="0"/>
      <w:sz w:val="24"/>
    </w:rPr>
  </w:style>
  <w:style w:type="table" w:styleId="Mkatabulky">
    <w:name w:val="Table Grid"/>
    <w:basedOn w:val="Normlntabulka"/>
    <w:uiPriority w:val="59"/>
    <w:rsid w:val="00EB1E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5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B1E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73981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73981"/>
    <w:rPr>
      <w:snapToGrid w:val="0"/>
      <w:sz w:val="24"/>
    </w:rPr>
  </w:style>
  <w:style w:type="character" w:customStyle="1" w:styleId="ZhlavChar">
    <w:name w:val="Záhlaví Char"/>
    <w:link w:val="Zhlav"/>
    <w:rsid w:val="00D41325"/>
  </w:style>
  <w:style w:type="character" w:customStyle="1" w:styleId="ZpatChar">
    <w:name w:val="Zápatí Char"/>
    <w:link w:val="Zpat"/>
    <w:uiPriority w:val="99"/>
    <w:rsid w:val="00681ABB"/>
  </w:style>
  <w:style w:type="paragraph" w:styleId="Textbubliny">
    <w:name w:val="Balloon Text"/>
    <w:basedOn w:val="Normln"/>
    <w:link w:val="TextbublinyChar"/>
    <w:rsid w:val="00681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1ABB"/>
    <w:rPr>
      <w:rFonts w:ascii="Tahoma" w:hAnsi="Tahoma" w:cs="Tahoma"/>
      <w:sz w:val="16"/>
      <w:szCs w:val="16"/>
    </w:rPr>
  </w:style>
  <w:style w:type="character" w:styleId="Hypertextovodkaz">
    <w:name w:val="Hyperlink"/>
    <w:rsid w:val="00681ABB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0A53B9"/>
    <w:rPr>
      <w:b/>
      <w:snapToGrid w:val="0"/>
      <w:sz w:val="24"/>
    </w:rPr>
  </w:style>
  <w:style w:type="table" w:styleId="Mkatabulky">
    <w:name w:val="Table Grid"/>
    <w:basedOn w:val="Normlntabulka"/>
    <w:uiPriority w:val="59"/>
    <w:rsid w:val="00EB1E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TSprog\Sablony\Formul&#225;&#345;e%20STS\Hlavi&#269;ka%20v%20pr&#225;zdn&#233;m%20dokument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7DC6-02F9-455D-BFF5-8C33007D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v prázdném dokumentu</Template>
  <TotalTime>69</TotalTime>
  <Pages>9</Pages>
  <Words>490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DUM zpracovaný v textovém editoru</vt:lpstr>
    </vt:vector>
  </TitlesOfParts>
  <Company>SŠST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 zpracovaný v textovém editoru</dc:title>
  <dc:creator>Filas</dc:creator>
  <cp:lastModifiedBy>Karel Filas, Ing.</cp:lastModifiedBy>
  <cp:revision>11</cp:revision>
  <cp:lastPrinted>2011-01-25T23:25:00Z</cp:lastPrinted>
  <dcterms:created xsi:type="dcterms:W3CDTF">2013-05-22T08:21:00Z</dcterms:created>
  <dcterms:modified xsi:type="dcterms:W3CDTF">2013-10-07T04:51:00Z</dcterms:modified>
</cp:coreProperties>
</file>