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000874" w:rsidP="00A003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Výpočty </w:t>
      </w:r>
      <w:r w:rsidR="00E636E7">
        <w:rPr>
          <w:rFonts w:ascii="Times New Roman" w:hAnsi="Times New Roman" w:cs="Times New Roman"/>
          <w:b/>
          <w:sz w:val="52"/>
          <w:szCs w:val="52"/>
          <w:lang w:eastAsia="cs-CZ"/>
        </w:rPr>
        <w:t>ploch</w:t>
      </w:r>
    </w:p>
    <w:p w:rsidR="00362589" w:rsidRDefault="00362589" w:rsidP="00362589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VY_32_INOVACE_20_401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636E7" w:rsidP="00A003F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Zopakování výpočtu ploch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pro obor E malířské a natěračské pr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636E7" w:rsidP="00E636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Obdélník, úhlopříčka, plocha obrazce, trojúhelník, kruh, </w:t>
            </w:r>
            <w:r w:rsidR="00A67199">
              <w:rPr>
                <w:rFonts w:ascii="Times New Roman" w:hAnsi="Times New Roman" w:cs="Times New Roman"/>
                <w:sz w:val="24"/>
                <w:szCs w:val="24"/>
              </w:rPr>
              <w:t>kóta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provádění tapetářských prací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získané při odborném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362589" w:rsidRDefault="0036258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E636E7" w:rsidRDefault="00C559CF" w:rsidP="00E636E7">
      <w:pPr>
        <w:spacing w:after="0"/>
        <w:rPr>
          <w:rFonts w:ascii="Times New Roman" w:hAnsi="Times New Roman" w:cs="Times New Roman"/>
          <w:b/>
          <w:caps/>
          <w:noProof/>
          <w:sz w:val="56"/>
          <w:szCs w:val="56"/>
        </w:rPr>
      </w:pPr>
      <w:r w:rsidRPr="003B7417">
        <w:rPr>
          <w:rFonts w:ascii="Times New Roman" w:hAnsi="Times New Roman" w:cs="Times New Roman"/>
          <w:b/>
          <w:noProof/>
          <w:sz w:val="52"/>
          <w:szCs w:val="52"/>
        </w:rPr>
        <w:lastRenderedPageBreak/>
        <w:t xml:space="preserve"> </w:t>
      </w:r>
      <w:r w:rsidR="00E636E7">
        <w:rPr>
          <w:rFonts w:ascii="Times New Roman" w:hAnsi="Times New Roman" w:cs="Times New Roman"/>
          <w:b/>
          <w:noProof/>
          <w:sz w:val="52"/>
          <w:szCs w:val="52"/>
        </w:rPr>
        <w:t xml:space="preserve">     </w:t>
      </w:r>
      <w:r w:rsidR="003B7417" w:rsidRPr="00E636E7">
        <w:rPr>
          <w:rFonts w:ascii="Times New Roman" w:hAnsi="Times New Roman" w:cs="Times New Roman"/>
          <w:b/>
          <w:caps/>
          <w:noProof/>
          <w:sz w:val="56"/>
          <w:szCs w:val="56"/>
        </w:rPr>
        <w:t xml:space="preserve">Význam </w:t>
      </w:r>
      <w:r w:rsidR="00E636E7" w:rsidRPr="00E636E7">
        <w:rPr>
          <w:rFonts w:ascii="Times New Roman" w:hAnsi="Times New Roman" w:cs="Times New Roman"/>
          <w:b/>
          <w:caps/>
          <w:noProof/>
          <w:sz w:val="56"/>
          <w:szCs w:val="56"/>
        </w:rPr>
        <w:t xml:space="preserve">výpočtu  ploch </w:t>
      </w:r>
      <w:r w:rsidR="00E56521">
        <w:rPr>
          <w:rFonts w:ascii="Times New Roman" w:hAnsi="Times New Roman" w:cs="Times New Roman"/>
          <w:b/>
          <w:caps/>
          <w:noProof/>
          <w:sz w:val="56"/>
          <w:szCs w:val="56"/>
        </w:rPr>
        <w:t>:</w:t>
      </w:r>
      <w:r w:rsidR="00E636E7" w:rsidRPr="00E636E7">
        <w:rPr>
          <w:rFonts w:ascii="Times New Roman" w:hAnsi="Times New Roman" w:cs="Times New Roman"/>
          <w:b/>
          <w:caps/>
          <w:noProof/>
          <w:sz w:val="56"/>
          <w:szCs w:val="56"/>
        </w:rPr>
        <w:t xml:space="preserve"> </w:t>
      </w:r>
      <w:r w:rsidR="00E636E7">
        <w:rPr>
          <w:rFonts w:ascii="Times New Roman" w:hAnsi="Times New Roman" w:cs="Times New Roman"/>
          <w:b/>
          <w:caps/>
          <w:noProof/>
          <w:sz w:val="56"/>
          <w:szCs w:val="56"/>
        </w:rPr>
        <w:t xml:space="preserve">  </w:t>
      </w:r>
    </w:p>
    <w:p w:rsidR="00E56521" w:rsidRDefault="00E56521" w:rsidP="00E636E7">
      <w:pPr>
        <w:spacing w:after="0"/>
        <w:rPr>
          <w:rFonts w:ascii="Times New Roman" w:hAnsi="Times New Roman" w:cs="Times New Roman"/>
          <w:b/>
          <w:caps/>
          <w:noProof/>
          <w:sz w:val="56"/>
          <w:szCs w:val="56"/>
        </w:rPr>
      </w:pPr>
    </w:p>
    <w:p w:rsidR="00E56521" w:rsidRPr="00E56521" w:rsidRDefault="00E636E7" w:rsidP="00E56521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caps/>
          <w:noProof/>
          <w:sz w:val="48"/>
          <w:szCs w:val="48"/>
        </w:rPr>
      </w:pPr>
      <w:r w:rsidRPr="00E56521">
        <w:rPr>
          <w:rFonts w:ascii="Times New Roman" w:hAnsi="Times New Roman" w:cs="Times New Roman"/>
          <w:caps/>
          <w:noProof/>
          <w:sz w:val="48"/>
          <w:szCs w:val="48"/>
        </w:rPr>
        <w:t xml:space="preserve"> stanovení  ceny  za  práci </w:t>
      </w:r>
    </w:p>
    <w:p w:rsidR="00362589" w:rsidRDefault="00E636E7" w:rsidP="00E56521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caps/>
          <w:noProof/>
          <w:sz w:val="48"/>
          <w:szCs w:val="48"/>
        </w:rPr>
      </w:pPr>
      <w:r w:rsidRPr="00E56521">
        <w:rPr>
          <w:rFonts w:ascii="Times New Roman" w:hAnsi="Times New Roman" w:cs="Times New Roman"/>
          <w:caps/>
          <w:noProof/>
          <w:sz w:val="48"/>
          <w:szCs w:val="48"/>
        </w:rPr>
        <w:t xml:space="preserve"> </w:t>
      </w:r>
      <w:r w:rsidR="00E56521" w:rsidRPr="00E56521">
        <w:rPr>
          <w:rFonts w:ascii="Times New Roman" w:hAnsi="Times New Roman" w:cs="Times New Roman"/>
          <w:caps/>
          <w:noProof/>
          <w:sz w:val="48"/>
          <w:szCs w:val="48"/>
        </w:rPr>
        <w:t>nákup potřebného</w:t>
      </w:r>
      <w:r w:rsidR="00E56521">
        <w:rPr>
          <w:rFonts w:ascii="Times New Roman" w:hAnsi="Times New Roman" w:cs="Times New Roman"/>
          <w:caps/>
          <w:noProof/>
          <w:sz w:val="48"/>
          <w:szCs w:val="48"/>
        </w:rPr>
        <w:t xml:space="preserve"> </w:t>
      </w:r>
      <w:r w:rsidR="00E56521" w:rsidRPr="00E56521">
        <w:rPr>
          <w:rFonts w:ascii="Times New Roman" w:hAnsi="Times New Roman" w:cs="Times New Roman"/>
          <w:caps/>
          <w:noProof/>
          <w:sz w:val="48"/>
          <w:szCs w:val="48"/>
        </w:rPr>
        <w:t xml:space="preserve">množství  </w:t>
      </w:r>
      <w:r w:rsidR="00362589">
        <w:rPr>
          <w:rFonts w:ascii="Times New Roman" w:hAnsi="Times New Roman" w:cs="Times New Roman"/>
          <w:caps/>
          <w:noProof/>
          <w:sz w:val="48"/>
          <w:szCs w:val="48"/>
        </w:rPr>
        <w:t xml:space="preserve">   </w:t>
      </w:r>
    </w:p>
    <w:p w:rsidR="00E56521" w:rsidRPr="00E56521" w:rsidRDefault="00362589" w:rsidP="00362589">
      <w:pPr>
        <w:pStyle w:val="Odstavecseseznamem"/>
        <w:spacing w:after="0"/>
        <w:ind w:left="1275"/>
        <w:rPr>
          <w:rFonts w:ascii="Times New Roman" w:hAnsi="Times New Roman" w:cs="Times New Roman"/>
          <w:caps/>
          <w:noProof/>
          <w:sz w:val="48"/>
          <w:szCs w:val="48"/>
        </w:rPr>
      </w:pPr>
      <w:r>
        <w:rPr>
          <w:rFonts w:ascii="Times New Roman" w:hAnsi="Times New Roman" w:cs="Times New Roman"/>
          <w:caps/>
          <w:noProof/>
          <w:sz w:val="48"/>
          <w:szCs w:val="48"/>
        </w:rPr>
        <w:t xml:space="preserve"> </w:t>
      </w:r>
      <w:r w:rsidR="00E56521" w:rsidRPr="00E56521">
        <w:rPr>
          <w:rFonts w:ascii="Times New Roman" w:hAnsi="Times New Roman" w:cs="Times New Roman"/>
          <w:caps/>
          <w:noProof/>
          <w:sz w:val="48"/>
          <w:szCs w:val="48"/>
        </w:rPr>
        <w:t>materiálu</w:t>
      </w:r>
    </w:p>
    <w:p w:rsidR="00C84CB9" w:rsidRPr="00E56521" w:rsidRDefault="00E636E7" w:rsidP="003B7417">
      <w:pPr>
        <w:spacing w:after="0"/>
        <w:rPr>
          <w:rFonts w:ascii="Times New Roman" w:hAnsi="Times New Roman" w:cs="Times New Roman"/>
          <w:caps/>
          <w:noProof/>
          <w:sz w:val="48"/>
          <w:szCs w:val="48"/>
        </w:rPr>
      </w:pPr>
      <w:r w:rsidRPr="00E56521">
        <w:rPr>
          <w:rFonts w:ascii="Times New Roman" w:hAnsi="Times New Roman" w:cs="Times New Roman"/>
          <w:caps/>
          <w:noProof/>
          <w:sz w:val="48"/>
          <w:szCs w:val="48"/>
        </w:rPr>
        <w:t xml:space="preserve">        </w:t>
      </w:r>
      <w:r w:rsidR="00E56521">
        <w:rPr>
          <w:rFonts w:ascii="Times New Roman" w:hAnsi="Times New Roman" w:cs="Times New Roman"/>
          <w:b/>
          <w:caps/>
          <w:noProof/>
          <w:sz w:val="52"/>
          <w:szCs w:val="52"/>
        </w:rPr>
        <w:t xml:space="preserve">   </w:t>
      </w:r>
      <w:r w:rsidRPr="00E56521">
        <w:rPr>
          <w:rFonts w:ascii="Times New Roman" w:hAnsi="Times New Roman" w:cs="Times New Roman"/>
          <w:b/>
          <w:caps/>
          <w:noProof/>
          <w:sz w:val="52"/>
          <w:szCs w:val="52"/>
        </w:rPr>
        <w:t xml:space="preserve"> </w:t>
      </w:r>
    </w:p>
    <w:p w:rsidR="00C84CB9" w:rsidRPr="003B741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E636E7" w:rsidRDefault="00E636E7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u w:val="single"/>
        </w:rPr>
      </w:pPr>
      <w:r w:rsidRPr="00E636E7">
        <w:rPr>
          <w:rFonts w:ascii="Times New Roman" w:hAnsi="Times New Roman" w:cs="Times New Roman"/>
          <w:b/>
          <w:noProof/>
          <w:sz w:val="52"/>
          <w:szCs w:val="52"/>
          <w:u w:val="single"/>
        </w:rPr>
        <w:t>Výpočet  plochy  obdélníka , čtverce</w:t>
      </w:r>
    </w:p>
    <w:p w:rsidR="00E636E7" w:rsidRDefault="00E636E7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u w:val="single"/>
        </w:rPr>
      </w:pPr>
    </w:p>
    <w:p w:rsidR="00E636E7" w:rsidRDefault="00E636E7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 w:rsidRPr="00E636E7">
        <w:rPr>
          <w:rFonts w:ascii="Times New Roman" w:hAnsi="Times New Roman" w:cs="Times New Roman"/>
          <w:b/>
          <w:noProof/>
          <w:sz w:val="52"/>
          <w:szCs w:val="52"/>
        </w:rPr>
        <w:t>Plocha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S =  délka  x  šířka</w:t>
      </w:r>
    </w:p>
    <w:p w:rsidR="00E636E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>Oba rozměry dosazuji ve stejných jednotkách  :  metry- m, centimetry- cm, popř.  milimetry- mm</w:t>
      </w:r>
    </w:p>
    <w:p w:rsid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531737" w:rsidRP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>Výsledná plocha  je</w:t>
      </w:r>
      <w:r w:rsidR="00E56521">
        <w:rPr>
          <w:rFonts w:ascii="Times New Roman" w:hAnsi="Times New Roman" w:cs="Times New Roman"/>
          <w:b/>
          <w:noProof/>
          <w:sz w:val="52"/>
          <w:szCs w:val="52"/>
        </w:rPr>
        <w:t xml:space="preserve"> v  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 xml:space="preserve">2 </w:t>
      </w:r>
      <w:r>
        <w:rPr>
          <w:rFonts w:ascii="Times New Roman" w:hAnsi="Times New Roman" w:cs="Times New Roman"/>
          <w:b/>
          <w:noProof/>
          <w:sz w:val="52"/>
          <w:szCs w:val="52"/>
        </w:rPr>
        <w:t>, cm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 xml:space="preserve">2 </w:t>
      </w:r>
      <w:r>
        <w:rPr>
          <w:rFonts w:ascii="Times New Roman" w:hAnsi="Times New Roman" w:cs="Times New Roman"/>
          <w:b/>
          <w:noProof/>
          <w:sz w:val="52"/>
          <w:szCs w:val="52"/>
        </w:rPr>
        <w:t>, mm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>2</w:t>
      </w:r>
    </w:p>
    <w:p w:rsidR="00E636E7" w:rsidRPr="00E636E7" w:rsidRDefault="00E636E7" w:rsidP="00531737">
      <w:pPr>
        <w:spacing w:after="0"/>
        <w:rPr>
          <w:noProof/>
        </w:rPr>
      </w:pPr>
    </w:p>
    <w:p w:rsidR="00E636E7" w:rsidRPr="00E636E7" w:rsidRDefault="00E636E7" w:rsidP="00531737">
      <w:pPr>
        <w:spacing w:after="0"/>
        <w:rPr>
          <w:noProof/>
        </w:rPr>
      </w:pPr>
    </w:p>
    <w:p w:rsidR="00E636E7" w:rsidRPr="00E636E7" w:rsidRDefault="00E636E7" w:rsidP="001952D1">
      <w:pPr>
        <w:spacing w:after="0"/>
        <w:jc w:val="both"/>
        <w:rPr>
          <w:noProof/>
        </w:rPr>
      </w:pPr>
    </w:p>
    <w:p w:rsidR="00E636E7" w:rsidRDefault="00E636E7" w:rsidP="001952D1">
      <w:pPr>
        <w:spacing w:after="0"/>
        <w:jc w:val="both"/>
        <w:rPr>
          <w:noProof/>
        </w:rPr>
      </w:pPr>
    </w:p>
    <w:p w:rsidR="00C84CB9" w:rsidRDefault="00E636E7" w:rsidP="001952D1">
      <w:pPr>
        <w:spacing w:after="0"/>
        <w:jc w:val="both"/>
        <w:rPr>
          <w:noProof/>
        </w:rPr>
      </w:pPr>
      <w:r>
        <w:rPr>
          <w:noProof/>
        </w:rPr>
        <w:object w:dxaOrig="8926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pt;height:599.25pt" o:ole="">
            <v:imagedata r:id="rId9" o:title=""/>
          </v:shape>
          <o:OLEObject Type="Embed" ProgID="AcroExch.Document.11" ShapeID="_x0000_i1025" DrawAspect="Content" ObjectID="_1442633955" r:id="rId10"/>
        </w:objec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531737" w:rsidRDefault="00531737" w:rsidP="00531737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u w:val="single"/>
        </w:rPr>
      </w:pPr>
      <w:r w:rsidRPr="00E636E7">
        <w:rPr>
          <w:rFonts w:ascii="Times New Roman" w:hAnsi="Times New Roman" w:cs="Times New Roman"/>
          <w:b/>
          <w:noProof/>
          <w:sz w:val="52"/>
          <w:szCs w:val="52"/>
          <w:u w:val="single"/>
        </w:rPr>
        <w:t xml:space="preserve">Výpočet  plochy  </w:t>
      </w:r>
      <w:r>
        <w:rPr>
          <w:rFonts w:ascii="Times New Roman" w:hAnsi="Times New Roman" w:cs="Times New Roman"/>
          <w:b/>
          <w:noProof/>
          <w:sz w:val="52"/>
          <w:szCs w:val="52"/>
          <w:u w:val="single"/>
        </w:rPr>
        <w:t>troúhelníka</w:t>
      </w:r>
    </w:p>
    <w:p w:rsidR="00531737" w:rsidRDefault="00531737" w:rsidP="00531737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u w:val="single"/>
        </w:rPr>
      </w:pPr>
    </w:p>
    <w:p w:rsidR="00531737" w:rsidRDefault="00531737" w:rsidP="00531737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 w:rsidRPr="00E636E7">
        <w:rPr>
          <w:rFonts w:ascii="Times New Roman" w:hAnsi="Times New Roman" w:cs="Times New Roman"/>
          <w:b/>
          <w:noProof/>
          <w:sz w:val="52"/>
          <w:szCs w:val="52"/>
        </w:rPr>
        <w:t>Plocha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S =  základna  x  výška/ 2</w:t>
      </w:r>
    </w:p>
    <w:p w:rsid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>Oba rozměry dosazuji ve stejných jednotkách  :  metry- m, centimetry- cm, popř.  milimetry- mm</w:t>
      </w:r>
    </w:p>
    <w:p w:rsid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531737" w:rsidRP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Výsledná plocha  je </w:t>
      </w:r>
      <w:r w:rsidR="00E56521">
        <w:rPr>
          <w:rFonts w:ascii="Times New Roman" w:hAnsi="Times New Roman" w:cs="Times New Roman"/>
          <w:b/>
          <w:noProof/>
          <w:sz w:val="52"/>
          <w:szCs w:val="52"/>
        </w:rPr>
        <w:t xml:space="preserve"> v </w:t>
      </w:r>
      <w:r>
        <w:rPr>
          <w:rFonts w:ascii="Times New Roman" w:hAnsi="Times New Roman" w:cs="Times New Roman"/>
          <w:b/>
          <w:noProof/>
          <w:sz w:val="52"/>
          <w:szCs w:val="52"/>
        </w:rPr>
        <w:t>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 xml:space="preserve">2 </w:t>
      </w:r>
      <w:r>
        <w:rPr>
          <w:rFonts w:ascii="Times New Roman" w:hAnsi="Times New Roman" w:cs="Times New Roman"/>
          <w:b/>
          <w:noProof/>
          <w:sz w:val="52"/>
          <w:szCs w:val="52"/>
        </w:rPr>
        <w:t>, cm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 xml:space="preserve">2 </w:t>
      </w:r>
      <w:r>
        <w:rPr>
          <w:rFonts w:ascii="Times New Roman" w:hAnsi="Times New Roman" w:cs="Times New Roman"/>
          <w:b/>
          <w:noProof/>
          <w:sz w:val="52"/>
          <w:szCs w:val="52"/>
        </w:rPr>
        <w:t>, mm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>2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531737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 w:rsidRPr="00531737">
        <w:rPr>
          <w:rFonts w:ascii="Times New Roman" w:hAnsi="Times New Roman" w:cs="Times New Roman"/>
          <w:b/>
          <w:noProof/>
          <w:sz w:val="52"/>
          <w:szCs w:val="52"/>
        </w:rPr>
        <w:t>Trojúhelník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má 3 strany, dá se doplnit na obdélník, jsou pravoúhlé, rovmoramenné, rovnostranné a obecné</w:t>
      </w: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531737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object w:dxaOrig="8926" w:dyaOrig="12631">
          <v:shape id="_x0000_i1026" type="#_x0000_t75" style="width:489.75pt;height:595.5pt" o:ole="">
            <v:imagedata r:id="rId11" o:title=""/>
          </v:shape>
          <o:OLEObject Type="Embed" ProgID="AcroExch.Document.11" ShapeID="_x0000_i1026" DrawAspect="Content" ObjectID="_1442633956" r:id="rId12"/>
        </w:object>
      </w:r>
    </w:p>
    <w:p w:rsidR="00C84CB9" w:rsidRPr="00531737" w:rsidRDefault="00531737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object w:dxaOrig="8926" w:dyaOrig="12631">
          <v:shape id="_x0000_i1027" type="#_x0000_t75" style="width:491.25pt;height:603pt" o:ole="">
            <v:imagedata r:id="rId13" o:title=""/>
          </v:shape>
          <o:OLEObject Type="Embed" ProgID="AcroExch.Document.11" ShapeID="_x0000_i1027" DrawAspect="Content" ObjectID="_1442633957" r:id="rId14"/>
        </w:object>
      </w:r>
    </w:p>
    <w:p w:rsidR="00C84CB9" w:rsidRDefault="00531737" w:rsidP="001952D1">
      <w:pPr>
        <w:spacing w:after="0"/>
        <w:jc w:val="both"/>
        <w:rPr>
          <w:noProof/>
        </w:rPr>
      </w:pPr>
      <w:r>
        <w:rPr>
          <w:noProof/>
        </w:rPr>
        <w:object w:dxaOrig="8926" w:dyaOrig="12631">
          <v:shape id="_x0000_i1028" type="#_x0000_t75" style="width:492.75pt;height:599.25pt" o:ole="">
            <v:imagedata r:id="rId15" o:title=""/>
          </v:shape>
          <o:OLEObject Type="Embed" ProgID="AcroExch.Document.11" ShapeID="_x0000_i1028" DrawAspect="Content" ObjectID="_1442633958" r:id="rId16"/>
        </w:object>
      </w:r>
    </w:p>
    <w:p w:rsidR="00C84CB9" w:rsidRDefault="00C84CB9" w:rsidP="001952D1">
      <w:pPr>
        <w:spacing w:after="0"/>
        <w:jc w:val="both"/>
        <w:rPr>
          <w:noProof/>
        </w:rPr>
      </w:pPr>
    </w:p>
    <w:p w:rsidR="00531737" w:rsidRDefault="00531737" w:rsidP="00531737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u w:val="single"/>
        </w:rPr>
      </w:pPr>
      <w:r w:rsidRPr="00E636E7">
        <w:rPr>
          <w:rFonts w:ascii="Times New Roman" w:hAnsi="Times New Roman" w:cs="Times New Roman"/>
          <w:b/>
          <w:noProof/>
          <w:sz w:val="52"/>
          <w:szCs w:val="52"/>
          <w:u w:val="single"/>
        </w:rPr>
        <w:t xml:space="preserve">Výpočet  plochy  </w:t>
      </w:r>
      <w:r>
        <w:rPr>
          <w:rFonts w:ascii="Times New Roman" w:hAnsi="Times New Roman" w:cs="Times New Roman"/>
          <w:b/>
          <w:noProof/>
          <w:sz w:val="52"/>
          <w:szCs w:val="52"/>
          <w:u w:val="single"/>
        </w:rPr>
        <w:t>kruhu</w:t>
      </w:r>
    </w:p>
    <w:p w:rsidR="00531737" w:rsidRDefault="00531737" w:rsidP="00531737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u w:val="single"/>
        </w:rPr>
      </w:pPr>
    </w:p>
    <w:p w:rsidR="00531737" w:rsidRDefault="00531737" w:rsidP="00531737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 w:rsidRPr="00E636E7">
        <w:rPr>
          <w:rFonts w:ascii="Times New Roman" w:hAnsi="Times New Roman" w:cs="Times New Roman"/>
          <w:b/>
          <w:noProof/>
          <w:sz w:val="52"/>
          <w:szCs w:val="52"/>
        </w:rPr>
        <w:t>Plocha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S =  </w:t>
      </w:r>
      <w:r w:rsidR="00BC593A">
        <w:rPr>
          <w:rFonts w:ascii="Times New Roman" w:hAnsi="Times New Roman" w:cs="Times New Roman"/>
          <w:b/>
          <w:noProof/>
          <w:sz w:val="52"/>
          <w:szCs w:val="52"/>
        </w:rPr>
        <w:t xml:space="preserve">číslo </w:t>
      </w:r>
      <w:r w:rsidR="00BC593A" w:rsidRPr="00BC593A">
        <w:rPr>
          <w:rFonts w:ascii="Symbol" w:hAnsi="Symbol" w:cs="Times New Roman"/>
          <w:b/>
          <w:noProof/>
          <w:sz w:val="72"/>
          <w:szCs w:val="72"/>
        </w:rPr>
        <w:t>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x  </w:t>
      </w:r>
      <w:r w:rsidR="003873F6">
        <w:rPr>
          <w:rFonts w:ascii="Times New Roman" w:hAnsi="Times New Roman" w:cs="Times New Roman"/>
          <w:b/>
          <w:noProof/>
          <w:sz w:val="52"/>
          <w:szCs w:val="52"/>
        </w:rPr>
        <w:t>poloměr  r</w:t>
      </w:r>
    </w:p>
    <w:p w:rsid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>Poloměr dosazuji v jednotkách  :  metry- m, centimetry- cm, popř.  milimetry- mm</w:t>
      </w:r>
    </w:p>
    <w:p w:rsid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BC593A" w:rsidRPr="00BC593A" w:rsidRDefault="00BC593A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číslo </w:t>
      </w:r>
      <w:r w:rsidRPr="00BC593A">
        <w:rPr>
          <w:rFonts w:ascii="Symbol" w:hAnsi="Symbol" w:cs="Times New Roman"/>
          <w:b/>
          <w:noProof/>
          <w:sz w:val="72"/>
          <w:szCs w:val="72"/>
        </w:rPr>
        <w:t></w:t>
      </w:r>
      <w:r>
        <w:rPr>
          <w:rFonts w:ascii="Symbol" w:hAnsi="Symbol" w:cs="Times New Roman"/>
          <w:b/>
          <w:noProof/>
          <w:sz w:val="72"/>
          <w:szCs w:val="72"/>
        </w:rPr>
        <w:t></w:t>
      </w:r>
      <w:r w:rsidRPr="00BC593A">
        <w:rPr>
          <w:rFonts w:ascii="Times New Roman" w:hAnsi="Times New Roman" w:cs="Times New Roman"/>
          <w:b/>
          <w:noProof/>
          <w:sz w:val="52"/>
          <w:szCs w:val="52"/>
        </w:rPr>
        <w:t>je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konstanta ( bezrozměrná) a má hodnotu =  3,1415</w:t>
      </w:r>
    </w:p>
    <w:p w:rsidR="00BC593A" w:rsidRDefault="00BC593A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BC593A" w:rsidRDefault="00BC593A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2921EC" w:rsidRPr="00BC593A" w:rsidRDefault="00531737" w:rsidP="00BC593A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>Výsledná plocha  je</w:t>
      </w:r>
      <w:r w:rsidR="00E56521">
        <w:rPr>
          <w:rFonts w:ascii="Times New Roman" w:hAnsi="Times New Roman" w:cs="Times New Roman"/>
          <w:b/>
          <w:noProof/>
          <w:sz w:val="52"/>
          <w:szCs w:val="52"/>
        </w:rPr>
        <w:t xml:space="preserve"> v 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 xml:space="preserve">2 </w:t>
      </w:r>
      <w:r>
        <w:rPr>
          <w:rFonts w:ascii="Times New Roman" w:hAnsi="Times New Roman" w:cs="Times New Roman"/>
          <w:b/>
          <w:noProof/>
          <w:sz w:val="52"/>
          <w:szCs w:val="52"/>
        </w:rPr>
        <w:t>, cm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 xml:space="preserve">2 </w:t>
      </w:r>
      <w:r>
        <w:rPr>
          <w:rFonts w:ascii="Times New Roman" w:hAnsi="Times New Roman" w:cs="Times New Roman"/>
          <w:b/>
          <w:noProof/>
          <w:sz w:val="52"/>
          <w:szCs w:val="52"/>
        </w:rPr>
        <w:t>, mm</w:t>
      </w:r>
      <w:r>
        <w:rPr>
          <w:rFonts w:ascii="Times New Roman" w:hAnsi="Times New Roman" w:cs="Times New Roman"/>
          <w:b/>
          <w:noProof/>
          <w:sz w:val="52"/>
          <w:szCs w:val="52"/>
          <w:vertAlign w:val="superscript"/>
        </w:rPr>
        <w:t>2</w:t>
      </w:r>
      <w:r w:rsidR="00C47381">
        <w:rPr>
          <w:rFonts w:ascii="Times New Roman" w:hAnsi="Times New Roman" w:cs="Times New Roman"/>
          <w:noProof/>
          <w:sz w:val="48"/>
          <w:szCs w:val="48"/>
        </w:rPr>
        <w:t xml:space="preserve">   </w:t>
      </w:r>
      <w:r w:rsidR="00D8443F">
        <w:rPr>
          <w:rFonts w:ascii="Times New Roman" w:hAnsi="Times New Roman" w:cs="Times New Roman"/>
          <w:noProof/>
          <w:sz w:val="48"/>
          <w:szCs w:val="48"/>
        </w:rPr>
        <w:t xml:space="preserve"> </w:t>
      </w: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2921EC" w:rsidRDefault="00D8443F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</w:t>
      </w: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3873F6" w:rsidP="001952D1">
      <w:pPr>
        <w:spacing w:after="0"/>
        <w:jc w:val="both"/>
        <w:rPr>
          <w:noProof/>
        </w:rPr>
      </w:pPr>
      <w:r>
        <w:rPr>
          <w:noProof/>
        </w:rPr>
        <w:object w:dxaOrig="8926" w:dyaOrig="12631">
          <v:shape id="_x0000_i1029" type="#_x0000_t75" style="width:492pt;height:597pt" o:ole="">
            <v:imagedata r:id="rId17" o:title=""/>
          </v:shape>
          <o:OLEObject Type="Embed" ProgID="AcroExch.Document.11" ShapeID="_x0000_i1029" DrawAspect="Content" ObjectID="_1442633959" r:id="rId18"/>
        </w:object>
      </w: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053C24" w:rsidRPr="003873F6" w:rsidRDefault="00053C24" w:rsidP="00EC37C8">
      <w:pPr>
        <w:spacing w:after="0"/>
        <w:jc w:val="both"/>
        <w:rPr>
          <w:noProof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873F6">
        <w:rPr>
          <w:rFonts w:ascii="Times New Roman" w:hAnsi="Times New Roman" w:cs="Times New Roman"/>
          <w:sz w:val="48"/>
          <w:szCs w:val="48"/>
        </w:rPr>
        <w:t>Pro dané zadání obdélníka spočítej jeho pl</w:t>
      </w:r>
      <w:r w:rsidR="003873F6">
        <w:rPr>
          <w:rFonts w:ascii="Times New Roman" w:hAnsi="Times New Roman" w:cs="Times New Roman"/>
          <w:sz w:val="48"/>
          <w:szCs w:val="48"/>
        </w:rPr>
        <w:t>o</w:t>
      </w:r>
      <w:r w:rsidR="003873F6">
        <w:rPr>
          <w:rFonts w:ascii="Times New Roman" w:hAnsi="Times New Roman" w:cs="Times New Roman"/>
          <w:sz w:val="48"/>
          <w:szCs w:val="48"/>
        </w:rPr>
        <w:t>chu</w:t>
      </w:r>
    </w:p>
    <w:p w:rsidR="003873F6" w:rsidRDefault="003873F6" w:rsidP="003873F6">
      <w:pPr>
        <w:pStyle w:val="Odstavecseseznamem"/>
        <w:spacing w:after="0" w:line="240" w:lineRule="auto"/>
        <w:ind w:left="1003"/>
        <w:rPr>
          <w:rFonts w:ascii="Times New Roman" w:hAnsi="Times New Roman" w:cs="Times New Roman"/>
          <w:sz w:val="48"/>
          <w:szCs w:val="48"/>
        </w:rPr>
      </w:pPr>
    </w:p>
    <w:p w:rsidR="003873F6" w:rsidRDefault="00A71B45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873F6">
        <w:rPr>
          <w:rFonts w:ascii="Times New Roman" w:hAnsi="Times New Roman" w:cs="Times New Roman"/>
          <w:sz w:val="48"/>
          <w:szCs w:val="48"/>
        </w:rPr>
        <w:t>Pro dané zadání pravoúhlého trojúhelníka spočítej jeho plochu</w:t>
      </w:r>
    </w:p>
    <w:p w:rsidR="003873F6" w:rsidRPr="003873F6" w:rsidRDefault="003873F6" w:rsidP="003873F6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A71B45" w:rsidRPr="004F7DB3" w:rsidRDefault="003873F6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Pro dané zadání rovnoramenného trojúheln</w:t>
      </w:r>
      <w:r>
        <w:rPr>
          <w:rFonts w:ascii="Times New Roman" w:hAnsi="Times New Roman" w:cs="Times New Roman"/>
          <w:sz w:val="48"/>
          <w:szCs w:val="48"/>
        </w:rPr>
        <w:t>í</w:t>
      </w:r>
      <w:r>
        <w:rPr>
          <w:rFonts w:ascii="Times New Roman" w:hAnsi="Times New Roman" w:cs="Times New Roman"/>
          <w:sz w:val="48"/>
          <w:szCs w:val="48"/>
        </w:rPr>
        <w:t>ka spočítej jeho plochu</w:t>
      </w:r>
    </w:p>
    <w:p w:rsidR="003873F6" w:rsidRPr="003873F6" w:rsidRDefault="003873F6" w:rsidP="003873F6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3873F6" w:rsidRPr="004F7DB3" w:rsidRDefault="003873F6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Pro dané zadání obecného trojúhelníka spoč</w:t>
      </w:r>
      <w:r>
        <w:rPr>
          <w:rFonts w:ascii="Times New Roman" w:hAnsi="Times New Roman" w:cs="Times New Roman"/>
          <w:sz w:val="48"/>
          <w:szCs w:val="48"/>
        </w:rPr>
        <w:t>í</w:t>
      </w:r>
      <w:r>
        <w:rPr>
          <w:rFonts w:ascii="Times New Roman" w:hAnsi="Times New Roman" w:cs="Times New Roman"/>
          <w:sz w:val="48"/>
          <w:szCs w:val="48"/>
        </w:rPr>
        <w:t>tej jeho plochu</w:t>
      </w:r>
    </w:p>
    <w:p w:rsidR="003873F6" w:rsidRPr="003873F6" w:rsidRDefault="003873F6" w:rsidP="003873F6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3873F6" w:rsidRPr="004F7DB3" w:rsidRDefault="003873F6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Pro dané zadání části kruhu spočítej jeho plochu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2DEB" w:rsidRPr="00302144" w:rsidRDefault="00000874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Kreslící </w:t>
      </w:r>
      <w:r w:rsidR="003873F6">
        <w:rPr>
          <w:rFonts w:ascii="Times New Roman" w:hAnsi="Times New Roman" w:cs="Times New Roman"/>
          <w:sz w:val="48"/>
          <w:szCs w:val="48"/>
        </w:rPr>
        <w:t>program ARCHICAD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000874" w:rsidP="0000087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( souhlas </w:t>
      </w:r>
      <w:r w:rsidR="007F184C">
        <w:rPr>
          <w:rFonts w:ascii="Times New Roman" w:hAnsi="Times New Roman" w:cs="Times New Roman"/>
          <w:sz w:val="48"/>
          <w:szCs w:val="48"/>
        </w:rPr>
        <w:t>s použitím výše uveden</w:t>
      </w:r>
      <w:r w:rsidR="003873F6">
        <w:rPr>
          <w:rFonts w:ascii="Times New Roman" w:hAnsi="Times New Roman" w:cs="Times New Roman"/>
          <w:sz w:val="48"/>
          <w:szCs w:val="48"/>
        </w:rPr>
        <w:t>ého</w:t>
      </w:r>
      <w:r w:rsidR="007F184C">
        <w:rPr>
          <w:rFonts w:ascii="Times New Roman" w:hAnsi="Times New Roman" w:cs="Times New Roman"/>
          <w:sz w:val="48"/>
          <w:szCs w:val="48"/>
        </w:rPr>
        <w:t xml:space="preserve"> zdroj</w:t>
      </w:r>
      <w:r w:rsidR="003873F6">
        <w:rPr>
          <w:rFonts w:ascii="Times New Roman" w:hAnsi="Times New Roman" w:cs="Times New Roman"/>
          <w:sz w:val="48"/>
          <w:szCs w:val="48"/>
        </w:rPr>
        <w:t>e</w:t>
      </w:r>
      <w:r w:rsidR="007F184C">
        <w:rPr>
          <w:rFonts w:ascii="Times New Roman" w:hAnsi="Times New Roman" w:cs="Times New Roman"/>
          <w:sz w:val="48"/>
          <w:szCs w:val="48"/>
        </w:rPr>
        <w:t xml:space="preserve">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 xml:space="preserve">chivován u zpracovatele </w:t>
      </w:r>
      <w:proofErr w:type="gramStart"/>
      <w:r w:rsidR="007F184C">
        <w:rPr>
          <w:rFonts w:ascii="Times New Roman" w:hAnsi="Times New Roman" w:cs="Times New Roman"/>
          <w:sz w:val="48"/>
          <w:szCs w:val="48"/>
        </w:rPr>
        <w:t>DUM )</w:t>
      </w:r>
      <w:proofErr w:type="gramEnd"/>
    </w:p>
    <w:p w:rsidR="00D05B91" w:rsidRPr="007F184C" w:rsidRDefault="00D05B91" w:rsidP="0000087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19"/>
      <w:footerReference w:type="default" r:id="rId2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F30" w:rsidRDefault="009D2F30">
      <w:r>
        <w:separator/>
      </w:r>
    </w:p>
  </w:endnote>
  <w:endnote w:type="continuationSeparator" w:id="0">
    <w:p w:rsidR="009D2F30" w:rsidRDefault="009D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A003F4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F30" w:rsidRDefault="009D2F30">
      <w:r>
        <w:separator/>
      </w:r>
    </w:p>
  </w:footnote>
  <w:footnote w:type="continuationSeparator" w:id="0">
    <w:p w:rsidR="009D2F30" w:rsidRDefault="009D2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004646"/>
    <w:multiLevelType w:val="hybridMultilevel"/>
    <w:tmpl w:val="1BD2C532"/>
    <w:lvl w:ilvl="0" w:tplc="84064FCE">
      <w:start w:val="1"/>
      <w:numFmt w:val="decimal"/>
      <w:lvlText w:val="%1."/>
      <w:lvlJc w:val="left"/>
      <w:pPr>
        <w:ind w:left="1275" w:hanging="720"/>
      </w:pPr>
      <w:rPr>
        <w:rFonts w:hint="default"/>
        <w:b w:val="0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0874"/>
    <w:rsid w:val="00053C24"/>
    <w:rsid w:val="000603DF"/>
    <w:rsid w:val="00073F70"/>
    <w:rsid w:val="00077A20"/>
    <w:rsid w:val="00083FCA"/>
    <w:rsid w:val="00096784"/>
    <w:rsid w:val="000A53B9"/>
    <w:rsid w:val="000F7274"/>
    <w:rsid w:val="001174F3"/>
    <w:rsid w:val="0012498D"/>
    <w:rsid w:val="00144ABA"/>
    <w:rsid w:val="00170D7F"/>
    <w:rsid w:val="001952D1"/>
    <w:rsid w:val="00196B84"/>
    <w:rsid w:val="001C3415"/>
    <w:rsid w:val="00206D7B"/>
    <w:rsid w:val="00231A4B"/>
    <w:rsid w:val="002522E5"/>
    <w:rsid w:val="00253BB3"/>
    <w:rsid w:val="002636E6"/>
    <w:rsid w:val="00273981"/>
    <w:rsid w:val="002921EC"/>
    <w:rsid w:val="002A2424"/>
    <w:rsid w:val="002C1B9C"/>
    <w:rsid w:val="002C3071"/>
    <w:rsid w:val="002C64A1"/>
    <w:rsid w:val="002D5367"/>
    <w:rsid w:val="002E18DA"/>
    <w:rsid w:val="003072F1"/>
    <w:rsid w:val="003148F6"/>
    <w:rsid w:val="00324563"/>
    <w:rsid w:val="003371F1"/>
    <w:rsid w:val="00355AC8"/>
    <w:rsid w:val="00362589"/>
    <w:rsid w:val="003873F6"/>
    <w:rsid w:val="00387717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E0DD0"/>
    <w:rsid w:val="004F11A4"/>
    <w:rsid w:val="004F7DB3"/>
    <w:rsid w:val="00510D86"/>
    <w:rsid w:val="00520D17"/>
    <w:rsid w:val="0052347B"/>
    <w:rsid w:val="00531737"/>
    <w:rsid w:val="0054720F"/>
    <w:rsid w:val="00554294"/>
    <w:rsid w:val="00557F42"/>
    <w:rsid w:val="005A2952"/>
    <w:rsid w:val="005A79CB"/>
    <w:rsid w:val="005B62DF"/>
    <w:rsid w:val="005B6DA4"/>
    <w:rsid w:val="005F264A"/>
    <w:rsid w:val="0060067B"/>
    <w:rsid w:val="00627279"/>
    <w:rsid w:val="00633CF8"/>
    <w:rsid w:val="00681ABB"/>
    <w:rsid w:val="006C3054"/>
    <w:rsid w:val="006D35E1"/>
    <w:rsid w:val="006D6E08"/>
    <w:rsid w:val="006E3EED"/>
    <w:rsid w:val="007172D0"/>
    <w:rsid w:val="00727383"/>
    <w:rsid w:val="00731ACC"/>
    <w:rsid w:val="00736748"/>
    <w:rsid w:val="00751D2E"/>
    <w:rsid w:val="00767FF5"/>
    <w:rsid w:val="00776024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A76DD"/>
    <w:rsid w:val="008C081A"/>
    <w:rsid w:val="008E4777"/>
    <w:rsid w:val="008E7379"/>
    <w:rsid w:val="008F1FC0"/>
    <w:rsid w:val="009023D1"/>
    <w:rsid w:val="0092371F"/>
    <w:rsid w:val="00947BD3"/>
    <w:rsid w:val="009601FC"/>
    <w:rsid w:val="00967C10"/>
    <w:rsid w:val="00977047"/>
    <w:rsid w:val="00980526"/>
    <w:rsid w:val="009872DD"/>
    <w:rsid w:val="009A3F30"/>
    <w:rsid w:val="009D27EE"/>
    <w:rsid w:val="009D2A85"/>
    <w:rsid w:val="009D2F30"/>
    <w:rsid w:val="009E4807"/>
    <w:rsid w:val="009F2DCD"/>
    <w:rsid w:val="009F4AA9"/>
    <w:rsid w:val="00A003F4"/>
    <w:rsid w:val="00A26D8D"/>
    <w:rsid w:val="00A40C78"/>
    <w:rsid w:val="00A44102"/>
    <w:rsid w:val="00A621D1"/>
    <w:rsid w:val="00A62B99"/>
    <w:rsid w:val="00A67199"/>
    <w:rsid w:val="00A71B45"/>
    <w:rsid w:val="00A740BC"/>
    <w:rsid w:val="00A85BF1"/>
    <w:rsid w:val="00A86013"/>
    <w:rsid w:val="00AA3351"/>
    <w:rsid w:val="00AA37C1"/>
    <w:rsid w:val="00AA4226"/>
    <w:rsid w:val="00AE6519"/>
    <w:rsid w:val="00AF1720"/>
    <w:rsid w:val="00B30248"/>
    <w:rsid w:val="00B6422C"/>
    <w:rsid w:val="00B72FE7"/>
    <w:rsid w:val="00B76D91"/>
    <w:rsid w:val="00BC593A"/>
    <w:rsid w:val="00BE0FC6"/>
    <w:rsid w:val="00C01571"/>
    <w:rsid w:val="00C155FA"/>
    <w:rsid w:val="00C22EAE"/>
    <w:rsid w:val="00C40AAB"/>
    <w:rsid w:val="00C47381"/>
    <w:rsid w:val="00C559CF"/>
    <w:rsid w:val="00C61BE3"/>
    <w:rsid w:val="00C84CB9"/>
    <w:rsid w:val="00CA16E8"/>
    <w:rsid w:val="00CB2DEB"/>
    <w:rsid w:val="00CF3B64"/>
    <w:rsid w:val="00D04F73"/>
    <w:rsid w:val="00D05B91"/>
    <w:rsid w:val="00D13583"/>
    <w:rsid w:val="00D27A37"/>
    <w:rsid w:val="00D34534"/>
    <w:rsid w:val="00D41325"/>
    <w:rsid w:val="00D42505"/>
    <w:rsid w:val="00D53887"/>
    <w:rsid w:val="00D8443F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5429B"/>
    <w:rsid w:val="00E56521"/>
    <w:rsid w:val="00E636E7"/>
    <w:rsid w:val="00E63AF2"/>
    <w:rsid w:val="00E654F2"/>
    <w:rsid w:val="00E8231A"/>
    <w:rsid w:val="00E971DB"/>
    <w:rsid w:val="00EB1E52"/>
    <w:rsid w:val="00EC1D69"/>
    <w:rsid w:val="00EC32F2"/>
    <w:rsid w:val="00EC37C8"/>
    <w:rsid w:val="00EE143B"/>
    <w:rsid w:val="00EE20B3"/>
    <w:rsid w:val="00F24E64"/>
    <w:rsid w:val="00F33EFF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63AF0-C9F3-427C-B3D4-D1C55A113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12</TotalTime>
  <Pages>11</Pages>
  <Words>318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11</cp:revision>
  <cp:lastPrinted>2011-01-25T23:25:00Z</cp:lastPrinted>
  <dcterms:created xsi:type="dcterms:W3CDTF">2013-05-22T08:23:00Z</dcterms:created>
  <dcterms:modified xsi:type="dcterms:W3CDTF">2013-10-07T04:53:00Z</dcterms:modified>
</cp:coreProperties>
</file>