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64E" w:rsidRDefault="0093264E" w:rsidP="0093264E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6520801D" wp14:editId="2ADFC7F5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264E" w:rsidRPr="005F024B" w:rsidRDefault="0093264E" w:rsidP="0093264E">
      <w:pPr>
        <w:jc w:val="center"/>
        <w:rPr>
          <w:b/>
          <w:color w:val="00B050"/>
          <w:sz w:val="24"/>
        </w:rPr>
      </w:pPr>
    </w:p>
    <w:p w:rsidR="0093264E" w:rsidRPr="005F024B" w:rsidRDefault="0093264E" w:rsidP="0093264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3264E" w:rsidRPr="005F024B" w:rsidRDefault="0093264E" w:rsidP="0093264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  <w:r>
        <w:t>projekt v rámci vzdělávacího programu</w:t>
      </w:r>
    </w:p>
    <w:p w:rsidR="0093264E" w:rsidRDefault="0093264E" w:rsidP="0093264E">
      <w:pPr>
        <w:spacing w:after="0" w:line="240" w:lineRule="auto"/>
        <w:jc w:val="center"/>
      </w:pPr>
      <w:r>
        <w:t>VZDĚLÁNÍ PRO KONKURENCESCHOPNOST</w:t>
      </w: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</w:p>
    <w:p w:rsidR="0093264E" w:rsidRDefault="0093264E" w:rsidP="0093264E">
      <w:pPr>
        <w:spacing w:after="0" w:line="240" w:lineRule="auto"/>
        <w:jc w:val="center"/>
      </w:pPr>
      <w:r>
        <w:t>ŠABLONA ČÍSLO: III/2</w:t>
      </w:r>
    </w:p>
    <w:p w:rsidR="0093264E" w:rsidRDefault="0093264E" w:rsidP="0093264E">
      <w:pPr>
        <w:spacing w:after="0" w:line="240" w:lineRule="auto"/>
        <w:jc w:val="center"/>
      </w:pPr>
      <w:r>
        <w:t>NÁZEV:  INOVACE A ZKVALITNĚNÍ VÝUKY PROSTŘEDNICTVÍM ICT</w:t>
      </w: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  <w:r>
        <w:t>PŘEDMĚT:</w:t>
      </w:r>
      <w:r>
        <w:tab/>
        <w:t>Informatika</w:t>
      </w:r>
    </w:p>
    <w:p w:rsidR="0093264E" w:rsidRDefault="0093264E" w:rsidP="0093264E">
      <w:pPr>
        <w:spacing w:after="0" w:line="240" w:lineRule="auto"/>
      </w:pPr>
      <w:r>
        <w:t xml:space="preserve">ROČNÍK: </w:t>
      </w:r>
      <w:r>
        <w:tab/>
        <w:t>6. ročník</w:t>
      </w:r>
    </w:p>
    <w:p w:rsidR="0093264E" w:rsidRDefault="00561CAC" w:rsidP="0093264E">
      <w:pPr>
        <w:spacing w:after="0" w:line="240" w:lineRule="auto"/>
      </w:pPr>
      <w:r>
        <w:t>TÉMA:</w:t>
      </w:r>
      <w:r>
        <w:tab/>
      </w:r>
      <w:r>
        <w:tab/>
        <w:t>Základní jednotka</w:t>
      </w:r>
    </w:p>
    <w:p w:rsidR="0093264E" w:rsidRDefault="0093264E" w:rsidP="0093264E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93264E" w:rsidRDefault="0093264E" w:rsidP="0093264E">
      <w:pPr>
        <w:spacing w:after="0" w:line="240" w:lineRule="auto"/>
      </w:pPr>
      <w:proofErr w:type="gramStart"/>
      <w:r>
        <w:t xml:space="preserve">DATUM </w:t>
      </w:r>
      <w:r w:rsidR="00EF675C">
        <w:t xml:space="preserve"> </w:t>
      </w:r>
      <w:r w:rsidR="002F36F5">
        <w:t>VYTVOŘENÍ</w:t>
      </w:r>
      <w:proofErr w:type="gramEnd"/>
      <w:r w:rsidR="002F36F5">
        <w:t xml:space="preserve">: </w:t>
      </w:r>
      <w:r w:rsidR="002F36F5">
        <w:tab/>
      </w:r>
      <w:proofErr w:type="gramStart"/>
      <w:r w:rsidR="002F36F5">
        <w:t>26.2</w:t>
      </w:r>
      <w:r>
        <w:t>.2012</w:t>
      </w:r>
      <w:proofErr w:type="gramEnd"/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spacing w:after="0" w:line="240" w:lineRule="auto"/>
      </w:pPr>
    </w:p>
    <w:p w:rsidR="0093264E" w:rsidRDefault="00A956DA" w:rsidP="0093264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5557F">
        <w:rPr>
          <w:rFonts w:ascii="Calibri" w:hAnsi="Calibri" w:cs="Calibri"/>
          <w:b/>
          <w:color w:val="C00000"/>
          <w:sz w:val="40"/>
          <w:szCs w:val="56"/>
        </w:rPr>
        <w:t>03</w:t>
      </w:r>
      <w:r w:rsidR="0093264E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93264E" w:rsidRDefault="0093264E" w:rsidP="0093264E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93264E" w:rsidRDefault="0093264E" w:rsidP="0093264E">
      <w:pPr>
        <w:pStyle w:val="Nzev"/>
      </w:pPr>
      <w:r w:rsidRPr="008D3F66">
        <w:lastRenderedPageBreak/>
        <w:t>ANOTACE</w:t>
      </w:r>
    </w:p>
    <w:p w:rsidR="0093264E" w:rsidRDefault="0093264E" w:rsidP="0093264E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93264E" w:rsidRPr="00EF675C" w:rsidRDefault="0093264E" w:rsidP="0093264E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EF675C">
        <w:rPr>
          <w:rFonts w:ascii="Calibri" w:hAnsi="Calibri" w:cs="Calibri"/>
          <w:b/>
          <w:sz w:val="24"/>
          <w:szCs w:val="24"/>
        </w:rPr>
        <w:t xml:space="preserve">Počítač a jeho složení. </w:t>
      </w:r>
    </w:p>
    <w:p w:rsidR="00193F74" w:rsidRDefault="00193F74" w:rsidP="00193F7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Základní jednotka počítače představuje pojem počítač. Žáci se učí rozeznávat typy základních jednotek a určovat je</w:t>
      </w:r>
      <w:r w:rsidR="002F36F5">
        <w:rPr>
          <w:rFonts w:ascii="Calibri" w:hAnsi="Calibri" w:cs="Calibri"/>
          <w:sz w:val="24"/>
          <w:szCs w:val="24"/>
        </w:rPr>
        <w:t>j</w:t>
      </w:r>
      <w:r>
        <w:rPr>
          <w:rFonts w:ascii="Calibri" w:hAnsi="Calibri" w:cs="Calibri"/>
          <w:sz w:val="24"/>
          <w:szCs w:val="24"/>
        </w:rPr>
        <w:t>ich nejdůležitější části. Materiál je doplněn o rozhovor, při kterém si žáci za pomoci učitele upřesňují pojmy.</w:t>
      </w:r>
    </w:p>
    <w:p w:rsidR="00193F74" w:rsidRDefault="00193F74" w:rsidP="00193F7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193F74" w:rsidRPr="009C25D4" w:rsidRDefault="00193F74" w:rsidP="00193F7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</w:t>
      </w:r>
      <w:r w:rsidR="00561CAC">
        <w:rPr>
          <w:rFonts w:ascii="Calibri" w:hAnsi="Calibri" w:cs="Calibri"/>
          <w:sz w:val="24"/>
          <w:szCs w:val="24"/>
        </w:rPr>
        <w:t xml:space="preserve"> a nové</w:t>
      </w:r>
      <w:r>
        <w:rPr>
          <w:rFonts w:ascii="Calibri" w:hAnsi="Calibri" w:cs="Calibri"/>
          <w:sz w:val="24"/>
          <w:szCs w:val="24"/>
        </w:rPr>
        <w:t xml:space="preserve"> pojmy dostávají </w:t>
      </w:r>
      <w:r w:rsidR="00EF675C">
        <w:rPr>
          <w:rFonts w:ascii="Calibri" w:hAnsi="Calibri" w:cs="Calibri"/>
          <w:sz w:val="24"/>
          <w:szCs w:val="24"/>
        </w:rPr>
        <w:t>konkrétní obsah</w:t>
      </w:r>
      <w:r>
        <w:rPr>
          <w:rFonts w:ascii="Calibri" w:hAnsi="Calibri" w:cs="Calibri"/>
          <w:sz w:val="24"/>
          <w:szCs w:val="24"/>
        </w:rPr>
        <w:t>. Nové je pro ně také prostředí společného serveru, kde mají připraven prostor pro vlastní složky, které budou vy</w:t>
      </w:r>
      <w:r w:rsidR="00EF675C">
        <w:rPr>
          <w:rFonts w:ascii="Calibri" w:hAnsi="Calibri" w:cs="Calibri"/>
          <w:sz w:val="24"/>
          <w:szCs w:val="24"/>
        </w:rPr>
        <w:t>užívat v průběhu výuky nejen IF</w:t>
      </w:r>
      <w:r>
        <w:rPr>
          <w:rFonts w:ascii="Calibri" w:hAnsi="Calibri" w:cs="Calibri"/>
          <w:sz w:val="24"/>
          <w:szCs w:val="24"/>
        </w:rPr>
        <w:t>.</w:t>
      </w:r>
    </w:p>
    <w:p w:rsidR="0093264E" w:rsidRDefault="0093264E" w:rsidP="0093264E">
      <w:pPr>
        <w:spacing w:after="0" w:line="240" w:lineRule="auto"/>
      </w:pPr>
    </w:p>
    <w:p w:rsidR="0093264E" w:rsidRDefault="0093264E" w:rsidP="0093264E">
      <w:pPr>
        <w:rPr>
          <w:rFonts w:ascii="Times New Roman" w:hAnsi="Times New Roman" w:cs="Times New Roman"/>
          <w:sz w:val="40"/>
          <w:szCs w:val="40"/>
        </w:rPr>
      </w:pPr>
    </w:p>
    <w:p w:rsidR="0093264E" w:rsidRDefault="0093264E" w:rsidP="0093264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1A0168" w:rsidRPr="0055557F" w:rsidRDefault="001A0168" w:rsidP="001A0168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55557F">
        <w:rPr>
          <w:rFonts w:ascii="Times New Roman" w:hAnsi="Times New Roman" w:cs="Times New Roman"/>
          <w:color w:val="auto"/>
          <w:sz w:val="56"/>
          <w:szCs w:val="56"/>
        </w:rPr>
        <w:lastRenderedPageBreak/>
        <w:t>Základn</w:t>
      </w:r>
      <w:r w:rsidR="0055557F">
        <w:rPr>
          <w:rFonts w:ascii="Times New Roman" w:hAnsi="Times New Roman" w:cs="Times New Roman"/>
          <w:color w:val="auto"/>
          <w:sz w:val="56"/>
          <w:szCs w:val="56"/>
        </w:rPr>
        <w:t>í jednotka počítače</w:t>
      </w:r>
    </w:p>
    <w:p w:rsidR="001A0168" w:rsidRDefault="001A0168" w:rsidP="001A0168"/>
    <w:p w:rsidR="001A0168" w:rsidRPr="0055557F" w:rsidRDefault="0055557F" w:rsidP="001A0168">
      <w:pPr>
        <w:pStyle w:val="Nadpis2"/>
      </w:pPr>
      <w:r>
        <w:t>P</w:t>
      </w:r>
      <w:r w:rsidR="001A0168" w:rsidRPr="0055557F">
        <w:t>opis základní jednotky</w:t>
      </w:r>
    </w:p>
    <w:p w:rsidR="001A0168" w:rsidRPr="0055557F" w:rsidRDefault="001A0168" w:rsidP="001A0168">
      <w:pPr>
        <w:pStyle w:val="Normlnweb"/>
        <w:jc w:val="both"/>
        <w:rPr>
          <w:sz w:val="36"/>
          <w:szCs w:val="36"/>
        </w:rPr>
      </w:pPr>
      <w:r w:rsidRPr="0055557F">
        <w:rPr>
          <w:sz w:val="36"/>
          <w:szCs w:val="36"/>
        </w:rPr>
        <w:t xml:space="preserve">Základní součástí počítačové sestavy je </w:t>
      </w:r>
      <w:r w:rsidRPr="0055557F">
        <w:rPr>
          <w:b/>
          <w:sz w:val="36"/>
          <w:szCs w:val="36"/>
          <w:u w:val="single"/>
        </w:rPr>
        <w:t>skříň</w:t>
      </w:r>
      <w:r w:rsidRPr="0055557F">
        <w:rPr>
          <w:sz w:val="36"/>
          <w:szCs w:val="36"/>
        </w:rPr>
        <w:t xml:space="preserve">. </w:t>
      </w:r>
      <w:r w:rsidR="0055557F">
        <w:rPr>
          <w:sz w:val="36"/>
          <w:szCs w:val="36"/>
        </w:rPr>
        <w:t>S</w:t>
      </w:r>
      <w:r w:rsidRPr="0055557F">
        <w:rPr>
          <w:sz w:val="36"/>
          <w:szCs w:val="36"/>
        </w:rPr>
        <w:t>kříň je neodmyslitelná,</w:t>
      </w:r>
      <w:r w:rsidR="0055557F">
        <w:rPr>
          <w:sz w:val="36"/>
          <w:szCs w:val="36"/>
        </w:rPr>
        <w:t xml:space="preserve"> </w:t>
      </w:r>
      <w:r w:rsidRPr="0055557F">
        <w:rPr>
          <w:sz w:val="36"/>
          <w:szCs w:val="36"/>
        </w:rPr>
        <w:t xml:space="preserve">je nejdůležitějším prvkem počítačové sestavy. Je to "bedna", v níž jsou umístěny všechny potřebné součástky k tomu, aby počítač mohl správně pracovat. </w:t>
      </w:r>
      <w:r w:rsidR="0055557F">
        <w:rPr>
          <w:sz w:val="36"/>
          <w:szCs w:val="36"/>
        </w:rPr>
        <w:t>U</w:t>
      </w:r>
      <w:r w:rsidRPr="0055557F">
        <w:rPr>
          <w:sz w:val="36"/>
          <w:szCs w:val="36"/>
        </w:rPr>
        <w:t>vnitř skříně se odehrávají výpočty a operace, které počítač zpracovává.</w:t>
      </w:r>
    </w:p>
    <w:p w:rsidR="001A0168" w:rsidRDefault="001A0168" w:rsidP="001A016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876291" cy="3376246"/>
            <wp:effectExtent l="0" t="0" r="0" b="0"/>
            <wp:docPr id="2" name="Obrázek 2" descr="Základní jednotka počítač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ákladní jednotka počítač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312" cy="3376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557F" w:rsidRDefault="0055557F" w:rsidP="001A0168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>S</w:t>
      </w:r>
      <w:r w:rsidR="001A0168" w:rsidRPr="0055557F">
        <w:rPr>
          <w:sz w:val="36"/>
          <w:szCs w:val="36"/>
        </w:rPr>
        <w:t xml:space="preserve">kříň má </w:t>
      </w:r>
      <w:r w:rsidR="001A0168" w:rsidRPr="00193F74">
        <w:rPr>
          <w:sz w:val="36"/>
          <w:szCs w:val="36"/>
          <w:u w:val="single"/>
        </w:rPr>
        <w:t>ovládací prvky</w:t>
      </w:r>
      <w:r>
        <w:rPr>
          <w:sz w:val="36"/>
          <w:szCs w:val="36"/>
        </w:rPr>
        <w:t>:</w:t>
      </w:r>
      <w:r w:rsidR="001A0168" w:rsidRPr="0055557F">
        <w:rPr>
          <w:sz w:val="36"/>
          <w:szCs w:val="36"/>
        </w:rPr>
        <w:t xml:space="preserve"> </w:t>
      </w:r>
    </w:p>
    <w:p w:rsidR="0055557F" w:rsidRDefault="001A0168" w:rsidP="001A0168">
      <w:pPr>
        <w:pStyle w:val="Normlnweb"/>
        <w:jc w:val="both"/>
        <w:rPr>
          <w:sz w:val="36"/>
          <w:szCs w:val="36"/>
        </w:rPr>
      </w:pPr>
      <w:r w:rsidRPr="0055557F">
        <w:rPr>
          <w:sz w:val="36"/>
          <w:szCs w:val="36"/>
        </w:rPr>
        <w:t xml:space="preserve">- tlačítko pro zapnutí a vypnutí počítače, </w:t>
      </w:r>
    </w:p>
    <w:p w:rsidR="0055557F" w:rsidRDefault="0055557F" w:rsidP="001A0168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1A0168" w:rsidRPr="0055557F">
        <w:rPr>
          <w:sz w:val="36"/>
          <w:szCs w:val="36"/>
        </w:rPr>
        <w:t>tlačítko pro restart</w:t>
      </w:r>
      <w:r>
        <w:rPr>
          <w:sz w:val="36"/>
          <w:szCs w:val="36"/>
        </w:rPr>
        <w:t>,</w:t>
      </w:r>
      <w:r w:rsidR="001A0168" w:rsidRPr="0055557F">
        <w:rPr>
          <w:sz w:val="36"/>
          <w:szCs w:val="36"/>
        </w:rPr>
        <w:t xml:space="preserve"> </w:t>
      </w:r>
    </w:p>
    <w:p w:rsidR="0055557F" w:rsidRDefault="0055557F" w:rsidP="001A0168">
      <w:pPr>
        <w:pStyle w:val="Normlnweb"/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</w:t>
      </w:r>
      <w:r w:rsidR="001A0168" w:rsidRPr="0055557F">
        <w:rPr>
          <w:sz w:val="36"/>
          <w:szCs w:val="36"/>
        </w:rPr>
        <w:t>obvykle dvě diody. Jedna signalizuje zapnutí počítače (zelená), druhá práci s harddiskem (červená</w:t>
      </w:r>
      <w:r>
        <w:rPr>
          <w:sz w:val="36"/>
          <w:szCs w:val="36"/>
        </w:rPr>
        <w:t>/oranžová</w:t>
      </w:r>
      <w:r w:rsidR="001A0168" w:rsidRPr="0055557F">
        <w:rPr>
          <w:sz w:val="36"/>
          <w:szCs w:val="36"/>
        </w:rPr>
        <w:t xml:space="preserve">). </w:t>
      </w:r>
    </w:p>
    <w:p w:rsidR="001A0168" w:rsidRPr="0055557F" w:rsidRDefault="001A0168" w:rsidP="001A0168">
      <w:pPr>
        <w:pStyle w:val="Normlnweb"/>
        <w:jc w:val="both"/>
        <w:rPr>
          <w:sz w:val="36"/>
          <w:szCs w:val="36"/>
        </w:rPr>
      </w:pPr>
      <w:r w:rsidRPr="0055557F">
        <w:rPr>
          <w:sz w:val="36"/>
          <w:szCs w:val="36"/>
        </w:rPr>
        <w:lastRenderedPageBreak/>
        <w:t xml:space="preserve">Na zadní skříni počítače jsou umístěny konektory pro připojení </w:t>
      </w:r>
      <w:r w:rsidR="0055557F">
        <w:rPr>
          <w:sz w:val="36"/>
          <w:szCs w:val="36"/>
        </w:rPr>
        <w:t xml:space="preserve">dalších součástí počítačové sestavy - </w:t>
      </w:r>
      <w:r w:rsidRPr="0055557F">
        <w:rPr>
          <w:sz w:val="36"/>
          <w:szCs w:val="36"/>
        </w:rPr>
        <w:t>periférií (porty a rozhraní).</w:t>
      </w:r>
    </w:p>
    <w:p w:rsidR="0093264E" w:rsidRDefault="0093264E" w:rsidP="0093264E">
      <w:pPr>
        <w:rPr>
          <w:rFonts w:ascii="Times New Roman" w:hAnsi="Times New Roman" w:cs="Times New Roman"/>
          <w:sz w:val="40"/>
          <w:szCs w:val="40"/>
        </w:rPr>
      </w:pPr>
    </w:p>
    <w:p w:rsidR="0093264E" w:rsidRDefault="0093264E" w:rsidP="0093264E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93264E" w:rsidRDefault="0093264E" w:rsidP="0093264E">
      <w:pPr>
        <w:pStyle w:val="Nzev"/>
      </w:pPr>
      <w:r>
        <w:lastRenderedPageBreak/>
        <w:t>Volba a citace pramenů</w:t>
      </w:r>
    </w:p>
    <w:p w:rsidR="0093264E" w:rsidRDefault="0093264E" w:rsidP="0093264E">
      <w:pPr>
        <w:pStyle w:val="Bezmezer"/>
        <w:rPr>
          <w:bCs/>
          <w:sz w:val="24"/>
        </w:rPr>
      </w:pPr>
    </w:p>
    <w:p w:rsidR="0093264E" w:rsidRDefault="0093264E" w:rsidP="0093264E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r w:rsidR="00193F74">
        <w:rPr>
          <w:sz w:val="24"/>
        </w:rPr>
        <w:t>vlastní tvorba</w:t>
      </w:r>
    </w:p>
    <w:p w:rsidR="0093264E" w:rsidRDefault="0093264E" w:rsidP="0093264E">
      <w:pPr>
        <w:pStyle w:val="Bezmezer"/>
        <w:rPr>
          <w:bCs/>
          <w:sz w:val="24"/>
        </w:rPr>
      </w:pPr>
    </w:p>
    <w:p w:rsidR="0093264E" w:rsidRDefault="0093264E" w:rsidP="0093264E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93264E" w:rsidRDefault="0093264E" w:rsidP="0093264E">
      <w:pPr>
        <w:pStyle w:val="Bezmezer"/>
        <w:rPr>
          <w:bCs/>
          <w:sz w:val="24"/>
        </w:rPr>
      </w:pPr>
    </w:p>
    <w:p w:rsidR="0093264E" w:rsidRPr="001A7137" w:rsidRDefault="0093264E" w:rsidP="0093264E"/>
    <w:p w:rsidR="0093264E" w:rsidRDefault="0093264E" w:rsidP="0093264E"/>
    <w:p w:rsidR="00AE6504" w:rsidRDefault="00AE6504"/>
    <w:sectPr w:rsidR="00AE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64E"/>
    <w:rsid w:val="000C1D18"/>
    <w:rsid w:val="00193F74"/>
    <w:rsid w:val="001A0168"/>
    <w:rsid w:val="001C6B92"/>
    <w:rsid w:val="002F36F5"/>
    <w:rsid w:val="0035140B"/>
    <w:rsid w:val="00477936"/>
    <w:rsid w:val="0055557F"/>
    <w:rsid w:val="00561CAC"/>
    <w:rsid w:val="00615A97"/>
    <w:rsid w:val="007877BF"/>
    <w:rsid w:val="0093264E"/>
    <w:rsid w:val="00940FA5"/>
    <w:rsid w:val="00965CF8"/>
    <w:rsid w:val="00A54743"/>
    <w:rsid w:val="00A956DA"/>
    <w:rsid w:val="00AB09F6"/>
    <w:rsid w:val="00AE6504"/>
    <w:rsid w:val="00B0260B"/>
    <w:rsid w:val="00CF31AD"/>
    <w:rsid w:val="00D02ED7"/>
    <w:rsid w:val="00D855B4"/>
    <w:rsid w:val="00DA0C90"/>
    <w:rsid w:val="00E46888"/>
    <w:rsid w:val="00E83408"/>
    <w:rsid w:val="00E95047"/>
    <w:rsid w:val="00EF675C"/>
    <w:rsid w:val="00F05E29"/>
    <w:rsid w:val="00F21E3F"/>
    <w:rsid w:val="00F22529"/>
    <w:rsid w:val="00F64D39"/>
    <w:rsid w:val="00F74D91"/>
    <w:rsid w:val="00F77762"/>
    <w:rsid w:val="00FE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264E"/>
  </w:style>
  <w:style w:type="paragraph" w:styleId="Nadpis1">
    <w:name w:val="heading 1"/>
    <w:basedOn w:val="Normln"/>
    <w:next w:val="Normln"/>
    <w:link w:val="Nadpis1Char"/>
    <w:uiPriority w:val="9"/>
    <w:qFormat/>
    <w:rsid w:val="001A01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9326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932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3264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rsid w:val="00932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93264E"/>
    <w:rPr>
      <w:color w:val="0000FF"/>
      <w:u w:val="single"/>
    </w:rPr>
  </w:style>
  <w:style w:type="paragraph" w:styleId="Normlnweb">
    <w:name w:val="Normal (Web)"/>
    <w:basedOn w:val="Normln"/>
    <w:unhideWhenUsed/>
    <w:rsid w:val="0093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3264E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32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32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2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64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A01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264E"/>
  </w:style>
  <w:style w:type="paragraph" w:styleId="Nadpis1">
    <w:name w:val="heading 1"/>
    <w:basedOn w:val="Normln"/>
    <w:next w:val="Normln"/>
    <w:link w:val="Nadpis1Char"/>
    <w:uiPriority w:val="9"/>
    <w:qFormat/>
    <w:rsid w:val="001A016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9326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932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93264E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rsid w:val="00932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93264E"/>
    <w:rPr>
      <w:color w:val="0000FF"/>
      <w:u w:val="single"/>
    </w:rPr>
  </w:style>
  <w:style w:type="paragraph" w:styleId="Normlnweb">
    <w:name w:val="Normal (Web)"/>
    <w:basedOn w:val="Normln"/>
    <w:unhideWhenUsed/>
    <w:rsid w:val="00932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3264E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32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32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326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264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A016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281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6</cp:revision>
  <cp:lastPrinted>2012-06-06T10:47:00Z</cp:lastPrinted>
  <dcterms:created xsi:type="dcterms:W3CDTF">2012-05-09T07:48:00Z</dcterms:created>
  <dcterms:modified xsi:type="dcterms:W3CDTF">2012-06-06T10:47:00Z</dcterms:modified>
</cp:coreProperties>
</file>