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45A" w:rsidRDefault="00B4345A" w:rsidP="00392D12">
      <w:pPr>
        <w:jc w:val="center"/>
      </w:pPr>
    </w:p>
    <w:p w:rsidR="00B4345A" w:rsidRDefault="00B4345A" w:rsidP="00D11D1B"/>
    <w:p w:rsidR="00392D12" w:rsidRDefault="00392D12" w:rsidP="00392D12">
      <w:pPr>
        <w:jc w:val="center"/>
      </w:pPr>
      <w:r>
        <w:rPr>
          <w:noProof/>
          <w:lang w:eastAsia="cs-CZ"/>
        </w:rPr>
        <w:drawing>
          <wp:inline distT="0" distB="0" distL="0" distR="0">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7"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B4345A" w:rsidRDefault="00B4345A" w:rsidP="00392D12">
      <w:pPr>
        <w:jc w:val="center"/>
        <w:rPr>
          <w:b/>
          <w:color w:val="00B050"/>
          <w:sz w:val="24"/>
        </w:rPr>
      </w:pPr>
    </w:p>
    <w:p w:rsidR="00B4345A" w:rsidRPr="005F024B" w:rsidRDefault="00B4345A" w:rsidP="00392D12">
      <w:pPr>
        <w:jc w:val="center"/>
        <w:rPr>
          <w:b/>
          <w:color w:val="00B050"/>
          <w:sz w:val="24"/>
        </w:rPr>
      </w:pPr>
    </w:p>
    <w:p w:rsidR="00392D12" w:rsidRPr="005F024B" w:rsidRDefault="00392D12" w:rsidP="00392D12">
      <w:pPr>
        <w:spacing w:after="0" w:line="240" w:lineRule="auto"/>
        <w:jc w:val="center"/>
        <w:rPr>
          <w:b/>
          <w:color w:val="00B050"/>
          <w:sz w:val="24"/>
        </w:rPr>
      </w:pPr>
      <w:r w:rsidRPr="005F024B">
        <w:rPr>
          <w:b/>
          <w:color w:val="00B050"/>
          <w:sz w:val="24"/>
        </w:rPr>
        <w:t>ZÁKLADNÍ ŠKOLA SLOVAN, KROMĚŘÍŽ, PŘÍSPĚVKOVÁ ORGANIZACE</w:t>
      </w:r>
    </w:p>
    <w:p w:rsidR="00392D12" w:rsidRPr="005F024B" w:rsidRDefault="00392D12" w:rsidP="00392D12">
      <w:pPr>
        <w:spacing w:after="0" w:line="240" w:lineRule="auto"/>
        <w:jc w:val="center"/>
        <w:rPr>
          <w:b/>
          <w:color w:val="00B050"/>
          <w:sz w:val="24"/>
        </w:rPr>
      </w:pPr>
      <w:r w:rsidRPr="005F024B">
        <w:rPr>
          <w:b/>
          <w:color w:val="00B050"/>
          <w:sz w:val="24"/>
        </w:rPr>
        <w:t>ZEYEROVA 3354, 767 01 KROMĚŘÍŽ</w:t>
      </w:r>
    </w:p>
    <w:p w:rsidR="00392D12" w:rsidRDefault="00392D12" w:rsidP="00392D12">
      <w:pPr>
        <w:spacing w:after="0" w:line="240" w:lineRule="auto"/>
        <w:jc w:val="center"/>
      </w:pPr>
    </w:p>
    <w:p w:rsidR="00B4345A" w:rsidRDefault="00B4345A" w:rsidP="00392D12">
      <w:pPr>
        <w:spacing w:after="0" w:line="240" w:lineRule="auto"/>
        <w:jc w:val="center"/>
      </w:pPr>
    </w:p>
    <w:p w:rsidR="00B4345A" w:rsidRDefault="00B4345A" w:rsidP="00392D12">
      <w:pPr>
        <w:spacing w:after="0" w:line="240" w:lineRule="auto"/>
        <w:jc w:val="center"/>
      </w:pPr>
    </w:p>
    <w:p w:rsidR="00392D12" w:rsidRDefault="00392D12" w:rsidP="00392D12">
      <w:pPr>
        <w:spacing w:after="0" w:line="240" w:lineRule="auto"/>
        <w:jc w:val="center"/>
      </w:pPr>
      <w:r>
        <w:t>projekt v rámci vzdělávacího programu</w:t>
      </w:r>
    </w:p>
    <w:p w:rsidR="00392D12" w:rsidRDefault="00392D12" w:rsidP="00392D12">
      <w:pPr>
        <w:spacing w:after="0" w:line="240" w:lineRule="auto"/>
        <w:jc w:val="center"/>
      </w:pPr>
      <w:r>
        <w:t>VZDĚLÁNÍ PRO KONKURENCESCHOPNOST</w:t>
      </w:r>
    </w:p>
    <w:p w:rsidR="00392D12" w:rsidRDefault="00392D12" w:rsidP="00392D12">
      <w:pPr>
        <w:spacing w:after="0" w:line="240" w:lineRule="auto"/>
        <w:jc w:val="center"/>
      </w:pPr>
    </w:p>
    <w:p w:rsidR="00392D12" w:rsidRDefault="00392D12" w:rsidP="00392D12">
      <w:pPr>
        <w:spacing w:after="0" w:line="240" w:lineRule="auto"/>
        <w:jc w:val="center"/>
      </w:pPr>
      <w:r>
        <w:t>ŠABLONA ČÍSLO: III/2</w:t>
      </w:r>
    </w:p>
    <w:p w:rsidR="00392D12" w:rsidRDefault="00392D12" w:rsidP="00392D12">
      <w:pPr>
        <w:spacing w:after="0" w:line="240" w:lineRule="auto"/>
        <w:jc w:val="center"/>
      </w:pPr>
      <w:r>
        <w:t>NÁZEV:  INOVACE A ZKVALITNĚNÍ VÝUKY PROSTŘEDNICTVÍM ICT</w:t>
      </w:r>
    </w:p>
    <w:p w:rsidR="00392D12" w:rsidRDefault="00392D12" w:rsidP="00392D12">
      <w:pPr>
        <w:spacing w:after="0" w:line="240" w:lineRule="auto"/>
      </w:pPr>
    </w:p>
    <w:p w:rsidR="00B4345A" w:rsidRDefault="00B4345A" w:rsidP="00392D12">
      <w:pPr>
        <w:spacing w:after="0" w:line="240" w:lineRule="auto"/>
      </w:pPr>
    </w:p>
    <w:p w:rsidR="00B4345A" w:rsidRDefault="00B4345A" w:rsidP="00392D12">
      <w:pPr>
        <w:spacing w:after="0" w:line="240" w:lineRule="auto"/>
      </w:pPr>
    </w:p>
    <w:p w:rsidR="00392D12" w:rsidRDefault="00392D12" w:rsidP="00392D12">
      <w:pPr>
        <w:spacing w:after="0" w:line="240" w:lineRule="auto"/>
      </w:pPr>
      <w:r>
        <w:t>PŘEDMĚT: FYZIKA</w:t>
      </w:r>
    </w:p>
    <w:p w:rsidR="00392D12" w:rsidRDefault="00392D12" w:rsidP="00392D12">
      <w:pPr>
        <w:spacing w:after="0" w:line="240" w:lineRule="auto"/>
      </w:pPr>
      <w:r>
        <w:t>ROČNÍK: DEVÁTÝ</w:t>
      </w:r>
    </w:p>
    <w:p w:rsidR="00392D12" w:rsidRDefault="00392D12" w:rsidP="00392D12">
      <w:pPr>
        <w:spacing w:after="0" w:line="240" w:lineRule="auto"/>
      </w:pPr>
      <w:r>
        <w:t>TÉMA: TRANSFORMÁTOR</w:t>
      </w:r>
    </w:p>
    <w:p w:rsidR="00392D12" w:rsidRDefault="00392D12" w:rsidP="00392D12">
      <w:pPr>
        <w:spacing w:after="0" w:line="240" w:lineRule="auto"/>
      </w:pPr>
      <w:r>
        <w:t>AUTOR: IVANA ZLÁMALOVÁ</w:t>
      </w:r>
    </w:p>
    <w:p w:rsidR="00392D12" w:rsidRDefault="00392D12" w:rsidP="00392D12">
      <w:pPr>
        <w:spacing w:after="0" w:line="240" w:lineRule="auto"/>
      </w:pPr>
      <w:r>
        <w:t>DATUM VYTVOŘENÍ:</w:t>
      </w:r>
      <w:r w:rsidR="00B4345A">
        <w:t xml:space="preserve"> 28. 2. 2012</w:t>
      </w:r>
    </w:p>
    <w:p w:rsidR="00B4345A" w:rsidRDefault="00B4345A" w:rsidP="00392D12">
      <w:pPr>
        <w:spacing w:after="0" w:line="240" w:lineRule="auto"/>
      </w:pPr>
    </w:p>
    <w:p w:rsidR="00B4345A" w:rsidRDefault="00B4345A" w:rsidP="00392D12">
      <w:pPr>
        <w:spacing w:after="0" w:line="240" w:lineRule="auto"/>
      </w:pPr>
    </w:p>
    <w:p w:rsidR="00B4345A" w:rsidRDefault="00B4345A" w:rsidP="00392D12">
      <w:pPr>
        <w:spacing w:after="0" w:line="240" w:lineRule="auto"/>
      </w:pPr>
    </w:p>
    <w:p w:rsidR="00392D12" w:rsidRDefault="00392D12" w:rsidP="00392D12">
      <w:pPr>
        <w:spacing w:after="0" w:line="240" w:lineRule="auto"/>
      </w:pPr>
    </w:p>
    <w:p w:rsidR="00392D12" w:rsidRDefault="00392D12" w:rsidP="00392D12">
      <w:pPr>
        <w:spacing w:after="0" w:line="240" w:lineRule="auto"/>
      </w:pPr>
    </w:p>
    <w:p w:rsidR="00392D12" w:rsidRPr="005F024B" w:rsidRDefault="00392D12" w:rsidP="00392D12">
      <w:pPr>
        <w:jc w:val="center"/>
        <w:rPr>
          <w:rFonts w:ascii="Calibri" w:hAnsi="Calibri" w:cs="Calibri"/>
          <w:b/>
          <w:color w:val="C00000"/>
          <w:sz w:val="40"/>
          <w:szCs w:val="56"/>
        </w:rPr>
      </w:pPr>
      <w:r>
        <w:rPr>
          <w:rFonts w:ascii="Calibri" w:hAnsi="Calibri" w:cs="Calibri"/>
          <w:b/>
          <w:color w:val="C00000"/>
          <w:sz w:val="40"/>
          <w:szCs w:val="56"/>
        </w:rPr>
        <w:t>VY_32_INOVACE_</w:t>
      </w:r>
      <w:r w:rsidR="00B4345A">
        <w:rPr>
          <w:rFonts w:ascii="Calibri" w:hAnsi="Calibri" w:cs="Calibri"/>
          <w:b/>
          <w:color w:val="C00000"/>
          <w:sz w:val="40"/>
          <w:szCs w:val="56"/>
        </w:rPr>
        <w:t>01_IZ</w:t>
      </w:r>
      <w:r>
        <w:rPr>
          <w:rFonts w:ascii="Calibri" w:hAnsi="Calibri" w:cs="Calibri"/>
          <w:b/>
          <w:color w:val="C00000"/>
          <w:sz w:val="40"/>
          <w:szCs w:val="56"/>
        </w:rPr>
        <w:t xml:space="preserve"> </w:t>
      </w:r>
    </w:p>
    <w:p w:rsidR="00392D12" w:rsidRDefault="00392D12" w:rsidP="00392D12">
      <w:pPr>
        <w:spacing w:after="0" w:line="240" w:lineRule="auto"/>
      </w:pPr>
    </w:p>
    <w:p w:rsidR="00392D12" w:rsidRDefault="00392D12" w:rsidP="007A6D02">
      <w:pPr>
        <w:jc w:val="center"/>
        <w:rPr>
          <w:b/>
          <w:caps/>
          <w:color w:val="7030A0"/>
          <w:sz w:val="56"/>
          <w:szCs w:val="56"/>
          <w:highlight w:val="yellow"/>
        </w:rPr>
      </w:pPr>
    </w:p>
    <w:p w:rsidR="00392D12" w:rsidRDefault="00392D12" w:rsidP="007A6D02">
      <w:pPr>
        <w:jc w:val="center"/>
        <w:rPr>
          <w:b/>
          <w:caps/>
          <w:color w:val="7030A0"/>
          <w:sz w:val="56"/>
          <w:szCs w:val="56"/>
          <w:highlight w:val="yellow"/>
        </w:rPr>
      </w:pPr>
    </w:p>
    <w:p w:rsidR="00392D12" w:rsidRDefault="00392D12" w:rsidP="007A6D02">
      <w:pPr>
        <w:jc w:val="center"/>
        <w:rPr>
          <w:b/>
          <w:caps/>
          <w:color w:val="7030A0"/>
          <w:sz w:val="56"/>
          <w:szCs w:val="56"/>
          <w:highlight w:val="yellow"/>
        </w:rPr>
      </w:pPr>
    </w:p>
    <w:p w:rsidR="00B4345A" w:rsidRPr="0002169B" w:rsidRDefault="00B4345A" w:rsidP="00B4345A">
      <w:pPr>
        <w:rPr>
          <w:u w:val="single"/>
        </w:rPr>
      </w:pPr>
      <w:r w:rsidRPr="0002169B">
        <w:rPr>
          <w:u w:val="single"/>
        </w:rPr>
        <w:lastRenderedPageBreak/>
        <w:t>ANOTACE:</w:t>
      </w:r>
    </w:p>
    <w:p w:rsidR="00B4345A" w:rsidRDefault="00B4345A" w:rsidP="00B4345A">
      <w:r>
        <w:t xml:space="preserve">Práce je určena žákům devátých tříd. Žáci se </w:t>
      </w:r>
      <w:r w:rsidR="00055E3A">
        <w:t>seznámí s pojmem transformátor. Pochopí, že pomocí transformátorů lze napětí snižovat či zvyšovat. Uvědomí si, jakým způsobem transformátor pracuje. Práce slouží ke shrnutí učiva, žáci si podle ní udělají zápis do sešitů. Doplní ho schématickou značkou transformátoru a pro pochopení nakreslí jednoduchý obrázek transformátoru podle učebnice.</w:t>
      </w:r>
    </w:p>
    <w:p w:rsidR="00B4345A" w:rsidRPr="0002169B" w:rsidRDefault="00B4345A" w:rsidP="00B4345A">
      <w:pPr>
        <w:rPr>
          <w:u w:val="single"/>
        </w:rPr>
      </w:pPr>
      <w:r w:rsidRPr="0002169B">
        <w:rPr>
          <w:u w:val="single"/>
        </w:rPr>
        <w:t>PILOTÁŽ:</w:t>
      </w:r>
    </w:p>
    <w:p w:rsidR="0002169B" w:rsidRDefault="0002169B" w:rsidP="00B4345A">
      <w:r>
        <w:t>Práce byla pilotovaná v deváté třídě.</w:t>
      </w:r>
      <w:r w:rsidR="00055E3A">
        <w:t xml:space="preserve"> Žáci pochopili činnost transformátoru. Zjistili, že činnost transformátoru je založena na jevu elektromagnetické indukce. Uvědomili si, že velikost výstupního napětí závisí na počtech závitů cívek a vstupním napětí. </w:t>
      </w:r>
      <w:r w:rsidR="00131CC7">
        <w:t>Spojili si pojem transformátor s praktickým použitím.</w:t>
      </w:r>
    </w:p>
    <w:p w:rsidR="00B4345A" w:rsidRDefault="00B4345A" w:rsidP="007A6D02">
      <w:pPr>
        <w:jc w:val="center"/>
        <w:rPr>
          <w:b/>
          <w:caps/>
          <w:color w:val="7030A0"/>
          <w:sz w:val="56"/>
          <w:szCs w:val="56"/>
          <w:highlight w:val="yellow"/>
        </w:rPr>
      </w:pPr>
    </w:p>
    <w:p w:rsidR="00B4345A" w:rsidRDefault="00B4345A" w:rsidP="007A6D02">
      <w:pPr>
        <w:jc w:val="center"/>
        <w:rPr>
          <w:b/>
          <w:caps/>
          <w:color w:val="7030A0"/>
          <w:sz w:val="56"/>
          <w:szCs w:val="56"/>
          <w:highlight w:val="yellow"/>
        </w:rPr>
      </w:pPr>
    </w:p>
    <w:p w:rsidR="00B4345A" w:rsidRDefault="00B4345A" w:rsidP="007A6D02">
      <w:pPr>
        <w:jc w:val="center"/>
        <w:rPr>
          <w:b/>
          <w:caps/>
          <w:color w:val="7030A0"/>
          <w:sz w:val="56"/>
          <w:szCs w:val="56"/>
          <w:highlight w:val="yellow"/>
        </w:rPr>
      </w:pPr>
    </w:p>
    <w:p w:rsidR="00B4345A" w:rsidRDefault="00B4345A" w:rsidP="007A6D02">
      <w:pPr>
        <w:jc w:val="center"/>
        <w:rPr>
          <w:b/>
          <w:caps/>
          <w:color w:val="7030A0"/>
          <w:sz w:val="56"/>
          <w:szCs w:val="56"/>
          <w:highlight w:val="yellow"/>
        </w:rPr>
      </w:pPr>
    </w:p>
    <w:p w:rsidR="00B4345A" w:rsidRDefault="00B4345A" w:rsidP="007A6D02">
      <w:pPr>
        <w:jc w:val="center"/>
        <w:rPr>
          <w:b/>
          <w:caps/>
          <w:color w:val="7030A0"/>
          <w:sz w:val="56"/>
          <w:szCs w:val="56"/>
          <w:highlight w:val="yellow"/>
        </w:rPr>
      </w:pPr>
    </w:p>
    <w:p w:rsidR="00B4345A" w:rsidRDefault="00B4345A" w:rsidP="007A6D02">
      <w:pPr>
        <w:jc w:val="center"/>
        <w:rPr>
          <w:b/>
          <w:caps/>
          <w:color w:val="7030A0"/>
          <w:sz w:val="56"/>
          <w:szCs w:val="56"/>
          <w:highlight w:val="yellow"/>
        </w:rPr>
      </w:pPr>
    </w:p>
    <w:p w:rsidR="00DA13A5" w:rsidRDefault="00DA13A5" w:rsidP="007A6D02">
      <w:pPr>
        <w:jc w:val="center"/>
        <w:rPr>
          <w:b/>
          <w:caps/>
          <w:color w:val="7030A0"/>
          <w:sz w:val="56"/>
          <w:szCs w:val="56"/>
          <w:highlight w:val="yellow"/>
        </w:rPr>
      </w:pPr>
    </w:p>
    <w:p w:rsidR="002A40BF" w:rsidRDefault="002A40BF" w:rsidP="007A6D02">
      <w:pPr>
        <w:jc w:val="center"/>
        <w:rPr>
          <w:b/>
          <w:caps/>
          <w:color w:val="7030A0"/>
          <w:sz w:val="56"/>
          <w:szCs w:val="56"/>
          <w:highlight w:val="yellow"/>
        </w:rPr>
      </w:pPr>
    </w:p>
    <w:p w:rsidR="002A40BF" w:rsidRDefault="002A40BF" w:rsidP="007A6D02">
      <w:pPr>
        <w:jc w:val="center"/>
        <w:rPr>
          <w:b/>
          <w:caps/>
          <w:color w:val="7030A0"/>
          <w:sz w:val="56"/>
          <w:szCs w:val="56"/>
          <w:highlight w:val="yellow"/>
        </w:rPr>
      </w:pPr>
      <w:bookmarkStart w:id="0" w:name="_GoBack"/>
      <w:bookmarkEnd w:id="0"/>
    </w:p>
    <w:p w:rsidR="004E39CF" w:rsidRPr="00F52230" w:rsidRDefault="007A6D02" w:rsidP="007A6D02">
      <w:pPr>
        <w:jc w:val="center"/>
        <w:rPr>
          <w:sz w:val="56"/>
          <w:szCs w:val="56"/>
        </w:rPr>
      </w:pPr>
      <w:r w:rsidRPr="00392D12">
        <w:rPr>
          <w:b/>
          <w:caps/>
          <w:color w:val="7030A0"/>
          <w:sz w:val="56"/>
          <w:szCs w:val="56"/>
          <w:highlight w:val="yellow"/>
        </w:rPr>
        <w:t>T</w:t>
      </w:r>
      <w:r w:rsidR="00F52230" w:rsidRPr="00392D12">
        <w:rPr>
          <w:b/>
          <w:caps/>
          <w:color w:val="7030A0"/>
          <w:sz w:val="56"/>
          <w:szCs w:val="56"/>
          <w:highlight w:val="yellow"/>
        </w:rPr>
        <w:t>RANSFORMÁTOR</w:t>
      </w:r>
    </w:p>
    <w:p w:rsidR="007A6D02" w:rsidRPr="00F52230" w:rsidRDefault="007A6D02" w:rsidP="007A6D02">
      <w:pPr>
        <w:jc w:val="center"/>
        <w:rPr>
          <w:rFonts w:cstheme="minorHAnsi"/>
          <w:color w:val="000000" w:themeColor="text1"/>
          <w:sz w:val="44"/>
          <w:szCs w:val="44"/>
        </w:rPr>
      </w:pPr>
      <w:r w:rsidRPr="00F52230">
        <w:rPr>
          <w:rFonts w:cstheme="minorHAnsi"/>
          <w:color w:val="000000" w:themeColor="text1"/>
          <w:sz w:val="44"/>
          <w:szCs w:val="44"/>
        </w:rPr>
        <w:lastRenderedPageBreak/>
        <w:t xml:space="preserve">• pomocí tohoto zařízení lze získat </w:t>
      </w:r>
      <w:r w:rsidRPr="00F52230">
        <w:rPr>
          <w:rFonts w:cstheme="minorHAnsi"/>
          <w:color w:val="E36C0A" w:themeColor="accent6" w:themeShade="BF"/>
          <w:sz w:val="44"/>
          <w:szCs w:val="44"/>
        </w:rPr>
        <w:t>nižší napětí</w:t>
      </w:r>
      <w:r w:rsidRPr="00F52230">
        <w:rPr>
          <w:rFonts w:cstheme="minorHAnsi"/>
          <w:color w:val="000000" w:themeColor="text1"/>
          <w:sz w:val="44"/>
          <w:szCs w:val="44"/>
        </w:rPr>
        <w:t xml:space="preserve"> </w:t>
      </w:r>
      <w:r w:rsidRPr="00F52230">
        <w:rPr>
          <w:rFonts w:cstheme="minorHAnsi"/>
          <w:color w:val="E36C0A" w:themeColor="accent6" w:themeShade="BF"/>
          <w:sz w:val="44"/>
          <w:szCs w:val="44"/>
        </w:rPr>
        <w:t xml:space="preserve">z vyššího napětí </w:t>
      </w:r>
      <w:r w:rsidRPr="00F52230">
        <w:rPr>
          <w:rFonts w:cstheme="minorHAnsi"/>
          <w:color w:val="000000" w:themeColor="text1"/>
          <w:sz w:val="44"/>
          <w:szCs w:val="44"/>
        </w:rPr>
        <w:t xml:space="preserve">nebo </w:t>
      </w:r>
      <w:r w:rsidRPr="00F52230">
        <w:rPr>
          <w:rFonts w:cstheme="minorHAnsi"/>
          <w:color w:val="E36C0A" w:themeColor="accent6" w:themeShade="BF"/>
          <w:sz w:val="44"/>
          <w:szCs w:val="44"/>
        </w:rPr>
        <w:t>naopak</w:t>
      </w:r>
      <w:r w:rsidRPr="00F52230">
        <w:rPr>
          <w:rFonts w:cstheme="minorHAnsi"/>
          <w:color w:val="000000" w:themeColor="text1"/>
          <w:sz w:val="44"/>
          <w:szCs w:val="44"/>
        </w:rPr>
        <w:t xml:space="preserve"> </w:t>
      </w:r>
    </w:p>
    <w:p w:rsidR="007A6D02" w:rsidRPr="00F52230" w:rsidRDefault="007A6D02" w:rsidP="007A6D02">
      <w:pPr>
        <w:jc w:val="center"/>
        <w:rPr>
          <w:rFonts w:cstheme="minorHAnsi"/>
          <w:color w:val="000000" w:themeColor="text1"/>
          <w:sz w:val="44"/>
          <w:szCs w:val="44"/>
        </w:rPr>
      </w:pPr>
      <w:r w:rsidRPr="00F52230">
        <w:rPr>
          <w:rFonts w:cstheme="minorHAnsi"/>
          <w:color w:val="000000" w:themeColor="text1"/>
          <w:sz w:val="44"/>
          <w:szCs w:val="44"/>
        </w:rPr>
        <w:t>• umožňuje měnit (= transformovat) střídavé napětí U</w:t>
      </w:r>
      <w:r w:rsidRPr="00F52230">
        <w:rPr>
          <w:rFonts w:cstheme="minorHAnsi"/>
          <w:color w:val="000000" w:themeColor="text1"/>
          <w:sz w:val="44"/>
          <w:szCs w:val="44"/>
          <w:vertAlign w:val="subscript"/>
        </w:rPr>
        <w:t xml:space="preserve">1 </w:t>
      </w:r>
      <w:r w:rsidRPr="00F52230">
        <w:rPr>
          <w:rFonts w:cstheme="minorHAnsi"/>
          <w:color w:val="000000" w:themeColor="text1"/>
          <w:sz w:val="44"/>
          <w:szCs w:val="44"/>
        </w:rPr>
        <w:t>na střídavé napětí U</w:t>
      </w:r>
      <w:r w:rsidRPr="00F52230">
        <w:rPr>
          <w:rFonts w:cstheme="minorHAnsi"/>
          <w:color w:val="000000" w:themeColor="text1"/>
          <w:sz w:val="44"/>
          <w:szCs w:val="44"/>
          <w:vertAlign w:val="subscript"/>
        </w:rPr>
        <w:t>2</w:t>
      </w:r>
      <w:r w:rsidRPr="00F52230">
        <w:rPr>
          <w:rFonts w:cstheme="minorHAnsi"/>
          <w:color w:val="000000" w:themeColor="text1"/>
          <w:sz w:val="44"/>
          <w:szCs w:val="44"/>
        </w:rPr>
        <w:t xml:space="preserve"> se stejnou frekvencí, ale jinou hodnotou</w:t>
      </w:r>
    </w:p>
    <w:p w:rsidR="007A6D02" w:rsidRPr="00F52230" w:rsidRDefault="007A6D02" w:rsidP="007A6D02">
      <w:pPr>
        <w:rPr>
          <w:rFonts w:cstheme="minorHAnsi"/>
          <w:sz w:val="44"/>
          <w:szCs w:val="44"/>
        </w:rPr>
      </w:pPr>
      <w:r w:rsidRPr="00F52230">
        <w:rPr>
          <w:rFonts w:cstheme="minorHAnsi"/>
          <w:sz w:val="44"/>
          <w:szCs w:val="44"/>
          <w:highlight w:val="green"/>
        </w:rPr>
        <w:t>Z</w:t>
      </w:r>
      <w:r w:rsidR="00F52230">
        <w:rPr>
          <w:rFonts w:cstheme="minorHAnsi"/>
          <w:sz w:val="44"/>
          <w:szCs w:val="44"/>
          <w:highlight w:val="green"/>
        </w:rPr>
        <w:t>ÁKLADNÍ ČÁSTI TRANSFORMÁTORU</w:t>
      </w:r>
      <w:r w:rsidRPr="00F52230">
        <w:rPr>
          <w:rFonts w:cstheme="minorHAnsi"/>
          <w:sz w:val="44"/>
          <w:szCs w:val="44"/>
          <w:highlight w:val="green"/>
        </w:rPr>
        <w:t>:</w:t>
      </w:r>
      <w:r w:rsidRPr="00F52230">
        <w:rPr>
          <w:rFonts w:cstheme="minorHAnsi"/>
          <w:sz w:val="44"/>
          <w:szCs w:val="44"/>
        </w:rPr>
        <w:t xml:space="preserve"> </w:t>
      </w:r>
    </w:p>
    <w:p w:rsidR="00A01C8F" w:rsidRPr="00F52230" w:rsidRDefault="007A6D02" w:rsidP="007A6D02">
      <w:pPr>
        <w:pStyle w:val="Odstavecseseznamem"/>
        <w:numPr>
          <w:ilvl w:val="0"/>
          <w:numId w:val="2"/>
        </w:numPr>
        <w:rPr>
          <w:rFonts w:cstheme="minorHAnsi"/>
          <w:sz w:val="44"/>
          <w:szCs w:val="44"/>
          <w:u w:val="single"/>
        </w:rPr>
      </w:pPr>
      <w:r w:rsidRPr="00F52230">
        <w:rPr>
          <w:rFonts w:cstheme="minorHAnsi"/>
          <w:sz w:val="44"/>
          <w:szCs w:val="44"/>
          <w:u w:val="single"/>
        </w:rPr>
        <w:t>dvě cívky</w:t>
      </w:r>
      <w:r w:rsidRPr="00F52230">
        <w:rPr>
          <w:rFonts w:cstheme="minorHAnsi"/>
          <w:sz w:val="44"/>
          <w:szCs w:val="44"/>
        </w:rPr>
        <w:t xml:space="preserve">, které mají </w:t>
      </w:r>
      <w:r w:rsidRPr="00F52230">
        <w:rPr>
          <w:rFonts w:cstheme="minorHAnsi"/>
          <w:sz w:val="44"/>
          <w:szCs w:val="44"/>
          <w:u w:val="single"/>
        </w:rPr>
        <w:t>společné jádro</w:t>
      </w:r>
      <w:r w:rsidRPr="00F52230">
        <w:rPr>
          <w:rFonts w:cstheme="minorHAnsi"/>
          <w:sz w:val="44"/>
          <w:szCs w:val="44"/>
        </w:rPr>
        <w:t xml:space="preserve"> z magneticky měkké oceli</w:t>
      </w:r>
      <w:r w:rsidRPr="00F52230">
        <w:rPr>
          <w:rFonts w:cstheme="minorHAnsi"/>
          <w:sz w:val="44"/>
          <w:szCs w:val="44"/>
          <w:u w:val="single"/>
        </w:rPr>
        <w:t xml:space="preserve">  </w:t>
      </w:r>
    </w:p>
    <w:p w:rsidR="00A01C8F" w:rsidRDefault="003B13CD" w:rsidP="00A01C8F">
      <w:pPr>
        <w:pStyle w:val="Odstavecseseznamem"/>
        <w:ind w:left="465"/>
        <w:rPr>
          <w:rFonts w:cstheme="minorHAnsi"/>
          <w:i/>
          <w:sz w:val="44"/>
          <w:szCs w:val="44"/>
          <w:u w:val="single"/>
        </w:rPr>
      </w:pPr>
      <w:r>
        <w:rPr>
          <w:rFonts w:cstheme="minorHAnsi"/>
          <w:sz w:val="44"/>
          <w:szCs w:val="44"/>
          <w:u w:val="single"/>
        </w:rPr>
        <w:t>nakresli obr. ze str. 25</w:t>
      </w:r>
    </w:p>
    <w:p w:rsidR="007A6D02" w:rsidRPr="00F52230" w:rsidRDefault="00A01C8F" w:rsidP="00A01C8F">
      <w:pPr>
        <w:rPr>
          <w:rFonts w:cstheme="minorHAnsi"/>
          <w:sz w:val="44"/>
          <w:szCs w:val="44"/>
        </w:rPr>
      </w:pPr>
      <w:r w:rsidRPr="00F52230">
        <w:rPr>
          <w:rFonts w:cstheme="minorHAnsi"/>
          <w:sz w:val="44"/>
          <w:szCs w:val="44"/>
          <w:highlight w:val="green"/>
        </w:rPr>
        <w:t>Schématická značka transformátoru</w:t>
      </w:r>
      <w:r w:rsidR="004A3234" w:rsidRPr="00F52230">
        <w:rPr>
          <w:rFonts w:cstheme="minorHAnsi"/>
          <w:sz w:val="44"/>
          <w:szCs w:val="44"/>
          <w:highlight w:val="green"/>
        </w:rPr>
        <w:t>:</w:t>
      </w:r>
      <w:r w:rsidR="007A6D02" w:rsidRPr="00F52230">
        <w:rPr>
          <w:rFonts w:cstheme="minorHAnsi"/>
          <w:sz w:val="44"/>
          <w:szCs w:val="44"/>
        </w:rPr>
        <w:t xml:space="preserve">      </w:t>
      </w:r>
    </w:p>
    <w:p w:rsidR="004A3234" w:rsidRPr="00F52230" w:rsidRDefault="007A6D02" w:rsidP="00A01C8F">
      <w:pPr>
        <w:ind w:left="105"/>
        <w:rPr>
          <w:rFonts w:cstheme="minorHAnsi"/>
          <w:color w:val="069806"/>
          <w:sz w:val="44"/>
          <w:szCs w:val="44"/>
        </w:rPr>
      </w:pPr>
      <w:r w:rsidRPr="00F52230">
        <w:rPr>
          <w:rFonts w:cstheme="minorHAnsi"/>
          <w:sz w:val="48"/>
          <w:szCs w:val="48"/>
        </w:rPr>
        <w:t>V</w:t>
      </w:r>
      <w:r w:rsidR="00A01C8F" w:rsidRPr="00F52230">
        <w:rPr>
          <w:rFonts w:cstheme="minorHAnsi"/>
          <w:sz w:val="48"/>
          <w:szCs w:val="48"/>
        </w:rPr>
        <w:t> transformátoru se využívá jev</w:t>
      </w:r>
      <w:r w:rsidR="00A01C8F" w:rsidRPr="00F52230">
        <w:rPr>
          <w:rFonts w:cstheme="minorHAnsi"/>
          <w:color w:val="069806"/>
          <w:sz w:val="44"/>
          <w:szCs w:val="44"/>
        </w:rPr>
        <w:t xml:space="preserve">  </w:t>
      </w:r>
      <w:r w:rsidR="004A3234" w:rsidRPr="00F52230">
        <w:rPr>
          <w:rFonts w:cstheme="minorHAnsi"/>
          <w:color w:val="069806"/>
          <w:sz w:val="44"/>
          <w:szCs w:val="44"/>
        </w:rPr>
        <w:t xml:space="preserve">   </w:t>
      </w:r>
    </w:p>
    <w:p w:rsidR="004A3234" w:rsidRPr="00F52230" w:rsidRDefault="00F52230" w:rsidP="00A01C8F">
      <w:pPr>
        <w:ind w:left="105"/>
        <w:rPr>
          <w:rFonts w:cstheme="minorHAnsi"/>
          <w:color w:val="E36C0A" w:themeColor="accent6" w:themeShade="BF"/>
          <w:sz w:val="48"/>
          <w:szCs w:val="48"/>
          <w:u w:val="single"/>
        </w:rPr>
      </w:pPr>
      <w:r>
        <w:rPr>
          <w:rFonts w:cstheme="minorHAnsi"/>
          <w:color w:val="069806"/>
          <w:sz w:val="44"/>
          <w:szCs w:val="44"/>
        </w:rPr>
        <w:t xml:space="preserve">                     </w:t>
      </w:r>
      <w:r w:rsidR="004A3234" w:rsidRPr="00F52230">
        <w:rPr>
          <w:rFonts w:cstheme="minorHAnsi"/>
          <w:color w:val="069806"/>
          <w:sz w:val="44"/>
          <w:szCs w:val="44"/>
        </w:rPr>
        <w:t xml:space="preserve">        </w:t>
      </w:r>
      <w:r w:rsidRPr="00F52230">
        <w:rPr>
          <w:rFonts w:cstheme="minorHAnsi"/>
          <w:sz w:val="44"/>
          <w:szCs w:val="44"/>
          <w:highlight w:val="green"/>
        </w:rPr>
        <w:t>ELEKTROMAGNETICKÉ INDUKCE</w:t>
      </w:r>
      <w:r>
        <w:rPr>
          <w:rFonts w:cstheme="minorHAnsi"/>
          <w:sz w:val="44"/>
          <w:szCs w:val="44"/>
        </w:rPr>
        <w:t xml:space="preserve">.            </w:t>
      </w:r>
    </w:p>
    <w:p w:rsidR="008037C8" w:rsidRPr="00F52230" w:rsidRDefault="004A3234" w:rsidP="00A01C8F">
      <w:pPr>
        <w:ind w:left="105"/>
        <w:rPr>
          <w:rFonts w:cstheme="minorHAnsi"/>
          <w:sz w:val="44"/>
          <w:szCs w:val="44"/>
          <w:u w:val="single"/>
        </w:rPr>
      </w:pPr>
      <w:r w:rsidRPr="00F52230">
        <w:rPr>
          <w:rFonts w:cstheme="minorHAnsi"/>
          <w:sz w:val="48"/>
          <w:szCs w:val="48"/>
        </w:rPr>
        <w:t xml:space="preserve">Vhodnou volbou </w:t>
      </w:r>
      <w:r w:rsidRPr="00F52230">
        <w:rPr>
          <w:rFonts w:cstheme="minorHAnsi"/>
          <w:color w:val="E36C0A" w:themeColor="accent6" w:themeShade="BF"/>
          <w:sz w:val="48"/>
          <w:szCs w:val="48"/>
        </w:rPr>
        <w:t xml:space="preserve">počtu závitů primární </w:t>
      </w:r>
      <w:r w:rsidRPr="00F52230">
        <w:rPr>
          <w:rFonts w:cstheme="minorHAnsi"/>
          <w:sz w:val="48"/>
          <w:szCs w:val="48"/>
        </w:rPr>
        <w:t>N</w:t>
      </w:r>
      <w:r w:rsidRPr="00F52230">
        <w:rPr>
          <w:rFonts w:cstheme="minorHAnsi"/>
          <w:sz w:val="48"/>
          <w:szCs w:val="48"/>
          <w:vertAlign w:val="subscript"/>
        </w:rPr>
        <w:t xml:space="preserve">1 </w:t>
      </w:r>
      <w:r w:rsidRPr="00F52230">
        <w:rPr>
          <w:rFonts w:cstheme="minorHAnsi"/>
          <w:color w:val="E36C0A" w:themeColor="accent6" w:themeShade="BF"/>
          <w:sz w:val="48"/>
          <w:szCs w:val="48"/>
        </w:rPr>
        <w:t>a sekundární cívky</w:t>
      </w:r>
      <w:r w:rsidRPr="00F52230">
        <w:rPr>
          <w:rFonts w:cstheme="minorHAnsi"/>
          <w:sz w:val="44"/>
          <w:szCs w:val="44"/>
        </w:rPr>
        <w:t xml:space="preserve"> N</w:t>
      </w:r>
      <w:r w:rsidRPr="00F52230">
        <w:rPr>
          <w:rFonts w:cstheme="minorHAnsi"/>
          <w:sz w:val="44"/>
          <w:szCs w:val="44"/>
          <w:vertAlign w:val="subscript"/>
        </w:rPr>
        <w:t>2</w:t>
      </w:r>
      <w:r w:rsidRPr="00F52230">
        <w:rPr>
          <w:rFonts w:cstheme="minorHAnsi"/>
          <w:color w:val="069806"/>
          <w:sz w:val="44"/>
          <w:szCs w:val="44"/>
        </w:rPr>
        <w:t xml:space="preserve"> </w:t>
      </w:r>
      <w:r w:rsidR="008037C8" w:rsidRPr="00F52230">
        <w:rPr>
          <w:rFonts w:cstheme="minorHAnsi"/>
          <w:color w:val="069806"/>
          <w:sz w:val="44"/>
          <w:szCs w:val="44"/>
        </w:rPr>
        <w:t xml:space="preserve"> transformátoru </w:t>
      </w:r>
      <w:r w:rsidRPr="00F52230">
        <w:rPr>
          <w:rFonts w:cstheme="minorHAnsi"/>
          <w:sz w:val="44"/>
          <w:szCs w:val="44"/>
        </w:rPr>
        <w:t xml:space="preserve">můžeme získat </w:t>
      </w:r>
      <w:r w:rsidR="008037C8" w:rsidRPr="00F52230">
        <w:rPr>
          <w:rFonts w:cstheme="minorHAnsi"/>
          <w:color w:val="069806"/>
          <w:sz w:val="44"/>
          <w:szCs w:val="44"/>
          <w:u w:val="single"/>
        </w:rPr>
        <w:t>různá napětí.</w:t>
      </w:r>
      <w:r w:rsidR="007A6D02" w:rsidRPr="00F52230">
        <w:rPr>
          <w:rFonts w:cstheme="minorHAnsi"/>
          <w:color w:val="069806"/>
          <w:sz w:val="44"/>
          <w:szCs w:val="44"/>
          <w:u w:val="single"/>
        </w:rPr>
        <w:t xml:space="preserve"> </w:t>
      </w:r>
      <w:r w:rsidRPr="00F52230">
        <w:rPr>
          <w:rFonts w:cstheme="minorHAnsi"/>
          <w:sz w:val="44"/>
          <w:szCs w:val="44"/>
          <w:u w:val="single"/>
        </w:rPr>
        <w:t xml:space="preserve">   </w:t>
      </w:r>
      <w:r w:rsidR="007A6D02" w:rsidRPr="00F52230">
        <w:rPr>
          <w:rFonts w:cstheme="minorHAnsi"/>
          <w:sz w:val="44"/>
          <w:szCs w:val="44"/>
          <w:u w:val="single"/>
        </w:rPr>
        <w:t xml:space="preserve">     </w:t>
      </w:r>
    </w:p>
    <w:p w:rsidR="00482240" w:rsidRPr="00F52230" w:rsidRDefault="008037C8" w:rsidP="00A01C8F">
      <w:pPr>
        <w:ind w:left="105"/>
        <w:rPr>
          <w:rFonts w:cstheme="minorHAnsi"/>
          <w:sz w:val="44"/>
          <w:szCs w:val="44"/>
          <w:u w:val="single"/>
        </w:rPr>
      </w:pPr>
      <w:r w:rsidRPr="00F52230">
        <w:rPr>
          <w:rFonts w:cstheme="minorHAnsi"/>
          <w:sz w:val="48"/>
          <w:szCs w:val="48"/>
          <w:u w:val="single"/>
        </w:rPr>
        <w:t>Platí:</w:t>
      </w:r>
      <w:r w:rsidRPr="00F52230">
        <w:rPr>
          <w:rFonts w:cstheme="minorHAnsi"/>
          <w:sz w:val="48"/>
          <w:szCs w:val="48"/>
        </w:rPr>
        <w:t xml:space="preserve">        </w:t>
      </w:r>
      <m:oMath>
        <m:f>
          <m:fPr>
            <m:ctrlPr>
              <w:rPr>
                <w:rFonts w:ascii="Cambria Math" w:hAnsi="Cambria Math" w:cstheme="minorHAnsi"/>
                <w:sz w:val="48"/>
                <w:szCs w:val="48"/>
                <w:highlight w:val="green"/>
              </w:rPr>
            </m:ctrlPr>
          </m:fPr>
          <m:num>
            <m:r>
              <m:rPr>
                <m:sty m:val="p"/>
              </m:rPr>
              <w:rPr>
                <w:rFonts w:ascii="Cambria Math" w:hAnsi="Cambria Math" w:cstheme="minorHAnsi"/>
                <w:sz w:val="48"/>
                <w:szCs w:val="48"/>
                <w:highlight w:val="green"/>
              </w:rPr>
              <m:t>N₂</m:t>
            </m:r>
          </m:num>
          <m:den>
            <m:r>
              <m:rPr>
                <m:sty m:val="p"/>
              </m:rPr>
              <w:rPr>
                <w:rFonts w:ascii="Cambria Math" w:hAnsi="Cambria Math" w:cstheme="minorHAnsi"/>
                <w:sz w:val="48"/>
                <w:szCs w:val="48"/>
                <w:highlight w:val="green"/>
              </w:rPr>
              <m:t>N₁</m:t>
            </m:r>
          </m:den>
        </m:f>
        <m:r>
          <m:rPr>
            <m:sty m:val="p"/>
          </m:rPr>
          <w:rPr>
            <w:rFonts w:ascii="Cambria Math" w:eastAsiaTheme="minorEastAsia" w:hAnsi="Cambria Math" w:cstheme="minorHAnsi"/>
            <w:sz w:val="48"/>
            <w:szCs w:val="48"/>
            <w:highlight w:val="green"/>
          </w:rPr>
          <m:t>=</m:t>
        </m:r>
      </m:oMath>
      <w:r w:rsidR="007A6D02" w:rsidRPr="00F52230">
        <w:rPr>
          <w:rFonts w:cstheme="minorHAnsi"/>
          <w:sz w:val="44"/>
          <w:szCs w:val="44"/>
          <w:highlight w:val="green"/>
        </w:rPr>
        <w:t xml:space="preserve"> </w:t>
      </w:r>
      <m:oMath>
        <m:f>
          <m:fPr>
            <m:ctrlPr>
              <w:rPr>
                <w:rFonts w:ascii="Cambria Math" w:hAnsi="Cambria Math" w:cstheme="minorHAnsi"/>
                <w:sz w:val="44"/>
                <w:szCs w:val="44"/>
                <w:highlight w:val="green"/>
              </w:rPr>
            </m:ctrlPr>
          </m:fPr>
          <m:num>
            <m:r>
              <m:rPr>
                <m:sty m:val="p"/>
              </m:rPr>
              <w:rPr>
                <w:rFonts w:ascii="Cambria Math" w:hAnsi="Cambria Math" w:cstheme="minorHAnsi"/>
                <w:sz w:val="44"/>
                <w:szCs w:val="44"/>
                <w:highlight w:val="green"/>
              </w:rPr>
              <m:t>U₂</m:t>
            </m:r>
          </m:num>
          <m:den>
            <m:r>
              <m:rPr>
                <m:sty m:val="p"/>
              </m:rPr>
              <w:rPr>
                <w:rFonts w:ascii="Cambria Math" w:hAnsi="Cambria Math" w:cstheme="minorHAnsi"/>
                <w:sz w:val="44"/>
                <w:szCs w:val="44"/>
                <w:highlight w:val="green"/>
              </w:rPr>
              <m:t>U₁</m:t>
            </m:r>
          </m:den>
        </m:f>
      </m:oMath>
      <w:r w:rsidR="007A6D02" w:rsidRPr="00F52230">
        <w:rPr>
          <w:rFonts w:cstheme="minorHAnsi"/>
          <w:sz w:val="44"/>
          <w:szCs w:val="44"/>
        </w:rPr>
        <w:t xml:space="preserve">  </w:t>
      </w:r>
      <w:r w:rsidR="007A6D02" w:rsidRPr="00F52230">
        <w:rPr>
          <w:rFonts w:cstheme="minorHAnsi"/>
          <w:sz w:val="44"/>
          <w:szCs w:val="44"/>
          <w:u w:val="single"/>
        </w:rPr>
        <w:t xml:space="preserve">             </w:t>
      </w:r>
    </w:p>
    <w:p w:rsidR="00482240" w:rsidRPr="00F52230" w:rsidRDefault="00482240" w:rsidP="00A01C8F">
      <w:pPr>
        <w:ind w:left="105"/>
        <w:rPr>
          <w:rFonts w:cstheme="minorHAnsi"/>
          <w:sz w:val="44"/>
          <w:szCs w:val="44"/>
          <w:u w:val="single"/>
        </w:rPr>
      </w:pPr>
    </w:p>
    <w:p w:rsidR="00482240" w:rsidRPr="00F52230" w:rsidRDefault="00482240" w:rsidP="00482240">
      <w:pPr>
        <w:ind w:left="105"/>
        <w:rPr>
          <w:rFonts w:cstheme="minorHAnsi"/>
          <w:sz w:val="44"/>
          <w:szCs w:val="44"/>
          <w:u w:val="single"/>
        </w:rPr>
      </w:pPr>
      <w:r w:rsidRPr="00F52230">
        <w:rPr>
          <w:rFonts w:cstheme="minorHAnsi"/>
          <w:sz w:val="48"/>
          <w:szCs w:val="48"/>
          <w:u w:val="single"/>
        </w:rPr>
        <w:t xml:space="preserve">Transformační </w:t>
      </w:r>
      <w:proofErr w:type="gramStart"/>
      <w:r w:rsidRPr="00F52230">
        <w:rPr>
          <w:rFonts w:cstheme="minorHAnsi"/>
          <w:sz w:val="48"/>
          <w:szCs w:val="48"/>
          <w:u w:val="single"/>
        </w:rPr>
        <w:t>poměr</w:t>
      </w:r>
      <w:r w:rsidRPr="00F52230">
        <w:rPr>
          <w:rFonts w:cstheme="minorHAnsi"/>
          <w:sz w:val="48"/>
          <w:szCs w:val="48"/>
        </w:rPr>
        <w:t xml:space="preserve">:        </w:t>
      </w:r>
      <w:r w:rsidRPr="00F52230">
        <w:rPr>
          <w:rFonts w:cstheme="minorHAnsi"/>
          <w:sz w:val="48"/>
          <w:szCs w:val="48"/>
          <w:highlight w:val="green"/>
        </w:rPr>
        <w:t xml:space="preserve">k = </w:t>
      </w:r>
      <m:oMath>
        <m:f>
          <m:fPr>
            <m:ctrlPr>
              <w:rPr>
                <w:rFonts w:ascii="Cambria Math" w:hAnsi="Cambria Math" w:cstheme="minorHAnsi"/>
                <w:sz w:val="48"/>
                <w:szCs w:val="48"/>
                <w:highlight w:val="green"/>
              </w:rPr>
            </m:ctrlPr>
          </m:fPr>
          <m:num>
            <m:r>
              <m:rPr>
                <m:sty m:val="p"/>
              </m:rPr>
              <w:rPr>
                <w:rFonts w:ascii="Cambria Math" w:hAnsi="Cambria Math" w:cstheme="minorHAnsi"/>
                <w:sz w:val="48"/>
                <w:szCs w:val="48"/>
                <w:highlight w:val="green"/>
              </w:rPr>
              <m:t>N₂</m:t>
            </m:r>
            <w:proofErr w:type="gramEnd"/>
          </m:num>
          <m:den>
            <m:r>
              <m:rPr>
                <m:sty m:val="p"/>
              </m:rPr>
              <w:rPr>
                <w:rFonts w:ascii="Cambria Math" w:hAnsi="Cambria Math" w:cstheme="minorHAnsi"/>
                <w:sz w:val="48"/>
                <w:szCs w:val="48"/>
                <w:highlight w:val="green"/>
              </w:rPr>
              <m:t>N₁</m:t>
            </m:r>
          </m:den>
        </m:f>
      </m:oMath>
      <w:r w:rsidRPr="00F52230">
        <w:rPr>
          <w:rFonts w:cstheme="minorHAnsi"/>
          <w:sz w:val="44"/>
          <w:szCs w:val="44"/>
          <w:u w:val="single"/>
        </w:rPr>
        <w:t xml:space="preserve">   </w:t>
      </w:r>
    </w:p>
    <w:p w:rsidR="00F52230" w:rsidRPr="00F52230" w:rsidRDefault="00482240" w:rsidP="007416EF">
      <w:pPr>
        <w:pStyle w:val="Odstavecseseznamem"/>
        <w:numPr>
          <w:ilvl w:val="0"/>
          <w:numId w:val="3"/>
        </w:numPr>
        <w:rPr>
          <w:rFonts w:cstheme="minorHAnsi"/>
          <w:sz w:val="44"/>
          <w:szCs w:val="44"/>
        </w:rPr>
      </w:pPr>
      <w:r w:rsidRPr="00F52230">
        <w:rPr>
          <w:rFonts w:cstheme="minorHAnsi"/>
          <w:sz w:val="44"/>
          <w:szCs w:val="44"/>
        </w:rPr>
        <w:lastRenderedPageBreak/>
        <w:t xml:space="preserve"> Je-li k&gt;1, pak U</w:t>
      </w:r>
      <w:r w:rsidRPr="00F52230">
        <w:rPr>
          <w:rFonts w:cstheme="minorHAnsi"/>
          <w:sz w:val="44"/>
          <w:szCs w:val="44"/>
          <w:vertAlign w:val="subscript"/>
        </w:rPr>
        <w:t>2</w:t>
      </w:r>
      <w:r w:rsidRPr="00F52230">
        <w:rPr>
          <w:rFonts w:cstheme="minorHAnsi"/>
          <w:sz w:val="44"/>
          <w:szCs w:val="44"/>
        </w:rPr>
        <w:t xml:space="preserve"> &gt; U</w:t>
      </w:r>
      <w:r w:rsidRPr="00F52230">
        <w:rPr>
          <w:rFonts w:cstheme="minorHAnsi"/>
          <w:sz w:val="44"/>
          <w:szCs w:val="44"/>
          <w:vertAlign w:val="subscript"/>
        </w:rPr>
        <w:t xml:space="preserve">1 -  </w:t>
      </w:r>
      <w:r w:rsidRPr="00F52230">
        <w:rPr>
          <w:rFonts w:cstheme="minorHAnsi"/>
          <w:color w:val="069806"/>
          <w:sz w:val="44"/>
          <w:szCs w:val="44"/>
        </w:rPr>
        <w:t xml:space="preserve">napětí </w:t>
      </w:r>
      <w:proofErr w:type="gramStart"/>
      <w:r w:rsidRPr="00F52230">
        <w:rPr>
          <w:rFonts w:cstheme="minorHAnsi"/>
          <w:color w:val="069806"/>
          <w:sz w:val="44"/>
          <w:szCs w:val="44"/>
        </w:rPr>
        <w:t xml:space="preserve">zvyšujeme,          </w:t>
      </w:r>
      <w:r w:rsidR="00F52230" w:rsidRPr="00F52230">
        <w:rPr>
          <w:rFonts w:cstheme="minorHAnsi"/>
          <w:sz w:val="44"/>
          <w:szCs w:val="44"/>
          <w:highlight w:val="green"/>
        </w:rPr>
        <w:t>TRANSFORMACE</w:t>
      </w:r>
      <w:proofErr w:type="gramEnd"/>
      <w:r w:rsidR="00F52230" w:rsidRPr="00F52230">
        <w:rPr>
          <w:rFonts w:cstheme="minorHAnsi"/>
          <w:sz w:val="44"/>
          <w:szCs w:val="44"/>
          <w:highlight w:val="green"/>
        </w:rPr>
        <w:t xml:space="preserve"> NAHORU</w:t>
      </w:r>
    </w:p>
    <w:p w:rsidR="007416EF" w:rsidRPr="00F52230" w:rsidRDefault="00482240" w:rsidP="007416EF">
      <w:pPr>
        <w:pStyle w:val="Odstavecseseznamem"/>
        <w:numPr>
          <w:ilvl w:val="0"/>
          <w:numId w:val="3"/>
        </w:numPr>
        <w:rPr>
          <w:rFonts w:cstheme="minorHAnsi"/>
          <w:sz w:val="44"/>
          <w:szCs w:val="44"/>
        </w:rPr>
      </w:pPr>
      <w:r w:rsidRPr="00F52230">
        <w:rPr>
          <w:rFonts w:cstheme="minorHAnsi"/>
          <w:sz w:val="44"/>
          <w:szCs w:val="44"/>
        </w:rPr>
        <w:t xml:space="preserve"> Je-li k&lt;1, pak U</w:t>
      </w:r>
      <w:r w:rsidRPr="00F52230">
        <w:rPr>
          <w:rFonts w:cstheme="minorHAnsi"/>
          <w:sz w:val="44"/>
          <w:szCs w:val="44"/>
          <w:vertAlign w:val="subscript"/>
        </w:rPr>
        <w:t>2</w:t>
      </w:r>
      <w:r w:rsidRPr="00F52230">
        <w:rPr>
          <w:rFonts w:cstheme="minorHAnsi"/>
          <w:sz w:val="44"/>
          <w:szCs w:val="44"/>
        </w:rPr>
        <w:t xml:space="preserve"> &lt; U</w:t>
      </w:r>
      <w:r w:rsidRPr="00F52230">
        <w:rPr>
          <w:rFonts w:cstheme="minorHAnsi"/>
          <w:sz w:val="44"/>
          <w:szCs w:val="44"/>
          <w:vertAlign w:val="subscript"/>
        </w:rPr>
        <w:t xml:space="preserve">1 -  </w:t>
      </w:r>
      <w:r w:rsidRPr="00F52230">
        <w:rPr>
          <w:rFonts w:cstheme="minorHAnsi"/>
          <w:color w:val="069806"/>
          <w:sz w:val="44"/>
          <w:szCs w:val="44"/>
        </w:rPr>
        <w:t xml:space="preserve">napětí </w:t>
      </w:r>
      <w:proofErr w:type="gramStart"/>
      <w:r w:rsidRPr="00F52230">
        <w:rPr>
          <w:rFonts w:cstheme="minorHAnsi"/>
          <w:color w:val="069806"/>
          <w:sz w:val="44"/>
          <w:szCs w:val="44"/>
        </w:rPr>
        <w:t xml:space="preserve">snižujeme,          </w:t>
      </w:r>
      <w:r w:rsidR="00F52230" w:rsidRPr="00F52230">
        <w:rPr>
          <w:rFonts w:cstheme="minorHAnsi"/>
          <w:sz w:val="44"/>
          <w:szCs w:val="44"/>
          <w:highlight w:val="green"/>
        </w:rPr>
        <w:t>TRANSFORMACE</w:t>
      </w:r>
      <w:proofErr w:type="gramEnd"/>
      <w:r w:rsidR="00F52230" w:rsidRPr="00F52230">
        <w:rPr>
          <w:rFonts w:cstheme="minorHAnsi"/>
          <w:sz w:val="44"/>
          <w:szCs w:val="44"/>
          <w:highlight w:val="green"/>
        </w:rPr>
        <w:t xml:space="preserve"> DOLŮ</w:t>
      </w:r>
    </w:p>
    <w:p w:rsidR="007416EF" w:rsidRPr="00F52230" w:rsidRDefault="007416EF" w:rsidP="007416EF">
      <w:pPr>
        <w:pStyle w:val="Odstavecseseznamem"/>
        <w:ind w:left="495"/>
        <w:rPr>
          <w:rFonts w:cstheme="minorHAnsi"/>
          <w:sz w:val="44"/>
          <w:szCs w:val="44"/>
        </w:rPr>
      </w:pPr>
    </w:p>
    <w:p w:rsidR="007416EF" w:rsidRPr="00F52230" w:rsidRDefault="007416EF" w:rsidP="007416EF">
      <w:pPr>
        <w:ind w:left="105"/>
        <w:rPr>
          <w:rFonts w:cstheme="minorHAnsi"/>
          <w:sz w:val="44"/>
          <w:szCs w:val="44"/>
        </w:rPr>
      </w:pPr>
      <w:r w:rsidRPr="00F52230">
        <w:rPr>
          <w:rFonts w:cstheme="minorHAnsi"/>
          <w:sz w:val="44"/>
          <w:szCs w:val="44"/>
          <w:u w:val="single"/>
        </w:rPr>
        <w:t>Pro podíl proudů cívkami transformátorů platí:</w:t>
      </w:r>
      <w:r w:rsidRPr="00F52230">
        <w:rPr>
          <w:rFonts w:cstheme="minorHAnsi"/>
          <w:sz w:val="44"/>
          <w:szCs w:val="44"/>
        </w:rPr>
        <w:t xml:space="preserve"> </w:t>
      </w:r>
      <m:oMath>
        <m:f>
          <m:fPr>
            <m:ctrlPr>
              <w:rPr>
                <w:rFonts w:ascii="Cambria Math" w:hAnsi="Cambria Math" w:cstheme="minorHAnsi"/>
                <w:sz w:val="48"/>
                <w:szCs w:val="48"/>
                <w:highlight w:val="green"/>
              </w:rPr>
            </m:ctrlPr>
          </m:fPr>
          <m:num>
            <m:r>
              <m:rPr>
                <m:sty m:val="p"/>
              </m:rPr>
              <w:rPr>
                <w:rFonts w:ascii="Cambria Math" w:hAnsi="Cambria Math" w:cstheme="minorHAnsi"/>
                <w:sz w:val="48"/>
                <w:szCs w:val="48"/>
                <w:highlight w:val="green"/>
              </w:rPr>
              <m:t>I₁</m:t>
            </m:r>
          </m:num>
          <m:den>
            <m:r>
              <m:rPr>
                <m:sty m:val="p"/>
              </m:rPr>
              <w:rPr>
                <w:rFonts w:ascii="Cambria Math" w:hAnsi="Cambria Math" w:cstheme="minorHAnsi"/>
                <w:sz w:val="48"/>
                <w:szCs w:val="48"/>
                <w:highlight w:val="green"/>
              </w:rPr>
              <m:t>I₂</m:t>
            </m:r>
          </m:den>
        </m:f>
        <m:r>
          <m:rPr>
            <m:sty m:val="p"/>
          </m:rPr>
          <w:rPr>
            <w:rFonts w:ascii="Cambria Math" w:eastAsiaTheme="minorEastAsia" w:hAnsi="Cambria Math" w:cstheme="minorHAnsi"/>
            <w:sz w:val="48"/>
            <w:szCs w:val="48"/>
            <w:highlight w:val="green"/>
          </w:rPr>
          <m:t>=</m:t>
        </m:r>
      </m:oMath>
      <w:r w:rsidRPr="00F52230">
        <w:rPr>
          <w:rFonts w:cstheme="minorHAnsi"/>
          <w:sz w:val="44"/>
          <w:szCs w:val="44"/>
          <w:highlight w:val="green"/>
        </w:rPr>
        <w:t xml:space="preserve"> </w:t>
      </w:r>
      <m:oMath>
        <m:f>
          <m:fPr>
            <m:ctrlPr>
              <w:rPr>
                <w:rFonts w:ascii="Cambria Math" w:hAnsi="Cambria Math" w:cstheme="minorHAnsi"/>
                <w:sz w:val="44"/>
                <w:szCs w:val="44"/>
                <w:highlight w:val="green"/>
              </w:rPr>
            </m:ctrlPr>
          </m:fPr>
          <m:num>
            <m:r>
              <m:rPr>
                <m:sty m:val="p"/>
              </m:rPr>
              <w:rPr>
                <w:rFonts w:ascii="Cambria Math" w:hAnsi="Cambria Math" w:cstheme="minorHAnsi"/>
                <w:sz w:val="44"/>
                <w:szCs w:val="44"/>
                <w:highlight w:val="green"/>
              </w:rPr>
              <m:t>N₂</m:t>
            </m:r>
          </m:num>
          <m:den>
            <m:r>
              <m:rPr>
                <m:sty m:val="p"/>
              </m:rPr>
              <w:rPr>
                <w:rFonts w:ascii="Cambria Math" w:hAnsi="Cambria Math" w:cstheme="minorHAnsi"/>
                <w:sz w:val="44"/>
                <w:szCs w:val="44"/>
                <w:highlight w:val="green"/>
              </w:rPr>
              <m:t>N₁</m:t>
            </m:r>
          </m:den>
        </m:f>
      </m:oMath>
    </w:p>
    <w:p w:rsidR="007416EF" w:rsidRPr="00F52230" w:rsidRDefault="007416EF" w:rsidP="007416EF">
      <w:pPr>
        <w:ind w:left="105"/>
        <w:rPr>
          <w:rFonts w:cstheme="minorHAnsi"/>
          <w:sz w:val="48"/>
          <w:szCs w:val="48"/>
          <w:u w:val="single"/>
        </w:rPr>
      </w:pPr>
      <w:r w:rsidRPr="00F52230">
        <w:rPr>
          <w:rFonts w:cstheme="minorHAnsi"/>
          <w:sz w:val="48"/>
          <w:szCs w:val="48"/>
          <w:highlight w:val="green"/>
          <w:u w:val="single"/>
        </w:rPr>
        <w:t>Užití transformátorů:</w:t>
      </w:r>
    </w:p>
    <w:p w:rsidR="007416EF" w:rsidRPr="00F52230" w:rsidRDefault="007416EF" w:rsidP="007416EF">
      <w:pPr>
        <w:pStyle w:val="Odstavecseseznamem"/>
        <w:numPr>
          <w:ilvl w:val="0"/>
          <w:numId w:val="2"/>
        </w:numPr>
        <w:rPr>
          <w:rFonts w:cstheme="minorHAnsi"/>
          <w:sz w:val="48"/>
          <w:szCs w:val="48"/>
        </w:rPr>
      </w:pPr>
      <w:r w:rsidRPr="00F52230">
        <w:rPr>
          <w:rFonts w:cstheme="minorHAnsi"/>
          <w:sz w:val="48"/>
          <w:szCs w:val="48"/>
        </w:rPr>
        <w:t xml:space="preserve">pohon el. </w:t>
      </w:r>
      <w:proofErr w:type="gramStart"/>
      <w:r w:rsidR="0040336D">
        <w:rPr>
          <w:rFonts w:cstheme="minorHAnsi"/>
          <w:sz w:val="48"/>
          <w:szCs w:val="48"/>
        </w:rPr>
        <w:t>v</w:t>
      </w:r>
      <w:r w:rsidRPr="00F52230">
        <w:rPr>
          <w:rFonts w:cstheme="minorHAnsi"/>
          <w:sz w:val="48"/>
          <w:szCs w:val="48"/>
        </w:rPr>
        <w:t>láčku</w:t>
      </w:r>
      <w:proofErr w:type="gramEnd"/>
      <w:r w:rsidR="0040336D">
        <w:rPr>
          <w:rFonts w:cstheme="minorHAnsi"/>
          <w:sz w:val="48"/>
          <w:szCs w:val="48"/>
        </w:rPr>
        <w:t xml:space="preserve"> </w:t>
      </w:r>
      <w:r w:rsidRPr="00F52230">
        <w:rPr>
          <w:rFonts w:cstheme="minorHAnsi"/>
          <w:sz w:val="48"/>
          <w:szCs w:val="48"/>
        </w:rPr>
        <w:t>(síťové napětí 230 V → 16V)</w:t>
      </w:r>
    </w:p>
    <w:p w:rsidR="007416EF" w:rsidRPr="00F52230" w:rsidRDefault="007416EF" w:rsidP="007416EF">
      <w:pPr>
        <w:pStyle w:val="Odstavecseseznamem"/>
        <w:numPr>
          <w:ilvl w:val="0"/>
          <w:numId w:val="2"/>
        </w:numPr>
        <w:rPr>
          <w:rFonts w:cstheme="minorHAnsi"/>
          <w:sz w:val="48"/>
          <w:szCs w:val="48"/>
        </w:rPr>
      </w:pPr>
      <w:r w:rsidRPr="00F52230">
        <w:rPr>
          <w:rFonts w:cstheme="minorHAnsi"/>
          <w:sz w:val="48"/>
          <w:szCs w:val="48"/>
        </w:rPr>
        <w:t>elektrický zvonek</w:t>
      </w:r>
    </w:p>
    <w:p w:rsidR="007416EF" w:rsidRPr="00F52230" w:rsidRDefault="007416EF" w:rsidP="007416EF">
      <w:pPr>
        <w:pStyle w:val="Odstavecseseznamem"/>
        <w:numPr>
          <w:ilvl w:val="0"/>
          <w:numId w:val="2"/>
        </w:numPr>
        <w:rPr>
          <w:rFonts w:cstheme="minorHAnsi"/>
          <w:sz w:val="48"/>
          <w:szCs w:val="48"/>
        </w:rPr>
      </w:pPr>
      <w:r w:rsidRPr="00F52230">
        <w:rPr>
          <w:rFonts w:cstheme="minorHAnsi"/>
          <w:sz w:val="48"/>
          <w:szCs w:val="48"/>
        </w:rPr>
        <w:t>televize (230 V→ 20 000 V)</w:t>
      </w:r>
    </w:p>
    <w:p w:rsidR="007416EF" w:rsidRPr="00F52230" w:rsidRDefault="007416EF" w:rsidP="007416EF">
      <w:pPr>
        <w:pStyle w:val="Odstavecseseznamem"/>
        <w:numPr>
          <w:ilvl w:val="0"/>
          <w:numId w:val="2"/>
        </w:numPr>
        <w:rPr>
          <w:rFonts w:cstheme="minorHAnsi"/>
          <w:sz w:val="48"/>
          <w:szCs w:val="48"/>
        </w:rPr>
      </w:pPr>
      <w:r w:rsidRPr="00F52230">
        <w:rPr>
          <w:rFonts w:cstheme="minorHAnsi"/>
          <w:sz w:val="48"/>
          <w:szCs w:val="48"/>
        </w:rPr>
        <w:t xml:space="preserve">přenos el. </w:t>
      </w:r>
      <w:proofErr w:type="gramStart"/>
      <w:r w:rsidRPr="00F52230">
        <w:rPr>
          <w:rFonts w:cstheme="minorHAnsi"/>
          <w:sz w:val="48"/>
          <w:szCs w:val="48"/>
        </w:rPr>
        <w:t>energie</w:t>
      </w:r>
      <w:proofErr w:type="gramEnd"/>
      <w:r w:rsidRPr="00F52230">
        <w:rPr>
          <w:rFonts w:cstheme="minorHAnsi"/>
          <w:sz w:val="48"/>
          <w:szCs w:val="48"/>
        </w:rPr>
        <w:t xml:space="preserve"> z elektrárny </w:t>
      </w:r>
    </w:p>
    <w:p w:rsidR="007416EF" w:rsidRPr="00F52230" w:rsidRDefault="007416EF" w:rsidP="007416EF">
      <w:pPr>
        <w:pStyle w:val="Odstavecseseznamem"/>
        <w:ind w:left="465"/>
        <w:rPr>
          <w:rFonts w:cstheme="minorHAnsi"/>
          <w:sz w:val="48"/>
          <w:szCs w:val="48"/>
        </w:rPr>
      </w:pPr>
      <w:r w:rsidRPr="00F52230">
        <w:rPr>
          <w:rFonts w:cstheme="minorHAnsi"/>
          <w:sz w:val="48"/>
          <w:szCs w:val="48"/>
        </w:rPr>
        <w:t xml:space="preserve">   ke spotřebiteli</w:t>
      </w:r>
    </w:p>
    <w:p w:rsidR="007416EF" w:rsidRPr="00F52230" w:rsidRDefault="007416EF" w:rsidP="007416EF">
      <w:pPr>
        <w:pStyle w:val="Odstavecseseznamem"/>
        <w:numPr>
          <w:ilvl w:val="0"/>
          <w:numId w:val="2"/>
        </w:numPr>
        <w:rPr>
          <w:rFonts w:cstheme="minorHAnsi"/>
          <w:sz w:val="48"/>
          <w:szCs w:val="48"/>
        </w:rPr>
      </w:pPr>
      <w:r w:rsidRPr="00F52230">
        <w:rPr>
          <w:rFonts w:cstheme="minorHAnsi"/>
          <w:sz w:val="48"/>
          <w:szCs w:val="48"/>
        </w:rPr>
        <w:t>pistolová páječka (transformátorová)</w:t>
      </w:r>
    </w:p>
    <w:p w:rsidR="007416EF" w:rsidRPr="00F52230" w:rsidRDefault="007416EF" w:rsidP="007416EF">
      <w:pPr>
        <w:ind w:left="105"/>
        <w:rPr>
          <w:rFonts w:cstheme="minorHAnsi"/>
          <w:sz w:val="48"/>
          <w:szCs w:val="48"/>
          <w:u w:val="single"/>
        </w:rPr>
      </w:pPr>
    </w:p>
    <w:p w:rsidR="007416EF" w:rsidRPr="00482240" w:rsidRDefault="007416EF" w:rsidP="007416EF">
      <w:pPr>
        <w:pStyle w:val="Odstavecseseznamem"/>
        <w:ind w:left="495"/>
        <w:rPr>
          <w:rFonts w:cstheme="minorHAnsi"/>
          <w:i/>
          <w:sz w:val="44"/>
          <w:szCs w:val="44"/>
        </w:rPr>
      </w:pPr>
    </w:p>
    <w:p w:rsidR="00482240" w:rsidRPr="00482240" w:rsidRDefault="00482240" w:rsidP="00482240">
      <w:pPr>
        <w:pStyle w:val="Odstavecseseznamem"/>
        <w:ind w:left="495"/>
        <w:rPr>
          <w:rFonts w:cstheme="minorHAnsi"/>
          <w:i/>
          <w:sz w:val="44"/>
          <w:szCs w:val="44"/>
        </w:rPr>
      </w:pPr>
    </w:p>
    <w:p w:rsidR="0029602A" w:rsidRDefault="007A6D02" w:rsidP="00A01C8F">
      <w:pPr>
        <w:ind w:left="105"/>
        <w:rPr>
          <w:rFonts w:cstheme="minorHAnsi"/>
          <w:i/>
          <w:sz w:val="44"/>
          <w:szCs w:val="44"/>
          <w:u w:val="single"/>
        </w:rPr>
      </w:pPr>
      <w:r w:rsidRPr="008037C8">
        <w:rPr>
          <w:rFonts w:cstheme="minorHAnsi"/>
          <w:i/>
          <w:sz w:val="44"/>
          <w:szCs w:val="44"/>
          <w:u w:val="single"/>
        </w:rPr>
        <w:t xml:space="preserve">                                  </w:t>
      </w:r>
    </w:p>
    <w:p w:rsidR="0029602A" w:rsidRDefault="0029602A" w:rsidP="00A01C8F">
      <w:pPr>
        <w:ind w:left="105"/>
        <w:rPr>
          <w:rFonts w:cstheme="minorHAnsi"/>
          <w:i/>
          <w:sz w:val="44"/>
          <w:szCs w:val="44"/>
          <w:u w:val="single"/>
        </w:rPr>
      </w:pPr>
    </w:p>
    <w:p w:rsidR="003B13CD" w:rsidRDefault="003B13CD" w:rsidP="0029602A">
      <w:pPr>
        <w:rPr>
          <w:u w:val="single"/>
        </w:rPr>
      </w:pPr>
    </w:p>
    <w:p w:rsidR="0029602A" w:rsidRDefault="00D11D1B" w:rsidP="0029602A">
      <w:pPr>
        <w:rPr>
          <w:u w:val="single"/>
        </w:rPr>
      </w:pPr>
      <w:r>
        <w:rPr>
          <w:u w:val="single"/>
        </w:rPr>
        <w:t>ZDROJE</w:t>
      </w:r>
      <w:r w:rsidR="0029602A" w:rsidRPr="00DA13A5">
        <w:rPr>
          <w:u w:val="single"/>
        </w:rPr>
        <w:t>:</w:t>
      </w:r>
    </w:p>
    <w:p w:rsidR="00D042DB" w:rsidRPr="00D042DB" w:rsidRDefault="00D042DB" w:rsidP="0029602A">
      <w:r>
        <w:t>Vlastní tvorba</w:t>
      </w:r>
    </w:p>
    <w:p w:rsidR="0029602A" w:rsidRDefault="00D11D1B" w:rsidP="0029602A">
      <w:proofErr w:type="spellStart"/>
      <w:r>
        <w:t>Rauner</w:t>
      </w:r>
      <w:proofErr w:type="spellEnd"/>
      <w:r>
        <w:t xml:space="preserve">, Karel: </w:t>
      </w:r>
      <w:r w:rsidR="0029602A">
        <w:t>Fyzika pro 9. ročník základní školy</w:t>
      </w:r>
      <w:r>
        <w:t xml:space="preserve"> a víceletá gymnázia</w:t>
      </w:r>
      <w:r w:rsidR="0029602A">
        <w:t>,</w:t>
      </w:r>
      <w:r>
        <w:t xml:space="preserve"> Praha,</w:t>
      </w:r>
      <w:r w:rsidR="0029602A">
        <w:t xml:space="preserve"> </w:t>
      </w:r>
      <w:r>
        <w:t>Nakladatelství Prometheus,</w:t>
      </w:r>
      <w:r w:rsidR="0029602A">
        <w:t xml:space="preserve"> 2000</w:t>
      </w:r>
      <w:r w:rsidR="00D042DB">
        <w:t>, ISBN 978-80-7238-617-8, 25-27</w:t>
      </w:r>
    </w:p>
    <w:p w:rsidR="0029602A" w:rsidRDefault="0029602A" w:rsidP="0029602A">
      <w:pPr>
        <w:rPr>
          <w:b/>
          <w:caps/>
          <w:color w:val="7030A0"/>
          <w:sz w:val="56"/>
          <w:szCs w:val="56"/>
          <w:highlight w:val="yellow"/>
        </w:rPr>
      </w:pPr>
    </w:p>
    <w:p w:rsidR="007A6D02" w:rsidRPr="008037C8" w:rsidRDefault="007A6D02" w:rsidP="00A01C8F">
      <w:pPr>
        <w:ind w:left="105"/>
        <w:rPr>
          <w:rFonts w:cstheme="minorHAnsi"/>
          <w:i/>
          <w:sz w:val="44"/>
          <w:szCs w:val="44"/>
          <w:u w:val="single"/>
        </w:rPr>
      </w:pPr>
      <w:r w:rsidRPr="008037C8">
        <w:rPr>
          <w:rFonts w:cstheme="minorHAnsi"/>
          <w:i/>
          <w:sz w:val="44"/>
          <w:szCs w:val="44"/>
          <w:u w:val="single"/>
        </w:rPr>
        <w:t xml:space="preserve">           </w:t>
      </w:r>
    </w:p>
    <w:sectPr w:rsidR="007A6D02" w:rsidRPr="008037C8" w:rsidSect="00E2399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CC3" w:rsidRDefault="00B71CC3" w:rsidP="007A6D02">
      <w:pPr>
        <w:spacing w:after="0" w:line="240" w:lineRule="auto"/>
      </w:pPr>
      <w:r>
        <w:separator/>
      </w:r>
    </w:p>
  </w:endnote>
  <w:endnote w:type="continuationSeparator" w:id="0">
    <w:p w:rsidR="00B71CC3" w:rsidRDefault="00B71CC3" w:rsidP="007A6D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CC3" w:rsidRDefault="00B71CC3" w:rsidP="007A6D02">
      <w:pPr>
        <w:spacing w:after="0" w:line="240" w:lineRule="auto"/>
      </w:pPr>
      <w:r>
        <w:separator/>
      </w:r>
    </w:p>
  </w:footnote>
  <w:footnote w:type="continuationSeparator" w:id="0">
    <w:p w:rsidR="00B71CC3" w:rsidRDefault="00B71CC3" w:rsidP="007A6D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5A98"/>
    <w:multiLevelType w:val="hybridMultilevel"/>
    <w:tmpl w:val="3028C0F8"/>
    <w:lvl w:ilvl="0" w:tplc="89F4C9FA">
      <w:start w:val="1"/>
      <w:numFmt w:val="decimal"/>
      <w:lvlText w:val="%1)"/>
      <w:lvlJc w:val="left"/>
      <w:pPr>
        <w:ind w:left="495" w:hanging="390"/>
      </w:pPr>
      <w:rPr>
        <w:rFonts w:hint="default"/>
        <w:sz w:val="48"/>
      </w:rPr>
    </w:lvl>
    <w:lvl w:ilvl="1" w:tplc="04050019" w:tentative="1">
      <w:start w:val="1"/>
      <w:numFmt w:val="lowerLetter"/>
      <w:lvlText w:val="%2."/>
      <w:lvlJc w:val="left"/>
      <w:pPr>
        <w:ind w:left="1185" w:hanging="360"/>
      </w:pPr>
    </w:lvl>
    <w:lvl w:ilvl="2" w:tplc="0405001B" w:tentative="1">
      <w:start w:val="1"/>
      <w:numFmt w:val="lowerRoman"/>
      <w:lvlText w:val="%3."/>
      <w:lvlJc w:val="right"/>
      <w:pPr>
        <w:ind w:left="1905" w:hanging="180"/>
      </w:pPr>
    </w:lvl>
    <w:lvl w:ilvl="3" w:tplc="0405000F" w:tentative="1">
      <w:start w:val="1"/>
      <w:numFmt w:val="decimal"/>
      <w:lvlText w:val="%4."/>
      <w:lvlJc w:val="left"/>
      <w:pPr>
        <w:ind w:left="2625" w:hanging="360"/>
      </w:pPr>
    </w:lvl>
    <w:lvl w:ilvl="4" w:tplc="04050019" w:tentative="1">
      <w:start w:val="1"/>
      <w:numFmt w:val="lowerLetter"/>
      <w:lvlText w:val="%5."/>
      <w:lvlJc w:val="left"/>
      <w:pPr>
        <w:ind w:left="3345" w:hanging="360"/>
      </w:pPr>
    </w:lvl>
    <w:lvl w:ilvl="5" w:tplc="0405001B" w:tentative="1">
      <w:start w:val="1"/>
      <w:numFmt w:val="lowerRoman"/>
      <w:lvlText w:val="%6."/>
      <w:lvlJc w:val="right"/>
      <w:pPr>
        <w:ind w:left="4065" w:hanging="180"/>
      </w:pPr>
    </w:lvl>
    <w:lvl w:ilvl="6" w:tplc="0405000F" w:tentative="1">
      <w:start w:val="1"/>
      <w:numFmt w:val="decimal"/>
      <w:lvlText w:val="%7."/>
      <w:lvlJc w:val="left"/>
      <w:pPr>
        <w:ind w:left="4785" w:hanging="360"/>
      </w:pPr>
    </w:lvl>
    <w:lvl w:ilvl="7" w:tplc="04050019" w:tentative="1">
      <w:start w:val="1"/>
      <w:numFmt w:val="lowerLetter"/>
      <w:lvlText w:val="%8."/>
      <w:lvlJc w:val="left"/>
      <w:pPr>
        <w:ind w:left="5505" w:hanging="360"/>
      </w:pPr>
    </w:lvl>
    <w:lvl w:ilvl="8" w:tplc="0405001B" w:tentative="1">
      <w:start w:val="1"/>
      <w:numFmt w:val="lowerRoman"/>
      <w:lvlText w:val="%9."/>
      <w:lvlJc w:val="right"/>
      <w:pPr>
        <w:ind w:left="6225" w:hanging="180"/>
      </w:pPr>
    </w:lvl>
  </w:abstractNum>
  <w:abstractNum w:abstractNumId="1">
    <w:nsid w:val="0F0B4B41"/>
    <w:multiLevelType w:val="hybridMultilevel"/>
    <w:tmpl w:val="C6402162"/>
    <w:lvl w:ilvl="0" w:tplc="3E50EF94">
      <w:numFmt w:val="bullet"/>
      <w:lvlText w:val="-"/>
      <w:lvlJc w:val="left"/>
      <w:pPr>
        <w:ind w:left="465" w:hanging="360"/>
      </w:pPr>
      <w:rPr>
        <w:rFonts w:ascii="Calibri" w:eastAsiaTheme="minorHAnsi" w:hAnsi="Calibri" w:cs="Calibri" w:hint="default"/>
        <w:color w:val="auto"/>
        <w:u w:val="none"/>
      </w:rPr>
    </w:lvl>
    <w:lvl w:ilvl="1" w:tplc="04050003" w:tentative="1">
      <w:start w:val="1"/>
      <w:numFmt w:val="bullet"/>
      <w:lvlText w:val="o"/>
      <w:lvlJc w:val="left"/>
      <w:pPr>
        <w:ind w:left="1185" w:hanging="360"/>
      </w:pPr>
      <w:rPr>
        <w:rFonts w:ascii="Courier New" w:hAnsi="Courier New" w:cs="Courier New" w:hint="default"/>
      </w:rPr>
    </w:lvl>
    <w:lvl w:ilvl="2" w:tplc="04050005" w:tentative="1">
      <w:start w:val="1"/>
      <w:numFmt w:val="bullet"/>
      <w:lvlText w:val=""/>
      <w:lvlJc w:val="left"/>
      <w:pPr>
        <w:ind w:left="1905" w:hanging="360"/>
      </w:pPr>
      <w:rPr>
        <w:rFonts w:ascii="Wingdings" w:hAnsi="Wingdings" w:hint="default"/>
      </w:rPr>
    </w:lvl>
    <w:lvl w:ilvl="3" w:tplc="04050001" w:tentative="1">
      <w:start w:val="1"/>
      <w:numFmt w:val="bullet"/>
      <w:lvlText w:val=""/>
      <w:lvlJc w:val="left"/>
      <w:pPr>
        <w:ind w:left="2625" w:hanging="360"/>
      </w:pPr>
      <w:rPr>
        <w:rFonts w:ascii="Symbol" w:hAnsi="Symbol" w:hint="default"/>
      </w:rPr>
    </w:lvl>
    <w:lvl w:ilvl="4" w:tplc="04050003" w:tentative="1">
      <w:start w:val="1"/>
      <w:numFmt w:val="bullet"/>
      <w:lvlText w:val="o"/>
      <w:lvlJc w:val="left"/>
      <w:pPr>
        <w:ind w:left="3345" w:hanging="360"/>
      </w:pPr>
      <w:rPr>
        <w:rFonts w:ascii="Courier New" w:hAnsi="Courier New" w:cs="Courier New" w:hint="default"/>
      </w:rPr>
    </w:lvl>
    <w:lvl w:ilvl="5" w:tplc="04050005" w:tentative="1">
      <w:start w:val="1"/>
      <w:numFmt w:val="bullet"/>
      <w:lvlText w:val=""/>
      <w:lvlJc w:val="left"/>
      <w:pPr>
        <w:ind w:left="4065" w:hanging="360"/>
      </w:pPr>
      <w:rPr>
        <w:rFonts w:ascii="Wingdings" w:hAnsi="Wingdings" w:hint="default"/>
      </w:rPr>
    </w:lvl>
    <w:lvl w:ilvl="6" w:tplc="04050001" w:tentative="1">
      <w:start w:val="1"/>
      <w:numFmt w:val="bullet"/>
      <w:lvlText w:val=""/>
      <w:lvlJc w:val="left"/>
      <w:pPr>
        <w:ind w:left="4785" w:hanging="360"/>
      </w:pPr>
      <w:rPr>
        <w:rFonts w:ascii="Symbol" w:hAnsi="Symbol" w:hint="default"/>
      </w:rPr>
    </w:lvl>
    <w:lvl w:ilvl="7" w:tplc="04050003" w:tentative="1">
      <w:start w:val="1"/>
      <w:numFmt w:val="bullet"/>
      <w:lvlText w:val="o"/>
      <w:lvlJc w:val="left"/>
      <w:pPr>
        <w:ind w:left="5505" w:hanging="360"/>
      </w:pPr>
      <w:rPr>
        <w:rFonts w:ascii="Courier New" w:hAnsi="Courier New" w:cs="Courier New" w:hint="default"/>
      </w:rPr>
    </w:lvl>
    <w:lvl w:ilvl="8" w:tplc="04050005" w:tentative="1">
      <w:start w:val="1"/>
      <w:numFmt w:val="bullet"/>
      <w:lvlText w:val=""/>
      <w:lvlJc w:val="left"/>
      <w:pPr>
        <w:ind w:left="6225" w:hanging="360"/>
      </w:pPr>
      <w:rPr>
        <w:rFonts w:ascii="Wingdings" w:hAnsi="Wingdings" w:hint="default"/>
      </w:rPr>
    </w:lvl>
  </w:abstractNum>
  <w:abstractNum w:abstractNumId="2">
    <w:nsid w:val="29DA48AD"/>
    <w:multiLevelType w:val="hybridMultilevel"/>
    <w:tmpl w:val="3B1402CA"/>
    <w:lvl w:ilvl="0" w:tplc="E67A894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08"/>
  <w:hyphenationZone w:val="425"/>
  <w:characterSpacingControl w:val="doNotCompress"/>
  <w:footnotePr>
    <w:footnote w:id="-1"/>
    <w:footnote w:id="0"/>
  </w:footnotePr>
  <w:endnotePr>
    <w:endnote w:id="-1"/>
    <w:endnote w:id="0"/>
  </w:endnotePr>
  <w:compat/>
  <w:rsids>
    <w:rsidRoot w:val="007A6D02"/>
    <w:rsid w:val="0002169B"/>
    <w:rsid w:val="00055E3A"/>
    <w:rsid w:val="00056F1E"/>
    <w:rsid w:val="001302AB"/>
    <w:rsid w:val="00131CC7"/>
    <w:rsid w:val="0014566E"/>
    <w:rsid w:val="001F112B"/>
    <w:rsid w:val="001F1FB8"/>
    <w:rsid w:val="00251A1B"/>
    <w:rsid w:val="0029602A"/>
    <w:rsid w:val="002A40BF"/>
    <w:rsid w:val="00321163"/>
    <w:rsid w:val="00392D12"/>
    <w:rsid w:val="003B13CD"/>
    <w:rsid w:val="0040336D"/>
    <w:rsid w:val="00472614"/>
    <w:rsid w:val="00482240"/>
    <w:rsid w:val="004A3234"/>
    <w:rsid w:val="004E39CF"/>
    <w:rsid w:val="0058303B"/>
    <w:rsid w:val="005C22B3"/>
    <w:rsid w:val="00602E50"/>
    <w:rsid w:val="006E1549"/>
    <w:rsid w:val="007416EF"/>
    <w:rsid w:val="007A6D02"/>
    <w:rsid w:val="008037C8"/>
    <w:rsid w:val="00A01C8F"/>
    <w:rsid w:val="00A43467"/>
    <w:rsid w:val="00A47C5E"/>
    <w:rsid w:val="00A534C8"/>
    <w:rsid w:val="00B4345A"/>
    <w:rsid w:val="00B71CC3"/>
    <w:rsid w:val="00BA53B8"/>
    <w:rsid w:val="00D042DB"/>
    <w:rsid w:val="00D11D1B"/>
    <w:rsid w:val="00DA13A5"/>
    <w:rsid w:val="00E2399C"/>
    <w:rsid w:val="00F002E7"/>
    <w:rsid w:val="00F25A16"/>
    <w:rsid w:val="00F5223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399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A6D0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A6D02"/>
  </w:style>
  <w:style w:type="paragraph" w:styleId="Zpat">
    <w:name w:val="footer"/>
    <w:basedOn w:val="Normln"/>
    <w:link w:val="ZpatChar"/>
    <w:uiPriority w:val="99"/>
    <w:unhideWhenUsed/>
    <w:rsid w:val="007A6D02"/>
    <w:pPr>
      <w:tabs>
        <w:tab w:val="center" w:pos="4536"/>
        <w:tab w:val="right" w:pos="9072"/>
      </w:tabs>
      <w:spacing w:after="0" w:line="240" w:lineRule="auto"/>
    </w:pPr>
  </w:style>
  <w:style w:type="character" w:customStyle="1" w:styleId="ZpatChar">
    <w:name w:val="Zápatí Char"/>
    <w:basedOn w:val="Standardnpsmoodstavce"/>
    <w:link w:val="Zpat"/>
    <w:uiPriority w:val="99"/>
    <w:rsid w:val="007A6D02"/>
  </w:style>
  <w:style w:type="paragraph" w:styleId="Odstavecseseznamem">
    <w:name w:val="List Paragraph"/>
    <w:basedOn w:val="Normln"/>
    <w:uiPriority w:val="34"/>
    <w:qFormat/>
    <w:rsid w:val="007A6D02"/>
    <w:pPr>
      <w:ind w:left="720"/>
      <w:contextualSpacing/>
    </w:pPr>
  </w:style>
  <w:style w:type="character" w:styleId="Zstupntext">
    <w:name w:val="Placeholder Text"/>
    <w:basedOn w:val="Standardnpsmoodstavce"/>
    <w:uiPriority w:val="99"/>
    <w:semiHidden/>
    <w:rsid w:val="008037C8"/>
    <w:rPr>
      <w:color w:val="808080"/>
    </w:rPr>
  </w:style>
  <w:style w:type="paragraph" w:styleId="Textbubliny">
    <w:name w:val="Balloon Text"/>
    <w:basedOn w:val="Normln"/>
    <w:link w:val="TextbublinyChar"/>
    <w:uiPriority w:val="99"/>
    <w:semiHidden/>
    <w:unhideWhenUsed/>
    <w:rsid w:val="008037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037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A6D0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A6D02"/>
  </w:style>
  <w:style w:type="paragraph" w:styleId="Zpat">
    <w:name w:val="footer"/>
    <w:basedOn w:val="Normln"/>
    <w:link w:val="ZpatChar"/>
    <w:uiPriority w:val="99"/>
    <w:unhideWhenUsed/>
    <w:rsid w:val="007A6D02"/>
    <w:pPr>
      <w:tabs>
        <w:tab w:val="center" w:pos="4536"/>
        <w:tab w:val="right" w:pos="9072"/>
      </w:tabs>
      <w:spacing w:after="0" w:line="240" w:lineRule="auto"/>
    </w:pPr>
  </w:style>
  <w:style w:type="character" w:customStyle="1" w:styleId="ZpatChar">
    <w:name w:val="Zápatí Char"/>
    <w:basedOn w:val="Standardnpsmoodstavce"/>
    <w:link w:val="Zpat"/>
    <w:uiPriority w:val="99"/>
    <w:rsid w:val="007A6D02"/>
  </w:style>
  <w:style w:type="paragraph" w:styleId="Odstavecseseznamem">
    <w:name w:val="List Paragraph"/>
    <w:basedOn w:val="Normln"/>
    <w:uiPriority w:val="34"/>
    <w:qFormat/>
    <w:rsid w:val="007A6D02"/>
    <w:pPr>
      <w:ind w:left="720"/>
      <w:contextualSpacing/>
    </w:pPr>
  </w:style>
  <w:style w:type="character" w:styleId="Zstupntext">
    <w:name w:val="Placeholder Text"/>
    <w:basedOn w:val="Standardnpsmoodstavce"/>
    <w:uiPriority w:val="99"/>
    <w:semiHidden/>
    <w:rsid w:val="008037C8"/>
    <w:rPr>
      <w:color w:val="808080"/>
    </w:rPr>
  </w:style>
  <w:style w:type="paragraph" w:styleId="Textbubliny">
    <w:name w:val="Balloon Text"/>
    <w:basedOn w:val="Normln"/>
    <w:link w:val="TextbublinyChar"/>
    <w:uiPriority w:val="99"/>
    <w:semiHidden/>
    <w:unhideWhenUsed/>
    <w:rsid w:val="008037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037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350</Words>
  <Characters>2066</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Dum</cp:lastModifiedBy>
  <cp:revision>2</cp:revision>
  <cp:lastPrinted>2012-06-20T12:08:00Z</cp:lastPrinted>
  <dcterms:created xsi:type="dcterms:W3CDTF">2013-10-08T21:41:00Z</dcterms:created>
  <dcterms:modified xsi:type="dcterms:W3CDTF">2013-10-08T21:41:00Z</dcterms:modified>
</cp:coreProperties>
</file>