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E4" w:rsidRDefault="006654E4" w:rsidP="006654E4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</w:t>
            </w:r>
            <w:r w:rsidRPr="00476EBA">
              <w:rPr>
                <w:rFonts w:cstheme="minorHAnsi"/>
                <w:b/>
                <w:bCs/>
                <w:sz w:val="24"/>
              </w:rPr>
              <w:t>OPVK15_</w:t>
            </w:r>
            <w:r w:rsidR="00434DFB" w:rsidRPr="00476EBA">
              <w:rPr>
                <w:rFonts w:cstheme="minorHAnsi"/>
                <w:b/>
                <w:bCs/>
                <w:sz w:val="24"/>
              </w:rPr>
              <w:t>0</w:t>
            </w:r>
            <w:r w:rsidR="0073251E" w:rsidRPr="00476EBA">
              <w:rPr>
                <w:rFonts w:cstheme="minorHAnsi"/>
                <w:b/>
                <w:bCs/>
                <w:sz w:val="24"/>
              </w:rPr>
              <w:t>7</w:t>
            </w:r>
            <w:r w:rsidR="001D2265" w:rsidRPr="00476EBA">
              <w:rPr>
                <w:rFonts w:cstheme="minorHAnsi"/>
                <w:b/>
                <w:bCs/>
                <w:sz w:val="24"/>
              </w:rPr>
              <w:t>9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Komunikace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1D2265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Hlasová výchova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73251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4. 6. 2013, </w:t>
            </w:r>
            <w:r w:rsidR="001D2265">
              <w:rPr>
                <w:rFonts w:cstheme="minorHAnsi"/>
                <w:b/>
                <w:bCs/>
                <w:sz w:val="24"/>
              </w:rPr>
              <w:t>3A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73251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15</w:t>
            </w:r>
            <w:r w:rsidR="00434DFB">
              <w:rPr>
                <w:rFonts w:cstheme="minorHAnsi"/>
                <w:b/>
                <w:bCs/>
                <w:sz w:val="24"/>
              </w:rPr>
              <w:t xml:space="preserve">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 a pracovní listy.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73251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Procvič</w:t>
            </w:r>
            <w:r w:rsidR="001D2265">
              <w:rPr>
                <w:rFonts w:cstheme="minorHAnsi"/>
                <w:b/>
                <w:bCs/>
                <w:sz w:val="24"/>
              </w:rPr>
              <w:t>ování mluveného projevu.</w:t>
            </w:r>
          </w:p>
        </w:tc>
      </w:tr>
    </w:tbl>
    <w:p w:rsidR="006654E4" w:rsidRDefault="006654E4" w:rsidP="006654E4"/>
    <w:p w:rsidR="001D2265" w:rsidRPr="003C501E" w:rsidRDefault="001D2265" w:rsidP="006654E4">
      <w:r>
        <w:t>Výukový materiál by měl sloužit jako pomůcka v hodinách hlasové výchovy a komunikace. Obsahuje cvičení na trénink mluveného projevu. K práci s pracovním listem není potřeba žádných speciálních pomůcek. Časová dotace by se měla pohybovat kolem 15minut.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1D2265" w:rsidRDefault="001D2265" w:rsidP="006654E4">
      <w:r>
        <w:t>Učitel rozdá žákům pracovní listy a společně s nimi prochází jednotlivá cvičení.</w:t>
      </w:r>
    </w:p>
    <w:p w:rsidR="006654E4" w:rsidRPr="003C501E" w:rsidRDefault="00997F0A" w:rsidP="006654E4">
      <w:r>
        <w:t>Instrukce pro žáky:</w:t>
      </w:r>
    </w:p>
    <w:p w:rsidR="006654E4" w:rsidRPr="003C501E" w:rsidRDefault="001D2265" w:rsidP="006654E4">
      <w:r>
        <w:t>Žáci spolupracují s učitelem a procházejí s ním jednotlivá cvičení z pracovního listu.</w:t>
      </w:r>
    </w:p>
    <w:p w:rsidR="006654E4" w:rsidRDefault="006654E4" w:rsidP="006654E4">
      <w:pPr>
        <w:tabs>
          <w:tab w:val="left" w:pos="2070"/>
        </w:tabs>
        <w:rPr>
          <w:szCs w:val="22"/>
        </w:rPr>
      </w:pPr>
    </w:p>
    <w:p w:rsidR="001B0AFC" w:rsidRDefault="001B0AFC" w:rsidP="001B0AFC">
      <w:pPr>
        <w:tabs>
          <w:tab w:val="left" w:pos="2070"/>
        </w:tabs>
        <w:spacing w:after="0" w:line="240" w:lineRule="auto"/>
        <w:jc w:val="both"/>
        <w:rPr>
          <w:sz w:val="24"/>
        </w:rPr>
      </w:pPr>
      <w:r>
        <w:rPr>
          <w:sz w:val="24"/>
          <w:u w:val="single"/>
        </w:rPr>
        <w:t>Literatura</w:t>
      </w:r>
      <w:r>
        <w:rPr>
          <w:sz w:val="24"/>
        </w:rPr>
        <w:t>:</w:t>
      </w:r>
    </w:p>
    <w:p w:rsidR="001B0AFC" w:rsidRDefault="001B0AFC" w:rsidP="001B0AFC">
      <w:pPr>
        <w:tabs>
          <w:tab w:val="left" w:pos="2070"/>
        </w:tabs>
        <w:spacing w:after="0" w:line="240" w:lineRule="auto"/>
        <w:jc w:val="both"/>
        <w:rPr>
          <w:sz w:val="24"/>
        </w:rPr>
      </w:pPr>
    </w:p>
    <w:p w:rsidR="001B0AFC" w:rsidRDefault="001B0AFC" w:rsidP="001B0AFC">
      <w:pPr>
        <w:tabs>
          <w:tab w:val="left" w:pos="2070"/>
        </w:tabs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Maříková, M. </w:t>
      </w:r>
      <w:proofErr w:type="gramStart"/>
      <w:r>
        <w:rPr>
          <w:i/>
          <w:sz w:val="24"/>
        </w:rPr>
        <w:t>Rétorika : manuál</w:t>
      </w:r>
      <w:proofErr w:type="gramEnd"/>
      <w:r>
        <w:rPr>
          <w:i/>
          <w:sz w:val="24"/>
        </w:rPr>
        <w:t xml:space="preserve"> komunikačních dovedností</w:t>
      </w:r>
      <w:r>
        <w:rPr>
          <w:sz w:val="24"/>
        </w:rPr>
        <w:t xml:space="preserve">. 2. doplněné vydání. Praha: Professional </w:t>
      </w:r>
      <w:proofErr w:type="spellStart"/>
      <w:r>
        <w:rPr>
          <w:sz w:val="24"/>
        </w:rPr>
        <w:t>publishing</w:t>
      </w:r>
      <w:proofErr w:type="spellEnd"/>
      <w:r>
        <w:rPr>
          <w:sz w:val="24"/>
        </w:rPr>
        <w:t>, 2001. ISBN 80-86419-10-X.</w:t>
      </w: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73251E" w:rsidRDefault="0073251E" w:rsidP="0073251E">
      <w:pPr>
        <w:tabs>
          <w:tab w:val="left" w:pos="2070"/>
        </w:tabs>
        <w:rPr>
          <w:rFonts w:ascii="Comic Sans MS" w:hAnsi="Comic Sans MS"/>
          <w:szCs w:val="22"/>
        </w:rPr>
        <w:sectPr w:rsidR="0073251E" w:rsidSect="001F496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7" w:right="1417" w:bottom="1417" w:left="1417" w:header="680" w:footer="708" w:gutter="0"/>
          <w:cols w:space="708"/>
          <w:docGrid w:linePitch="360"/>
        </w:sectPr>
      </w:pPr>
    </w:p>
    <w:p w:rsidR="001F496A" w:rsidRDefault="001F496A" w:rsidP="0073251E">
      <w:pPr>
        <w:tabs>
          <w:tab w:val="left" w:pos="2070"/>
        </w:tabs>
        <w:rPr>
          <w:rFonts w:ascii="Comic Sans MS" w:hAnsi="Comic Sans MS"/>
          <w:szCs w:val="22"/>
        </w:rPr>
        <w:sectPr w:rsidR="001F496A" w:rsidSect="0073251E">
          <w:type w:val="continuous"/>
          <w:pgSz w:w="11906" w:h="16838"/>
          <w:pgMar w:top="1417" w:right="1417" w:bottom="1417" w:left="1417" w:header="680" w:footer="708" w:gutter="0"/>
          <w:cols w:space="708"/>
          <w:docGrid w:linePitch="360"/>
        </w:sectPr>
      </w:pPr>
    </w:p>
    <w:p w:rsidR="001D2265" w:rsidRDefault="001D2265" w:rsidP="0073251E">
      <w:pPr>
        <w:tabs>
          <w:tab w:val="left" w:pos="2070"/>
        </w:tabs>
        <w:rPr>
          <w:rFonts w:ascii="Comic Sans MS" w:hAnsi="Comic Sans MS"/>
          <w:szCs w:val="22"/>
        </w:rPr>
      </w:pPr>
    </w:p>
    <w:p w:rsidR="001D2265" w:rsidRDefault="001D2265" w:rsidP="001D2265">
      <w:pPr>
        <w:tabs>
          <w:tab w:val="left" w:pos="2070"/>
        </w:tabs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1D2265">
        <w:rPr>
          <w:rFonts w:ascii="Comic Sans MS" w:hAnsi="Comic Sans MS"/>
          <w:b/>
          <w:sz w:val="36"/>
          <w:szCs w:val="36"/>
          <w:u w:val="single"/>
        </w:rPr>
        <w:lastRenderedPageBreak/>
        <w:t xml:space="preserve">Hlasová výchova </w:t>
      </w:r>
      <w:r>
        <w:rPr>
          <w:rFonts w:ascii="Comic Sans MS" w:hAnsi="Comic Sans MS"/>
          <w:b/>
          <w:sz w:val="36"/>
          <w:szCs w:val="36"/>
          <w:u w:val="single"/>
        </w:rPr>
        <w:t>– cvičení</w:t>
      </w:r>
    </w:p>
    <w:p w:rsidR="001D2265" w:rsidRDefault="001D2265" w:rsidP="001D2265">
      <w:pPr>
        <w:pStyle w:val="Odstavecseseznamem"/>
        <w:numPr>
          <w:ilvl w:val="0"/>
          <w:numId w:val="10"/>
        </w:numPr>
        <w:tabs>
          <w:tab w:val="left" w:pos="2070"/>
        </w:tabs>
        <w:jc w:val="both"/>
        <w:rPr>
          <w:rFonts w:ascii="Comic Sans MS" w:hAnsi="Comic Sans MS"/>
          <w:b/>
          <w:sz w:val="24"/>
          <w:u w:val="single"/>
        </w:rPr>
      </w:pPr>
      <w:r w:rsidRPr="00DF668F">
        <w:rPr>
          <w:rFonts w:ascii="Comic Sans MS" w:hAnsi="Comic Sans MS"/>
          <w:b/>
          <w:sz w:val="24"/>
          <w:u w:val="single"/>
        </w:rPr>
        <w:t>Přízvuk</w:t>
      </w:r>
    </w:p>
    <w:p w:rsidR="00DF668F" w:rsidRPr="00481B94" w:rsidRDefault="00DF668F" w:rsidP="00DF668F">
      <w:pPr>
        <w:pStyle w:val="Odstavecseseznamem"/>
        <w:numPr>
          <w:ilvl w:val="0"/>
          <w:numId w:val="12"/>
        </w:numPr>
        <w:tabs>
          <w:tab w:val="left" w:pos="2070"/>
        </w:tabs>
        <w:jc w:val="both"/>
        <w:rPr>
          <w:rFonts w:ascii="Comic Sans MS" w:hAnsi="Comic Sans MS"/>
          <w:b/>
          <w:sz w:val="24"/>
          <w:u w:val="single"/>
        </w:rPr>
      </w:pPr>
      <w:r w:rsidRPr="00481B94">
        <w:rPr>
          <w:rFonts w:ascii="Comic Sans MS" w:hAnsi="Comic Sans MS"/>
          <w:sz w:val="24"/>
          <w:u w:val="single"/>
        </w:rPr>
        <w:t>slovní přízvuk</w:t>
      </w:r>
      <w:r>
        <w:rPr>
          <w:rFonts w:ascii="Comic Sans MS" w:hAnsi="Comic Sans MS"/>
          <w:sz w:val="24"/>
        </w:rPr>
        <w:t xml:space="preserve"> je základním článkem jazykového rytmu, čeština má přízvuk vždy na první slabice slova nebo slovního spojení (tj. hlavní přízvuk). U některých víceslabičných slov</w:t>
      </w:r>
      <w:r w:rsidR="00481B94">
        <w:rPr>
          <w:rFonts w:ascii="Comic Sans MS" w:hAnsi="Comic Sans MS"/>
          <w:sz w:val="24"/>
        </w:rPr>
        <w:t xml:space="preserve"> je i vedlejší přízvuk, na každé liché slabice</w:t>
      </w:r>
    </w:p>
    <w:p w:rsidR="00481B94" w:rsidRPr="00481B94" w:rsidRDefault="00481B94" w:rsidP="00DF668F">
      <w:pPr>
        <w:pStyle w:val="Odstavecseseznamem"/>
        <w:numPr>
          <w:ilvl w:val="0"/>
          <w:numId w:val="12"/>
        </w:numPr>
        <w:tabs>
          <w:tab w:val="left" w:pos="2070"/>
        </w:tabs>
        <w:jc w:val="both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sz w:val="24"/>
        </w:rPr>
        <w:t xml:space="preserve">přízvuk </w:t>
      </w:r>
      <w:r w:rsidRPr="00481B94">
        <w:rPr>
          <w:rFonts w:ascii="Comic Sans MS" w:hAnsi="Comic Sans MS"/>
          <w:b/>
          <w:sz w:val="24"/>
        </w:rPr>
        <w:t>tvoříme silovým</w:t>
      </w:r>
      <w:r>
        <w:rPr>
          <w:rFonts w:ascii="Comic Sans MS" w:hAnsi="Comic Sans MS"/>
          <w:sz w:val="24"/>
        </w:rPr>
        <w:t xml:space="preserve"> </w:t>
      </w:r>
      <w:r w:rsidRPr="00481B94">
        <w:rPr>
          <w:rFonts w:ascii="Comic Sans MS" w:hAnsi="Comic Sans MS"/>
          <w:b/>
          <w:sz w:val="24"/>
        </w:rPr>
        <w:t>odstíněním</w:t>
      </w:r>
      <w:r>
        <w:rPr>
          <w:rFonts w:ascii="Comic Sans MS" w:hAnsi="Comic Sans MS"/>
          <w:sz w:val="24"/>
        </w:rPr>
        <w:t xml:space="preserve"> určité slabiky od jiných, zpravidla jej máme odposlouchaný už od dětství a používáme ho správně, při přípravě mluveného projevu však můžeme využít zdůraznění některých slov záměrně a v tomto případě již nejde o slovní přízvuk, ale o přízvuk větný</w:t>
      </w:r>
    </w:p>
    <w:p w:rsidR="00481B94" w:rsidRPr="00481B94" w:rsidRDefault="00481B94" w:rsidP="00DF668F">
      <w:pPr>
        <w:pStyle w:val="Odstavecseseznamem"/>
        <w:numPr>
          <w:ilvl w:val="0"/>
          <w:numId w:val="12"/>
        </w:numPr>
        <w:tabs>
          <w:tab w:val="left" w:pos="2070"/>
        </w:tabs>
        <w:jc w:val="both"/>
        <w:rPr>
          <w:rFonts w:ascii="Comic Sans MS" w:hAnsi="Comic Sans MS"/>
          <w:b/>
          <w:sz w:val="24"/>
          <w:u w:val="single"/>
        </w:rPr>
      </w:pPr>
      <w:r w:rsidRPr="00481B94">
        <w:rPr>
          <w:rFonts w:ascii="Comic Sans MS" w:hAnsi="Comic Sans MS"/>
          <w:b/>
          <w:sz w:val="24"/>
        </w:rPr>
        <w:t>k procvičení větného přízvuku využijte následujících cvičení, čtěte nahlas a zdůrazňujte podtržená a tučně označená slova</w:t>
      </w:r>
    </w:p>
    <w:p w:rsidR="00481B94" w:rsidRPr="00DF668F" w:rsidRDefault="00481B94" w:rsidP="00481B94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b/>
          <w:sz w:val="24"/>
          <w:u w:val="single"/>
        </w:rPr>
      </w:pPr>
    </w:p>
    <w:p w:rsidR="001D2265" w:rsidRDefault="001D2265" w:rsidP="001D2265">
      <w:pPr>
        <w:pStyle w:val="Odstavecseseznamem"/>
        <w:numPr>
          <w:ilvl w:val="0"/>
          <w:numId w:val="11"/>
        </w:numPr>
        <w:tabs>
          <w:tab w:val="left" w:pos="2070"/>
        </w:tabs>
        <w:jc w:val="both"/>
        <w:rPr>
          <w:rFonts w:ascii="Comic Sans MS" w:hAnsi="Comic Sans MS"/>
          <w:sz w:val="24"/>
        </w:rPr>
      </w:pPr>
      <w:proofErr w:type="gramStart"/>
      <w:r>
        <w:rPr>
          <w:rFonts w:ascii="Comic Sans MS" w:hAnsi="Comic Sans MS"/>
          <w:sz w:val="24"/>
        </w:rPr>
        <w:t>Mám</w:t>
      </w:r>
      <w:proofErr w:type="gramEnd"/>
      <w:r>
        <w:rPr>
          <w:rFonts w:ascii="Comic Sans MS" w:hAnsi="Comic Sans MS"/>
          <w:sz w:val="24"/>
        </w:rPr>
        <w:t xml:space="preserve"> ráda červené </w:t>
      </w:r>
      <w:r w:rsidRPr="00DF668F">
        <w:rPr>
          <w:rFonts w:ascii="Comic Sans MS" w:hAnsi="Comic Sans MS"/>
          <w:sz w:val="24"/>
          <w:u w:val="single"/>
        </w:rPr>
        <w:t>růže</w:t>
      </w:r>
      <w:r>
        <w:rPr>
          <w:rFonts w:ascii="Comic Sans MS" w:hAnsi="Comic Sans MS"/>
          <w:sz w:val="24"/>
        </w:rPr>
        <w:t>.</w:t>
      </w:r>
      <w:r w:rsidR="00DF668F">
        <w:rPr>
          <w:rFonts w:ascii="Comic Sans MS" w:hAnsi="Comic Sans MS"/>
          <w:sz w:val="24"/>
        </w:rPr>
        <w:tab/>
      </w:r>
      <w:r w:rsidR="00DF668F">
        <w:rPr>
          <w:rFonts w:ascii="Comic Sans MS" w:hAnsi="Comic Sans MS"/>
          <w:sz w:val="24"/>
        </w:rPr>
        <w:tab/>
      </w:r>
      <w:r w:rsidR="00DF668F">
        <w:rPr>
          <w:rFonts w:ascii="Comic Sans MS" w:hAnsi="Comic Sans MS"/>
          <w:sz w:val="24"/>
        </w:rPr>
        <w:tab/>
        <w:t xml:space="preserve">Lenka </w:t>
      </w:r>
      <w:proofErr w:type="gramStart"/>
      <w:r w:rsidR="00DF668F">
        <w:rPr>
          <w:rFonts w:ascii="Comic Sans MS" w:hAnsi="Comic Sans MS"/>
          <w:sz w:val="24"/>
        </w:rPr>
        <w:t>slíbila</w:t>
      </w:r>
      <w:proofErr w:type="gramEnd"/>
      <w:r w:rsidR="00DF668F">
        <w:rPr>
          <w:rFonts w:ascii="Comic Sans MS" w:hAnsi="Comic Sans MS"/>
          <w:sz w:val="24"/>
        </w:rPr>
        <w:t xml:space="preserve">, že </w:t>
      </w:r>
      <w:r w:rsidR="00DF668F" w:rsidRPr="00DF668F">
        <w:rPr>
          <w:rFonts w:ascii="Comic Sans MS" w:hAnsi="Comic Sans MS"/>
          <w:sz w:val="24"/>
          <w:u w:val="single"/>
        </w:rPr>
        <w:t>přijde</w:t>
      </w:r>
      <w:r w:rsidR="00DF668F">
        <w:rPr>
          <w:rFonts w:ascii="Comic Sans MS" w:hAnsi="Comic Sans MS"/>
          <w:sz w:val="24"/>
        </w:rPr>
        <w:t>.</w:t>
      </w:r>
    </w:p>
    <w:p w:rsidR="001D2265" w:rsidRDefault="001D2265" w:rsidP="001D2265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proofErr w:type="gramStart"/>
      <w:r>
        <w:rPr>
          <w:rFonts w:ascii="Comic Sans MS" w:hAnsi="Comic Sans MS"/>
          <w:sz w:val="24"/>
        </w:rPr>
        <w:t>Mám</w:t>
      </w:r>
      <w:proofErr w:type="gramEnd"/>
      <w:r>
        <w:rPr>
          <w:rFonts w:ascii="Comic Sans MS" w:hAnsi="Comic Sans MS"/>
          <w:sz w:val="24"/>
        </w:rPr>
        <w:t xml:space="preserve"> ráda </w:t>
      </w:r>
      <w:r w:rsidRPr="00DF668F">
        <w:rPr>
          <w:rFonts w:ascii="Comic Sans MS" w:hAnsi="Comic Sans MS"/>
          <w:sz w:val="24"/>
          <w:u w:val="single"/>
        </w:rPr>
        <w:t>červené</w:t>
      </w:r>
      <w:r>
        <w:rPr>
          <w:rFonts w:ascii="Comic Sans MS" w:hAnsi="Comic Sans MS"/>
          <w:sz w:val="24"/>
        </w:rPr>
        <w:t xml:space="preserve"> růže.</w:t>
      </w:r>
      <w:r w:rsidR="00DF668F">
        <w:rPr>
          <w:rFonts w:ascii="Comic Sans MS" w:hAnsi="Comic Sans MS"/>
          <w:sz w:val="24"/>
        </w:rPr>
        <w:tab/>
      </w:r>
      <w:r w:rsidR="00DF668F">
        <w:rPr>
          <w:rFonts w:ascii="Comic Sans MS" w:hAnsi="Comic Sans MS"/>
          <w:sz w:val="24"/>
        </w:rPr>
        <w:tab/>
      </w:r>
      <w:r w:rsidR="00DF668F">
        <w:rPr>
          <w:rFonts w:ascii="Comic Sans MS" w:hAnsi="Comic Sans MS"/>
          <w:sz w:val="24"/>
        </w:rPr>
        <w:tab/>
      </w:r>
      <w:r w:rsidR="00DF668F" w:rsidRPr="00DF668F">
        <w:rPr>
          <w:rFonts w:ascii="Comic Sans MS" w:hAnsi="Comic Sans MS"/>
          <w:sz w:val="24"/>
          <w:u w:val="single"/>
        </w:rPr>
        <w:t>Lenka</w:t>
      </w:r>
      <w:r w:rsidR="00DF668F">
        <w:rPr>
          <w:rFonts w:ascii="Comic Sans MS" w:hAnsi="Comic Sans MS"/>
          <w:sz w:val="24"/>
        </w:rPr>
        <w:t xml:space="preserve"> </w:t>
      </w:r>
      <w:proofErr w:type="gramStart"/>
      <w:r w:rsidR="00DF668F">
        <w:rPr>
          <w:rFonts w:ascii="Comic Sans MS" w:hAnsi="Comic Sans MS"/>
          <w:sz w:val="24"/>
        </w:rPr>
        <w:t>slíbila</w:t>
      </w:r>
      <w:proofErr w:type="gramEnd"/>
      <w:r w:rsidR="00DF668F">
        <w:rPr>
          <w:rFonts w:ascii="Comic Sans MS" w:hAnsi="Comic Sans MS"/>
          <w:sz w:val="24"/>
        </w:rPr>
        <w:t>, že přijde.</w:t>
      </w:r>
    </w:p>
    <w:p w:rsidR="001D2265" w:rsidRDefault="001D2265" w:rsidP="001D2265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proofErr w:type="gramStart"/>
      <w:r>
        <w:rPr>
          <w:rFonts w:ascii="Comic Sans MS" w:hAnsi="Comic Sans MS"/>
          <w:sz w:val="24"/>
        </w:rPr>
        <w:t>Mám</w:t>
      </w:r>
      <w:proofErr w:type="gramEnd"/>
      <w:r>
        <w:rPr>
          <w:rFonts w:ascii="Comic Sans MS" w:hAnsi="Comic Sans MS"/>
          <w:sz w:val="24"/>
        </w:rPr>
        <w:t xml:space="preserve"> </w:t>
      </w:r>
      <w:r w:rsidRPr="00DF668F">
        <w:rPr>
          <w:rFonts w:ascii="Comic Sans MS" w:hAnsi="Comic Sans MS"/>
          <w:sz w:val="24"/>
          <w:u w:val="single"/>
        </w:rPr>
        <w:t>ráda</w:t>
      </w:r>
      <w:r>
        <w:rPr>
          <w:rFonts w:ascii="Comic Sans MS" w:hAnsi="Comic Sans MS"/>
          <w:sz w:val="24"/>
        </w:rPr>
        <w:t xml:space="preserve"> červené růže.</w:t>
      </w:r>
      <w:r w:rsidR="00DF668F">
        <w:rPr>
          <w:rFonts w:ascii="Comic Sans MS" w:hAnsi="Comic Sans MS"/>
          <w:sz w:val="24"/>
        </w:rPr>
        <w:tab/>
      </w:r>
      <w:r w:rsidR="00DF668F">
        <w:rPr>
          <w:rFonts w:ascii="Comic Sans MS" w:hAnsi="Comic Sans MS"/>
          <w:sz w:val="24"/>
        </w:rPr>
        <w:tab/>
      </w:r>
      <w:r w:rsidR="00DF668F">
        <w:rPr>
          <w:rFonts w:ascii="Comic Sans MS" w:hAnsi="Comic Sans MS"/>
          <w:sz w:val="24"/>
        </w:rPr>
        <w:tab/>
        <w:t xml:space="preserve">Lenka </w:t>
      </w:r>
      <w:proofErr w:type="gramStart"/>
      <w:r w:rsidR="00DF668F" w:rsidRPr="00DF668F">
        <w:rPr>
          <w:rFonts w:ascii="Comic Sans MS" w:hAnsi="Comic Sans MS"/>
          <w:sz w:val="24"/>
          <w:u w:val="single"/>
        </w:rPr>
        <w:t>slíbila</w:t>
      </w:r>
      <w:proofErr w:type="gramEnd"/>
      <w:r w:rsidR="00DF668F">
        <w:rPr>
          <w:rFonts w:ascii="Comic Sans MS" w:hAnsi="Comic Sans MS"/>
          <w:sz w:val="24"/>
        </w:rPr>
        <w:t>, že přijde.</w:t>
      </w:r>
    </w:p>
    <w:p w:rsidR="00DF668F" w:rsidRDefault="001D2265" w:rsidP="001D2265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 w:rsidRPr="00DF668F">
        <w:rPr>
          <w:rFonts w:ascii="Comic Sans MS" w:hAnsi="Comic Sans MS"/>
          <w:sz w:val="24"/>
          <w:u w:val="single"/>
        </w:rPr>
        <w:t>Mám</w:t>
      </w:r>
      <w:r>
        <w:rPr>
          <w:rFonts w:ascii="Comic Sans MS" w:hAnsi="Comic Sans MS"/>
          <w:sz w:val="24"/>
        </w:rPr>
        <w:t xml:space="preserve"> ráda červené růže.</w:t>
      </w:r>
      <w:r w:rsidR="00DF668F">
        <w:rPr>
          <w:rFonts w:ascii="Comic Sans MS" w:hAnsi="Comic Sans MS"/>
          <w:sz w:val="24"/>
        </w:rPr>
        <w:tab/>
      </w:r>
    </w:p>
    <w:p w:rsidR="001D2265" w:rsidRDefault="00DF668F" w:rsidP="001D2265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</w:p>
    <w:p w:rsidR="00DF668F" w:rsidRDefault="00DF668F" w:rsidP="00DF668F">
      <w:pPr>
        <w:pStyle w:val="Odstavecseseznamem"/>
        <w:numPr>
          <w:ilvl w:val="0"/>
          <w:numId w:val="11"/>
        </w:numPr>
        <w:tabs>
          <w:tab w:val="left" w:pos="2070"/>
        </w:tabs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Měli jste jim říct, že tam nepůjdete.</w:t>
      </w: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My víme, že to udělal Jakub.</w:t>
      </w: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Zavolám ti, až se vrátím.</w:t>
      </w: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Jsem si jistá, že už se nevrátí.</w:t>
      </w: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Až přijde táta, nakrájíme dort.</w:t>
      </w: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Když se vrátila z Německa, žila nějaký čas v Praze.</w:t>
      </w: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Musel bych se přesvědčit, že máš pravdu.</w:t>
      </w: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Ona chtěla, abych přišel.</w:t>
      </w: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Měli jste jim říct, že tam </w:t>
      </w:r>
      <w:r w:rsidRPr="00DF668F">
        <w:rPr>
          <w:rFonts w:ascii="Comic Sans MS" w:hAnsi="Comic Sans MS"/>
          <w:sz w:val="24"/>
          <w:u w:val="single"/>
        </w:rPr>
        <w:t>nepůjdete</w:t>
      </w:r>
      <w:r>
        <w:rPr>
          <w:rFonts w:ascii="Comic Sans MS" w:hAnsi="Comic Sans MS"/>
          <w:sz w:val="24"/>
        </w:rPr>
        <w:t>.</w:t>
      </w: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My </w:t>
      </w:r>
      <w:r w:rsidRPr="00DF668F">
        <w:rPr>
          <w:rFonts w:ascii="Comic Sans MS" w:hAnsi="Comic Sans MS"/>
          <w:sz w:val="24"/>
          <w:u w:val="single"/>
        </w:rPr>
        <w:t>víme</w:t>
      </w:r>
      <w:r>
        <w:rPr>
          <w:rFonts w:ascii="Comic Sans MS" w:hAnsi="Comic Sans MS"/>
          <w:sz w:val="24"/>
        </w:rPr>
        <w:t>, že to udělal Jakub.</w:t>
      </w: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 w:rsidRPr="00DF668F">
        <w:rPr>
          <w:rFonts w:ascii="Comic Sans MS" w:hAnsi="Comic Sans MS"/>
          <w:sz w:val="24"/>
          <w:u w:val="single"/>
        </w:rPr>
        <w:t>Zavolám</w:t>
      </w:r>
      <w:r>
        <w:rPr>
          <w:rFonts w:ascii="Comic Sans MS" w:hAnsi="Comic Sans MS"/>
          <w:sz w:val="24"/>
        </w:rPr>
        <w:t xml:space="preserve"> ti, až se vrátím.</w:t>
      </w: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Jsem si </w:t>
      </w:r>
      <w:r w:rsidRPr="00DF668F">
        <w:rPr>
          <w:rFonts w:ascii="Comic Sans MS" w:hAnsi="Comic Sans MS"/>
          <w:sz w:val="24"/>
          <w:u w:val="single"/>
        </w:rPr>
        <w:t>jistá</w:t>
      </w:r>
      <w:r>
        <w:rPr>
          <w:rFonts w:ascii="Comic Sans MS" w:hAnsi="Comic Sans MS"/>
          <w:sz w:val="24"/>
        </w:rPr>
        <w:t>, že už se nevrátí.</w:t>
      </w: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 xml:space="preserve">Až přijde </w:t>
      </w:r>
      <w:r w:rsidRPr="00DF668F">
        <w:rPr>
          <w:rFonts w:ascii="Comic Sans MS" w:hAnsi="Comic Sans MS"/>
          <w:sz w:val="24"/>
          <w:u w:val="single"/>
        </w:rPr>
        <w:t>táta</w:t>
      </w:r>
      <w:r>
        <w:rPr>
          <w:rFonts w:ascii="Comic Sans MS" w:hAnsi="Comic Sans MS"/>
          <w:sz w:val="24"/>
        </w:rPr>
        <w:t>, nakrájíme dort.</w:t>
      </w: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Když se </w:t>
      </w:r>
      <w:r w:rsidRPr="00DF668F">
        <w:rPr>
          <w:rFonts w:ascii="Comic Sans MS" w:hAnsi="Comic Sans MS"/>
          <w:sz w:val="24"/>
          <w:u w:val="single"/>
        </w:rPr>
        <w:t>vrátila</w:t>
      </w:r>
      <w:r>
        <w:rPr>
          <w:rFonts w:ascii="Comic Sans MS" w:hAnsi="Comic Sans MS"/>
          <w:sz w:val="24"/>
        </w:rPr>
        <w:t xml:space="preserve"> z Německa, žila nějaký čas v Praze.</w:t>
      </w: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Musel bych se přesvědčit, že máš </w:t>
      </w:r>
      <w:r w:rsidRPr="00DF668F">
        <w:rPr>
          <w:rFonts w:ascii="Comic Sans MS" w:hAnsi="Comic Sans MS"/>
          <w:sz w:val="24"/>
          <w:u w:val="single"/>
        </w:rPr>
        <w:t>pravdu</w:t>
      </w:r>
      <w:r>
        <w:rPr>
          <w:rFonts w:ascii="Comic Sans MS" w:hAnsi="Comic Sans MS"/>
          <w:sz w:val="24"/>
        </w:rPr>
        <w:t>.</w:t>
      </w:r>
    </w:p>
    <w:p w:rsidR="00DF668F" w:rsidRP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 w:rsidRPr="00DF668F">
        <w:rPr>
          <w:rFonts w:ascii="Comic Sans MS" w:hAnsi="Comic Sans MS"/>
          <w:sz w:val="24"/>
          <w:u w:val="single"/>
        </w:rPr>
        <w:t>Ona</w:t>
      </w:r>
      <w:r>
        <w:rPr>
          <w:rFonts w:ascii="Comic Sans MS" w:hAnsi="Comic Sans MS"/>
          <w:sz w:val="24"/>
        </w:rPr>
        <w:t xml:space="preserve"> chtěla, abych přišel.</w:t>
      </w:r>
    </w:p>
    <w:p w:rsid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</w:p>
    <w:p w:rsidR="00DF668F" w:rsidRDefault="00DF668F" w:rsidP="00DF668F">
      <w:pPr>
        <w:pStyle w:val="Odstavecseseznamem"/>
        <w:numPr>
          <w:ilvl w:val="0"/>
          <w:numId w:val="11"/>
        </w:numPr>
        <w:tabs>
          <w:tab w:val="left" w:pos="2070"/>
        </w:tabs>
        <w:jc w:val="both"/>
        <w:rPr>
          <w:rFonts w:ascii="Comic Sans MS" w:hAnsi="Comic Sans MS"/>
          <w:sz w:val="24"/>
        </w:rPr>
      </w:pPr>
      <w:r w:rsidRPr="00DF668F">
        <w:rPr>
          <w:rFonts w:ascii="Comic Sans MS" w:hAnsi="Comic Sans MS"/>
          <w:b/>
          <w:sz w:val="24"/>
          <w:u w:val="single"/>
        </w:rPr>
        <w:t>Proč</w:t>
      </w:r>
      <w:r>
        <w:rPr>
          <w:rFonts w:ascii="Comic Sans MS" w:hAnsi="Comic Sans MS"/>
          <w:sz w:val="24"/>
        </w:rPr>
        <w:t xml:space="preserve"> jsi v úterý nepřišel do kavárny s Vlastou?</w:t>
      </w:r>
    </w:p>
    <w:p w:rsidR="00DF668F" w:rsidRP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Proč jsi </w:t>
      </w:r>
      <w:r w:rsidRPr="00DF668F">
        <w:rPr>
          <w:rFonts w:ascii="Comic Sans MS" w:hAnsi="Comic Sans MS"/>
          <w:b/>
          <w:sz w:val="24"/>
          <w:u w:val="single"/>
        </w:rPr>
        <w:t>v úterý</w:t>
      </w:r>
      <w:r>
        <w:rPr>
          <w:rFonts w:ascii="Comic Sans MS" w:hAnsi="Comic Sans MS"/>
          <w:sz w:val="24"/>
        </w:rPr>
        <w:t xml:space="preserve"> nepřišel do kavárny s Vlastou?</w:t>
      </w:r>
    </w:p>
    <w:p w:rsidR="00DF668F" w:rsidRP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Proč jsi v úterý </w:t>
      </w:r>
      <w:r w:rsidRPr="00DF668F">
        <w:rPr>
          <w:rFonts w:ascii="Comic Sans MS" w:hAnsi="Comic Sans MS"/>
          <w:b/>
          <w:sz w:val="24"/>
          <w:u w:val="single"/>
        </w:rPr>
        <w:t>nepřišel</w:t>
      </w:r>
      <w:r>
        <w:rPr>
          <w:rFonts w:ascii="Comic Sans MS" w:hAnsi="Comic Sans MS"/>
          <w:sz w:val="24"/>
        </w:rPr>
        <w:t xml:space="preserve"> do kavárny s Vlastou?</w:t>
      </w:r>
    </w:p>
    <w:p w:rsidR="00DF668F" w:rsidRP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Proč jsi v úterý nepřišel </w:t>
      </w:r>
      <w:r w:rsidRPr="00DF668F">
        <w:rPr>
          <w:rFonts w:ascii="Comic Sans MS" w:hAnsi="Comic Sans MS"/>
          <w:b/>
          <w:sz w:val="24"/>
          <w:u w:val="single"/>
        </w:rPr>
        <w:t>do kavárny</w:t>
      </w:r>
      <w:r>
        <w:rPr>
          <w:rFonts w:ascii="Comic Sans MS" w:hAnsi="Comic Sans MS"/>
          <w:sz w:val="24"/>
        </w:rPr>
        <w:t xml:space="preserve"> s Vlastou?</w:t>
      </w:r>
    </w:p>
    <w:p w:rsidR="00DF668F" w:rsidRP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Proč jsi v úterý nepřišel do kavárny </w:t>
      </w:r>
      <w:r w:rsidRPr="00DF668F">
        <w:rPr>
          <w:rFonts w:ascii="Comic Sans MS" w:hAnsi="Comic Sans MS"/>
          <w:b/>
          <w:sz w:val="24"/>
          <w:u w:val="single"/>
        </w:rPr>
        <w:t>s Vlastou</w:t>
      </w:r>
      <w:r>
        <w:rPr>
          <w:rFonts w:ascii="Comic Sans MS" w:hAnsi="Comic Sans MS"/>
          <w:sz w:val="24"/>
        </w:rPr>
        <w:t>?</w:t>
      </w:r>
    </w:p>
    <w:p w:rsidR="00DF668F" w:rsidRPr="00DF668F" w:rsidRDefault="00DF668F" w:rsidP="00DF668F">
      <w:pPr>
        <w:pStyle w:val="Odstavecseseznamem"/>
        <w:tabs>
          <w:tab w:val="left" w:pos="2070"/>
        </w:tabs>
        <w:ind w:left="1080"/>
        <w:jc w:val="both"/>
        <w:rPr>
          <w:rFonts w:ascii="Comic Sans MS" w:hAnsi="Comic Sans MS"/>
          <w:sz w:val="24"/>
        </w:rPr>
      </w:pPr>
    </w:p>
    <w:sectPr w:rsidR="00DF668F" w:rsidRPr="00DF668F" w:rsidSect="0073251E">
      <w:type w:val="continuous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B68" w:rsidRDefault="00942B68" w:rsidP="0075701A">
      <w:pPr>
        <w:spacing w:after="0"/>
      </w:pPr>
      <w:r>
        <w:separator/>
      </w:r>
    </w:p>
  </w:endnote>
  <w:endnote w:type="continuationSeparator" w:id="0">
    <w:p w:rsidR="00942B68" w:rsidRDefault="00942B68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B68" w:rsidRDefault="00942B68" w:rsidP="0075701A">
      <w:pPr>
        <w:spacing w:after="0"/>
      </w:pPr>
      <w:r>
        <w:separator/>
      </w:r>
    </w:p>
  </w:footnote>
  <w:footnote w:type="continuationSeparator" w:id="0">
    <w:p w:rsidR="00942B68" w:rsidRDefault="00942B68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008F22B0"/>
    <w:multiLevelType w:val="hybridMultilevel"/>
    <w:tmpl w:val="D06EA9D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5D44DD0"/>
    <w:multiLevelType w:val="hybridMultilevel"/>
    <w:tmpl w:val="E85A6FA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F2070F7"/>
    <w:multiLevelType w:val="hybridMultilevel"/>
    <w:tmpl w:val="F7808F4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8D418A0"/>
    <w:multiLevelType w:val="hybridMultilevel"/>
    <w:tmpl w:val="D84A3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D46448"/>
    <w:multiLevelType w:val="hybridMultilevel"/>
    <w:tmpl w:val="B5448234"/>
    <w:lvl w:ilvl="0" w:tplc="21701108">
      <w:start w:val="3"/>
      <w:numFmt w:val="bullet"/>
      <w:lvlText w:val="-"/>
      <w:lvlJc w:val="left"/>
      <w:pPr>
        <w:ind w:left="108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6326FA"/>
    <w:multiLevelType w:val="hybridMultilevel"/>
    <w:tmpl w:val="C55CCE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1">
    <w:nsid w:val="78937C34"/>
    <w:multiLevelType w:val="hybridMultilevel"/>
    <w:tmpl w:val="1E12EA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33607E"/>
    <w:multiLevelType w:val="hybridMultilevel"/>
    <w:tmpl w:val="0EE27A88"/>
    <w:lvl w:ilvl="0" w:tplc="E2DC91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17"/>
  </w:num>
  <w:num w:numId="3">
    <w:abstractNumId w:val="15"/>
  </w:num>
  <w:num w:numId="4">
    <w:abstractNumId w:val="18"/>
  </w:num>
  <w:num w:numId="5">
    <w:abstractNumId w:val="21"/>
  </w:num>
  <w:num w:numId="6">
    <w:abstractNumId w:val="13"/>
  </w:num>
  <w:num w:numId="7">
    <w:abstractNumId w:val="11"/>
  </w:num>
  <w:num w:numId="8">
    <w:abstractNumId w:val="12"/>
  </w:num>
  <w:num w:numId="9">
    <w:abstractNumId w:val="19"/>
  </w:num>
  <w:num w:numId="10">
    <w:abstractNumId w:val="14"/>
  </w:num>
  <w:num w:numId="11">
    <w:abstractNumId w:val="22"/>
  </w:num>
  <w:num w:numId="12">
    <w:abstractNumId w:val="16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6498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18D5"/>
    <w:rsid w:val="000460B6"/>
    <w:rsid w:val="000462F4"/>
    <w:rsid w:val="00047E3C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0B06"/>
    <w:rsid w:val="000F4615"/>
    <w:rsid w:val="00103CB2"/>
    <w:rsid w:val="00103D23"/>
    <w:rsid w:val="0010453E"/>
    <w:rsid w:val="001138E7"/>
    <w:rsid w:val="00151685"/>
    <w:rsid w:val="001769E3"/>
    <w:rsid w:val="001843B0"/>
    <w:rsid w:val="001849D3"/>
    <w:rsid w:val="001859E6"/>
    <w:rsid w:val="001934AB"/>
    <w:rsid w:val="001A4242"/>
    <w:rsid w:val="001B0AFC"/>
    <w:rsid w:val="001B37C2"/>
    <w:rsid w:val="001C4465"/>
    <w:rsid w:val="001C522F"/>
    <w:rsid w:val="001C6134"/>
    <w:rsid w:val="001D2265"/>
    <w:rsid w:val="001D361C"/>
    <w:rsid w:val="001D4C35"/>
    <w:rsid w:val="001D7AEB"/>
    <w:rsid w:val="001E3981"/>
    <w:rsid w:val="001E60C6"/>
    <w:rsid w:val="001E67E1"/>
    <w:rsid w:val="001F496A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C7A75"/>
    <w:rsid w:val="003D0FC1"/>
    <w:rsid w:val="003D6057"/>
    <w:rsid w:val="004013D3"/>
    <w:rsid w:val="00401851"/>
    <w:rsid w:val="004042C4"/>
    <w:rsid w:val="004200A1"/>
    <w:rsid w:val="00432006"/>
    <w:rsid w:val="00433C29"/>
    <w:rsid w:val="00434DFB"/>
    <w:rsid w:val="004568E4"/>
    <w:rsid w:val="00467338"/>
    <w:rsid w:val="00476EBA"/>
    <w:rsid w:val="00477D3C"/>
    <w:rsid w:val="00480671"/>
    <w:rsid w:val="00481B94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089E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05AB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51E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06977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2B68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419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668F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EE4B89"/>
    <w:rsid w:val="00EF135B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2C8C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uiPriority w:val="59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020D2-763A-4AD4-A4AD-CFC4D1DA9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0</TotalTime>
  <Pages>3</Pages>
  <Words>390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2</cp:revision>
  <cp:lastPrinted>2011-07-24T09:41:00Z</cp:lastPrinted>
  <dcterms:created xsi:type="dcterms:W3CDTF">2013-10-08T20:47:00Z</dcterms:created>
  <dcterms:modified xsi:type="dcterms:W3CDTF">2013-10-08T20:47:00Z</dcterms:modified>
</cp:coreProperties>
</file>