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1A6774" w:rsidRDefault="005F024B" w:rsidP="005F024B">
      <w:pPr>
        <w:spacing w:after="0" w:line="240" w:lineRule="auto"/>
        <w:rPr>
          <w:sz w:val="24"/>
          <w:szCs w:val="24"/>
        </w:rPr>
      </w:pPr>
      <w:r w:rsidRPr="001A6774">
        <w:rPr>
          <w:sz w:val="24"/>
          <w:szCs w:val="24"/>
        </w:rPr>
        <w:t xml:space="preserve">PŘEDMĚT: </w:t>
      </w:r>
      <w:r w:rsidR="00362E8D" w:rsidRPr="001A6774">
        <w:rPr>
          <w:sz w:val="24"/>
          <w:szCs w:val="24"/>
        </w:rPr>
        <w:t>Anglický jazyk</w:t>
      </w:r>
    </w:p>
    <w:p w:rsidR="005F024B" w:rsidRPr="001A6774" w:rsidRDefault="005F024B" w:rsidP="005F024B">
      <w:pPr>
        <w:spacing w:after="0" w:line="240" w:lineRule="auto"/>
        <w:rPr>
          <w:sz w:val="24"/>
          <w:szCs w:val="24"/>
        </w:rPr>
      </w:pPr>
      <w:r w:rsidRPr="001A6774">
        <w:rPr>
          <w:sz w:val="24"/>
          <w:szCs w:val="24"/>
        </w:rPr>
        <w:t>ROČNÍK:</w:t>
      </w:r>
      <w:r w:rsidR="00362E8D" w:rsidRPr="001A6774">
        <w:rPr>
          <w:sz w:val="24"/>
          <w:szCs w:val="24"/>
        </w:rPr>
        <w:t xml:space="preserve"> VII.</w:t>
      </w:r>
    </w:p>
    <w:p w:rsidR="005F024B" w:rsidRPr="001A6774" w:rsidRDefault="005F024B" w:rsidP="005F024B">
      <w:pPr>
        <w:spacing w:after="0" w:line="240" w:lineRule="auto"/>
        <w:rPr>
          <w:sz w:val="24"/>
          <w:szCs w:val="24"/>
        </w:rPr>
      </w:pPr>
      <w:r w:rsidRPr="001A6774">
        <w:rPr>
          <w:sz w:val="24"/>
          <w:szCs w:val="24"/>
        </w:rPr>
        <w:t>TÉMA:</w:t>
      </w:r>
      <w:r w:rsidR="00362E8D" w:rsidRPr="001A6774">
        <w:rPr>
          <w:sz w:val="24"/>
          <w:szCs w:val="24"/>
        </w:rPr>
        <w:t xml:space="preserve"> </w:t>
      </w:r>
      <w:proofErr w:type="spellStart"/>
      <w:r w:rsidR="00362E8D" w:rsidRPr="001A6774">
        <w:rPr>
          <w:sz w:val="24"/>
          <w:szCs w:val="24"/>
        </w:rPr>
        <w:t>Can</w:t>
      </w:r>
      <w:proofErr w:type="spellEnd"/>
      <w:r w:rsidR="00BF0F40" w:rsidRPr="001A6774">
        <w:rPr>
          <w:sz w:val="24"/>
          <w:szCs w:val="24"/>
        </w:rPr>
        <w:t>/</w:t>
      </w:r>
      <w:proofErr w:type="spellStart"/>
      <w:r w:rsidR="00BF0F40" w:rsidRPr="001A6774">
        <w:rPr>
          <w:sz w:val="24"/>
          <w:szCs w:val="24"/>
        </w:rPr>
        <w:t>can‘t</w:t>
      </w:r>
      <w:proofErr w:type="spellEnd"/>
    </w:p>
    <w:p w:rsidR="005F024B" w:rsidRPr="001A6774" w:rsidRDefault="005F024B" w:rsidP="005F024B">
      <w:pPr>
        <w:spacing w:after="0" w:line="240" w:lineRule="auto"/>
        <w:rPr>
          <w:sz w:val="24"/>
          <w:szCs w:val="24"/>
        </w:rPr>
      </w:pPr>
      <w:r w:rsidRPr="001A6774">
        <w:rPr>
          <w:sz w:val="24"/>
          <w:szCs w:val="24"/>
        </w:rPr>
        <w:t>AUTOR:</w:t>
      </w:r>
      <w:r w:rsidR="00362E8D" w:rsidRPr="001A6774">
        <w:rPr>
          <w:sz w:val="24"/>
          <w:szCs w:val="24"/>
        </w:rPr>
        <w:t xml:space="preserve"> Mgr. Hana Stavinohová</w:t>
      </w:r>
    </w:p>
    <w:p w:rsidR="00F25DED" w:rsidRPr="001A6774" w:rsidRDefault="00F25DED" w:rsidP="005F024B">
      <w:pPr>
        <w:spacing w:after="0" w:line="240" w:lineRule="auto"/>
        <w:rPr>
          <w:sz w:val="24"/>
          <w:szCs w:val="24"/>
        </w:rPr>
      </w:pPr>
      <w:r w:rsidRPr="001A6774">
        <w:rPr>
          <w:sz w:val="24"/>
          <w:szCs w:val="24"/>
        </w:rPr>
        <w:t>DATUM VYTVOŘENÍ:</w:t>
      </w:r>
      <w:r w:rsidR="001A6774" w:rsidRPr="001A6774">
        <w:rPr>
          <w:sz w:val="24"/>
          <w:szCs w:val="24"/>
        </w:rPr>
        <w:t xml:space="preserve"> </w:t>
      </w:r>
      <w:proofErr w:type="gramStart"/>
      <w:r w:rsidR="001A6774" w:rsidRPr="001A6774">
        <w:rPr>
          <w:sz w:val="24"/>
          <w:szCs w:val="24"/>
        </w:rPr>
        <w:t>14.10.2012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62E8D">
        <w:rPr>
          <w:rFonts w:ascii="Calibri" w:hAnsi="Calibri" w:cs="Calibri"/>
          <w:b/>
          <w:color w:val="C00000"/>
          <w:sz w:val="40"/>
          <w:szCs w:val="56"/>
        </w:rPr>
        <w:t>36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62E8D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362E8D" w:rsidRDefault="00362E8D" w:rsidP="005F024B">
      <w:pPr>
        <w:spacing w:after="0" w:line="240" w:lineRule="auto"/>
      </w:pPr>
    </w:p>
    <w:p w:rsidR="001A6774" w:rsidRDefault="001A6774" w:rsidP="005F024B">
      <w:pPr>
        <w:spacing w:after="0" w:line="240" w:lineRule="auto"/>
      </w:pPr>
    </w:p>
    <w:p w:rsidR="006939C0" w:rsidRPr="00ED167E" w:rsidRDefault="006939C0" w:rsidP="00ED167E">
      <w:pPr>
        <w:spacing w:after="0" w:line="240" w:lineRule="auto"/>
        <w:jc w:val="center"/>
        <w:rPr>
          <w:sz w:val="32"/>
          <w:szCs w:val="32"/>
          <w:u w:val="single"/>
        </w:rPr>
      </w:pPr>
      <w:r w:rsidRPr="00ED167E">
        <w:rPr>
          <w:sz w:val="32"/>
          <w:szCs w:val="32"/>
          <w:u w:val="single"/>
        </w:rPr>
        <w:lastRenderedPageBreak/>
        <w:t>Anotace:</w:t>
      </w:r>
    </w:p>
    <w:p w:rsidR="009A16DD" w:rsidRPr="00ED167E" w:rsidRDefault="009A16DD" w:rsidP="005F024B">
      <w:pPr>
        <w:spacing w:after="0" w:line="240" w:lineRule="auto"/>
        <w:rPr>
          <w:sz w:val="32"/>
          <w:szCs w:val="32"/>
          <w:u w:val="single"/>
        </w:rPr>
      </w:pPr>
    </w:p>
    <w:p w:rsidR="006939C0" w:rsidRDefault="00BF0F40" w:rsidP="005F024B">
      <w:pPr>
        <w:spacing w:after="0" w:line="240" w:lineRule="auto"/>
        <w:rPr>
          <w:sz w:val="28"/>
          <w:szCs w:val="28"/>
        </w:rPr>
      </w:pPr>
      <w:r w:rsidRPr="00BF0F40">
        <w:rPr>
          <w:sz w:val="28"/>
          <w:szCs w:val="28"/>
        </w:rPr>
        <w:t>Pracovní list</w:t>
      </w:r>
      <w:r>
        <w:rPr>
          <w:sz w:val="28"/>
          <w:szCs w:val="28"/>
        </w:rPr>
        <w:t xml:space="preserve"> slouží jako doplněk k učivu 6. a 7. </w:t>
      </w:r>
      <w:proofErr w:type="gramStart"/>
      <w:r>
        <w:rPr>
          <w:sz w:val="28"/>
          <w:szCs w:val="28"/>
        </w:rPr>
        <w:t xml:space="preserve">ročníku </w:t>
      </w:r>
      <w:r w:rsidR="009A1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9A16DD">
        <w:rPr>
          <w:sz w:val="28"/>
          <w:szCs w:val="28"/>
        </w:rPr>
        <w:t xml:space="preserve"> sloveso</w:t>
      </w:r>
      <w:proofErr w:type="gramEnd"/>
      <w:r w:rsidR="009A16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can</w:t>
      </w:r>
      <w:r w:rsidR="009A16DD">
        <w:rPr>
          <w:sz w:val="28"/>
          <w:szCs w:val="28"/>
        </w:rPr>
        <w:t>’</w:t>
      </w:r>
      <w:r>
        <w:rPr>
          <w:sz w:val="28"/>
          <w:szCs w:val="28"/>
        </w:rPr>
        <w:t>t</w:t>
      </w:r>
      <w:proofErr w:type="spellEnd"/>
      <w:r w:rsidR="009A16DD">
        <w:rPr>
          <w:sz w:val="28"/>
          <w:szCs w:val="28"/>
        </w:rPr>
        <w:t xml:space="preserve">. </w:t>
      </w:r>
    </w:p>
    <w:p w:rsidR="009A16DD" w:rsidRDefault="009A16DD" w:rsidP="005F024B">
      <w:pPr>
        <w:spacing w:after="0" w:line="240" w:lineRule="auto"/>
        <w:rPr>
          <w:sz w:val="28"/>
          <w:szCs w:val="28"/>
          <w:u w:val="single"/>
        </w:rPr>
      </w:pPr>
    </w:p>
    <w:p w:rsidR="009A16DD" w:rsidRDefault="009A16DD" w:rsidP="005F024B">
      <w:pPr>
        <w:spacing w:after="0" w:line="240" w:lineRule="auto"/>
        <w:rPr>
          <w:sz w:val="28"/>
          <w:szCs w:val="28"/>
        </w:rPr>
      </w:pPr>
      <w:r w:rsidRPr="009A16DD">
        <w:rPr>
          <w:sz w:val="28"/>
          <w:szCs w:val="28"/>
          <w:u w:val="single"/>
        </w:rPr>
        <w:t>Postup:</w:t>
      </w:r>
      <w:r>
        <w:rPr>
          <w:sz w:val="28"/>
          <w:szCs w:val="28"/>
        </w:rPr>
        <w:t xml:space="preserve"> 1. Každý žák dostane svůj pracovní list.</w:t>
      </w:r>
    </w:p>
    <w:p w:rsidR="009A16DD" w:rsidRDefault="009A16DD" w:rsidP="005F024B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2. Nejprve žáci podle obrázků tvoří věty o sobě. (</w:t>
      </w:r>
      <w:r>
        <w:rPr>
          <w:i/>
          <w:sz w:val="28"/>
          <w:szCs w:val="28"/>
        </w:rPr>
        <w:t>p</w:t>
      </w:r>
      <w:r w:rsidRPr="009A16DD">
        <w:rPr>
          <w:i/>
          <w:sz w:val="28"/>
          <w:szCs w:val="28"/>
        </w:rPr>
        <w:t xml:space="preserve">říklad -  I </w:t>
      </w:r>
      <w:proofErr w:type="spellStart"/>
      <w:r w:rsidRPr="009A16DD">
        <w:rPr>
          <w:i/>
          <w:sz w:val="28"/>
          <w:szCs w:val="28"/>
        </w:rPr>
        <w:t>can</w:t>
      </w:r>
      <w:proofErr w:type="spellEnd"/>
      <w:r w:rsidRPr="009A16DD">
        <w:rPr>
          <w:i/>
          <w:sz w:val="28"/>
          <w:szCs w:val="28"/>
        </w:rPr>
        <w:t xml:space="preserve"> ski., I </w:t>
      </w:r>
      <w:proofErr w:type="spellStart"/>
      <w:r w:rsidRPr="009A16DD">
        <w:rPr>
          <w:i/>
          <w:sz w:val="28"/>
          <w:szCs w:val="28"/>
        </w:rPr>
        <w:t>can’t</w:t>
      </w:r>
      <w:proofErr w:type="spellEnd"/>
      <w:r w:rsidRPr="009A16DD">
        <w:rPr>
          <w:i/>
          <w:sz w:val="28"/>
          <w:szCs w:val="28"/>
        </w:rPr>
        <w:t xml:space="preserve"> </w:t>
      </w:r>
      <w:proofErr w:type="spellStart"/>
      <w:r w:rsidRPr="009A16DD">
        <w:rPr>
          <w:i/>
          <w:sz w:val="28"/>
          <w:szCs w:val="28"/>
        </w:rPr>
        <w:t>sing</w:t>
      </w:r>
      <w:proofErr w:type="spellEnd"/>
      <w:r w:rsidRPr="009A16DD">
        <w:rPr>
          <w:i/>
          <w:sz w:val="28"/>
          <w:szCs w:val="28"/>
        </w:rPr>
        <w:t>.)</w:t>
      </w:r>
    </w:p>
    <w:p w:rsidR="009A16DD" w:rsidRDefault="009A16DD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3. Žáci ve dvojicích tvoří otázky a odpovědi. (</w:t>
      </w:r>
      <w:r w:rsidRPr="009A16DD">
        <w:rPr>
          <w:i/>
          <w:sz w:val="28"/>
          <w:szCs w:val="28"/>
        </w:rPr>
        <w:t xml:space="preserve">příklad – </w:t>
      </w:r>
      <w:proofErr w:type="spellStart"/>
      <w:r w:rsidRPr="009A16DD">
        <w:rPr>
          <w:i/>
          <w:sz w:val="28"/>
          <w:szCs w:val="28"/>
        </w:rPr>
        <w:t>Can</w:t>
      </w:r>
      <w:proofErr w:type="spellEnd"/>
      <w:r w:rsidRPr="009A16DD">
        <w:rPr>
          <w:i/>
          <w:sz w:val="28"/>
          <w:szCs w:val="28"/>
        </w:rPr>
        <w:t xml:space="preserve"> </w:t>
      </w:r>
      <w:proofErr w:type="spellStart"/>
      <w:r w:rsidRPr="009A16DD">
        <w:rPr>
          <w:i/>
          <w:sz w:val="28"/>
          <w:szCs w:val="28"/>
        </w:rPr>
        <w:t>you</w:t>
      </w:r>
      <w:proofErr w:type="spellEnd"/>
      <w:r w:rsidRPr="009A16DD">
        <w:rPr>
          <w:i/>
          <w:sz w:val="28"/>
          <w:szCs w:val="28"/>
        </w:rPr>
        <w:t xml:space="preserve"> ski? </w:t>
      </w:r>
      <w:proofErr w:type="spellStart"/>
      <w:r w:rsidRPr="009A16DD">
        <w:rPr>
          <w:i/>
          <w:sz w:val="28"/>
          <w:szCs w:val="28"/>
        </w:rPr>
        <w:t>Yes</w:t>
      </w:r>
      <w:proofErr w:type="spellEnd"/>
      <w:r w:rsidRPr="009A16DD">
        <w:rPr>
          <w:i/>
          <w:sz w:val="28"/>
          <w:szCs w:val="28"/>
        </w:rPr>
        <w:t xml:space="preserve">, I </w:t>
      </w:r>
      <w:proofErr w:type="spellStart"/>
      <w:r w:rsidRPr="009A16DD">
        <w:rPr>
          <w:i/>
          <w:sz w:val="28"/>
          <w:szCs w:val="28"/>
        </w:rPr>
        <w:t>can</w:t>
      </w:r>
      <w:proofErr w:type="spellEnd"/>
      <w:r w:rsidRPr="009A16DD">
        <w:rPr>
          <w:i/>
          <w:sz w:val="28"/>
          <w:szCs w:val="28"/>
        </w:rPr>
        <w:t xml:space="preserve">. No, I </w:t>
      </w:r>
      <w:proofErr w:type="spellStart"/>
      <w:r w:rsidRPr="009A16DD">
        <w:rPr>
          <w:i/>
          <w:sz w:val="28"/>
          <w:szCs w:val="28"/>
        </w:rPr>
        <w:t>can’t</w:t>
      </w:r>
      <w:proofErr w:type="spellEnd"/>
      <w:r w:rsidRPr="009A16DD">
        <w:rPr>
          <w:i/>
          <w:sz w:val="28"/>
          <w:szCs w:val="28"/>
        </w:rPr>
        <w:t>.)</w:t>
      </w:r>
      <w:r>
        <w:rPr>
          <w:sz w:val="28"/>
          <w:szCs w:val="28"/>
        </w:rPr>
        <w:t xml:space="preserve"> Odpovědi svých spolužáků si zapisují.</w:t>
      </w:r>
    </w:p>
    <w:p w:rsidR="009A16DD" w:rsidRPr="00ED167E" w:rsidRDefault="00ED167E" w:rsidP="005F024B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9A16DD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Závěrem si žáci sdělí, co zjistili o svých spolužácích. </w:t>
      </w:r>
      <w:r w:rsidRPr="00ED167E">
        <w:rPr>
          <w:i/>
          <w:sz w:val="28"/>
          <w:szCs w:val="28"/>
        </w:rPr>
        <w:t xml:space="preserve">(příklad – Jana </w:t>
      </w:r>
      <w:proofErr w:type="spellStart"/>
      <w:r w:rsidRPr="00ED167E">
        <w:rPr>
          <w:i/>
          <w:sz w:val="28"/>
          <w:szCs w:val="28"/>
        </w:rPr>
        <w:t>can</w:t>
      </w:r>
      <w:proofErr w:type="spellEnd"/>
      <w:r w:rsidRPr="00ED167E">
        <w:rPr>
          <w:i/>
          <w:sz w:val="28"/>
          <w:szCs w:val="28"/>
        </w:rPr>
        <w:t xml:space="preserve"> ski. Tom </w:t>
      </w:r>
      <w:proofErr w:type="spellStart"/>
      <w:r w:rsidRPr="00ED167E">
        <w:rPr>
          <w:i/>
          <w:sz w:val="28"/>
          <w:szCs w:val="28"/>
        </w:rPr>
        <w:t>can’t</w:t>
      </w:r>
      <w:proofErr w:type="spellEnd"/>
      <w:r w:rsidRPr="00ED167E">
        <w:rPr>
          <w:i/>
          <w:sz w:val="28"/>
          <w:szCs w:val="28"/>
        </w:rPr>
        <w:t xml:space="preserve"> ski.)</w:t>
      </w:r>
    </w:p>
    <w:p w:rsidR="006939C0" w:rsidRPr="00ED167E" w:rsidRDefault="006939C0" w:rsidP="005F024B">
      <w:pPr>
        <w:spacing w:after="0" w:line="240" w:lineRule="auto"/>
        <w:rPr>
          <w:i/>
        </w:rPr>
      </w:pPr>
    </w:p>
    <w:p w:rsidR="006939C0" w:rsidRDefault="006939C0" w:rsidP="005F024B">
      <w:pPr>
        <w:spacing w:after="0" w:line="240" w:lineRule="auto"/>
      </w:pPr>
    </w:p>
    <w:p w:rsidR="006939C0" w:rsidRDefault="006939C0" w:rsidP="005F024B">
      <w:pPr>
        <w:spacing w:after="0" w:line="240" w:lineRule="auto"/>
      </w:pPr>
    </w:p>
    <w:p w:rsidR="006939C0" w:rsidRDefault="006939C0" w:rsidP="005F024B">
      <w:pPr>
        <w:spacing w:after="0" w:line="240" w:lineRule="auto"/>
      </w:pPr>
    </w:p>
    <w:p w:rsidR="006939C0" w:rsidRDefault="006939C0" w:rsidP="005F024B">
      <w:pPr>
        <w:spacing w:after="0" w:line="240" w:lineRule="auto"/>
      </w:pPr>
    </w:p>
    <w:p w:rsidR="006939C0" w:rsidRDefault="00BF0F40" w:rsidP="005F024B">
      <w:pPr>
        <w:spacing w:after="0" w:line="240" w:lineRule="auto"/>
      </w:pPr>
      <w:r w:rsidRPr="00232A57">
        <w:rPr>
          <w:sz w:val="28"/>
          <w:szCs w:val="28"/>
          <w:u w:val="single"/>
        </w:rPr>
        <w:t>Pilotáž:</w:t>
      </w:r>
      <w:r>
        <w:rPr>
          <w:sz w:val="28"/>
          <w:szCs w:val="28"/>
        </w:rPr>
        <w:t xml:space="preserve"> Práce pilotována ve třídě 7. C</w:t>
      </w:r>
      <w:r w:rsidRPr="00232A57">
        <w:rPr>
          <w:sz w:val="28"/>
          <w:szCs w:val="28"/>
        </w:rPr>
        <w:t xml:space="preserve">. Materiál slouží </w:t>
      </w:r>
      <w:r>
        <w:rPr>
          <w:sz w:val="28"/>
          <w:szCs w:val="28"/>
        </w:rPr>
        <w:t xml:space="preserve">k upevnění již probraného učiva a </w:t>
      </w:r>
      <w:r w:rsidRPr="00232A57">
        <w:rPr>
          <w:sz w:val="28"/>
          <w:szCs w:val="28"/>
        </w:rPr>
        <w:t>k procvičování komunikace žáků v anglickém jazyce</w:t>
      </w:r>
      <w:r>
        <w:rPr>
          <w:sz w:val="32"/>
          <w:szCs w:val="32"/>
        </w:rPr>
        <w:t>.</w:t>
      </w:r>
      <w:r w:rsidRPr="00232A57">
        <w:rPr>
          <w:sz w:val="28"/>
          <w:szCs w:val="28"/>
        </w:rPr>
        <w:t xml:space="preserve"> Učitel také mus</w:t>
      </w:r>
      <w:r>
        <w:rPr>
          <w:sz w:val="28"/>
          <w:szCs w:val="28"/>
        </w:rPr>
        <w:t>í neustále chodit mezi žáky</w:t>
      </w:r>
      <w:r w:rsidR="00ED167E">
        <w:rPr>
          <w:sz w:val="28"/>
          <w:szCs w:val="28"/>
        </w:rPr>
        <w:t xml:space="preserve"> a </w:t>
      </w:r>
      <w:r w:rsidRPr="00232A57">
        <w:rPr>
          <w:sz w:val="28"/>
          <w:szCs w:val="28"/>
        </w:rPr>
        <w:t xml:space="preserve">opravovat </w:t>
      </w:r>
      <w:r>
        <w:rPr>
          <w:sz w:val="28"/>
          <w:szCs w:val="28"/>
        </w:rPr>
        <w:t>jejich šp</w:t>
      </w:r>
      <w:r w:rsidR="001A6774">
        <w:rPr>
          <w:sz w:val="28"/>
          <w:szCs w:val="28"/>
        </w:rPr>
        <w:t>atnou výslovnost.</w:t>
      </w:r>
    </w:p>
    <w:p w:rsidR="006939C0" w:rsidRDefault="006939C0" w:rsidP="005F024B">
      <w:pPr>
        <w:spacing w:after="0" w:line="240" w:lineRule="auto"/>
      </w:pPr>
    </w:p>
    <w:p w:rsidR="006939C0" w:rsidRDefault="006939C0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ED167E" w:rsidRDefault="00ED167E" w:rsidP="005F024B">
      <w:pPr>
        <w:spacing w:after="0" w:line="240" w:lineRule="auto"/>
      </w:pPr>
    </w:p>
    <w:p w:rsidR="00ED167E" w:rsidRDefault="00ED167E" w:rsidP="005F024B">
      <w:pPr>
        <w:spacing w:after="0" w:line="240" w:lineRule="auto"/>
      </w:pPr>
    </w:p>
    <w:p w:rsidR="009A16DD" w:rsidRDefault="009A16DD" w:rsidP="005F024B">
      <w:pPr>
        <w:spacing w:after="0" w:line="240" w:lineRule="auto"/>
      </w:pPr>
    </w:p>
    <w:p w:rsidR="006939C0" w:rsidRDefault="006939C0" w:rsidP="005F024B">
      <w:pPr>
        <w:spacing w:after="0" w:line="240" w:lineRule="auto"/>
      </w:pPr>
    </w:p>
    <w:p w:rsidR="00362E8D" w:rsidRPr="00A50A23" w:rsidRDefault="00EB0807" w:rsidP="005F024B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  <w:bdr w:val="single" w:sz="4" w:space="0" w:color="auto"/>
        </w:rPr>
        <w:lastRenderedPageBreak/>
        <w:t xml:space="preserve"> </w:t>
      </w:r>
      <w:r w:rsidRPr="00BC110B">
        <w:rPr>
          <w:sz w:val="28"/>
          <w:szCs w:val="28"/>
          <w:bdr w:val="single" w:sz="4" w:space="0" w:color="auto"/>
        </w:rPr>
        <w:t xml:space="preserve">1. </w:t>
      </w:r>
      <w:proofErr w:type="spellStart"/>
      <w:r w:rsidR="001733D9" w:rsidRPr="00BC110B">
        <w:rPr>
          <w:sz w:val="28"/>
          <w:szCs w:val="28"/>
          <w:bdr w:val="single" w:sz="4" w:space="0" w:color="auto"/>
        </w:rPr>
        <w:t>Look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at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the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pictures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and make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sentences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about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you</w:t>
      </w:r>
      <w:proofErr w:type="spellEnd"/>
      <w:r w:rsidR="00A50A23"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="00A50A23" w:rsidRPr="00BC110B">
        <w:rPr>
          <w:sz w:val="28"/>
          <w:szCs w:val="28"/>
          <w:bdr w:val="single" w:sz="4" w:space="0" w:color="auto"/>
        </w:rPr>
        <w:t>with</w:t>
      </w:r>
      <w:proofErr w:type="spellEnd"/>
      <w:r w:rsidR="00A50A23" w:rsidRPr="00A50A23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="00A50A23" w:rsidRPr="00A50A23">
        <w:rPr>
          <w:i/>
          <w:sz w:val="28"/>
          <w:szCs w:val="28"/>
          <w:u w:val="single"/>
          <w:bdr w:val="single" w:sz="4" w:space="0" w:color="auto"/>
        </w:rPr>
        <w:t>can</w:t>
      </w:r>
      <w:proofErr w:type="spellEnd"/>
      <w:r w:rsidR="00A50A23" w:rsidRPr="00A50A23">
        <w:rPr>
          <w:i/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="00A50A23" w:rsidRPr="00A50A23">
        <w:rPr>
          <w:sz w:val="28"/>
          <w:szCs w:val="28"/>
          <w:u w:val="single"/>
          <w:bdr w:val="single" w:sz="4" w:space="0" w:color="auto"/>
        </w:rPr>
        <w:t>or</w:t>
      </w:r>
      <w:proofErr w:type="spellEnd"/>
      <w:r w:rsidR="00A50A23" w:rsidRPr="00A50A23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="00A50A23" w:rsidRPr="00A50A23">
        <w:rPr>
          <w:i/>
          <w:sz w:val="28"/>
          <w:szCs w:val="28"/>
          <w:u w:val="single"/>
          <w:bdr w:val="single" w:sz="4" w:space="0" w:color="auto"/>
        </w:rPr>
        <w:t>can’t</w:t>
      </w:r>
      <w:proofErr w:type="spellEnd"/>
      <w:r w:rsidR="00A50A23" w:rsidRPr="00A50A23">
        <w:rPr>
          <w:sz w:val="28"/>
          <w:szCs w:val="28"/>
          <w:u w:val="single"/>
          <w:bdr w:val="single" w:sz="4" w:space="0" w:color="auto"/>
        </w:rPr>
        <w:t>.</w:t>
      </w:r>
    </w:p>
    <w:p w:rsidR="00A50A23" w:rsidRPr="00A50A23" w:rsidRDefault="00A50A23" w:rsidP="005F024B">
      <w:pPr>
        <w:spacing w:after="0" w:line="240" w:lineRule="auto"/>
        <w:rPr>
          <w:sz w:val="28"/>
          <w:szCs w:val="28"/>
        </w:rPr>
      </w:pPr>
    </w:p>
    <w:p w:rsidR="00362E8D" w:rsidRDefault="00362E8D" w:rsidP="001733D9">
      <w:pPr>
        <w:pStyle w:val="Odstavecseseznamem"/>
        <w:numPr>
          <w:ilvl w:val="0"/>
          <w:numId w:val="1"/>
        </w:numPr>
        <w:spacing w:after="0" w:line="240" w:lineRule="auto"/>
      </w:pPr>
      <w:r w:rsidRPr="00362E8D">
        <w:rPr>
          <w:noProof/>
          <w:lang w:eastAsia="cs-CZ"/>
        </w:rPr>
        <w:drawing>
          <wp:inline distT="0" distB="0" distL="0" distR="0" wp14:anchorId="7FD370E6" wp14:editId="6D9F2E80">
            <wp:extent cx="752475" cy="65387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9632" cy="66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33D9">
        <w:t xml:space="preserve">                           </w:t>
      </w:r>
      <w:r>
        <w:t xml:space="preserve">       </w:t>
      </w:r>
      <w:r w:rsidR="001733D9">
        <w:t>2.</w:t>
      </w:r>
      <w:r>
        <w:t xml:space="preserve">  </w:t>
      </w:r>
      <w:r w:rsidRPr="00362E8D">
        <w:rPr>
          <w:noProof/>
          <w:lang w:eastAsia="cs-CZ"/>
        </w:rPr>
        <w:drawing>
          <wp:inline distT="0" distB="0" distL="0" distR="0" wp14:anchorId="0EC7C396" wp14:editId="20A7184D">
            <wp:extent cx="855889" cy="647700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8277" cy="64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="001733D9">
        <w:t>3.</w:t>
      </w:r>
      <w:r>
        <w:t xml:space="preserve">    </w:t>
      </w:r>
      <w:r>
        <w:rPr>
          <w:noProof/>
          <w:lang w:eastAsia="cs-CZ"/>
        </w:rPr>
        <w:drawing>
          <wp:inline distT="0" distB="0" distL="0" distR="0" wp14:anchorId="455C0E66" wp14:editId="77A14361">
            <wp:extent cx="711641" cy="733425"/>
            <wp:effectExtent l="0" t="0" r="0" b="0"/>
            <wp:docPr id="3" name="Obrázek 3" descr="C:\Users\ZS SLOVAN\AppData\Local\Microsoft\Windows\Temporary Internet Files\Content.IE5\T46JDP1V\MC900434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T46JDP1V\MC90043442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41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E8D" w:rsidRDefault="00362E8D" w:rsidP="005F024B">
      <w:pPr>
        <w:spacing w:after="0" w:line="240" w:lineRule="auto"/>
      </w:pPr>
    </w:p>
    <w:p w:rsidR="00362E8D" w:rsidRDefault="00362E8D" w:rsidP="001733D9">
      <w:pPr>
        <w:pStyle w:val="Odstavecseseznamem"/>
        <w:numPr>
          <w:ilvl w:val="0"/>
          <w:numId w:val="2"/>
        </w:num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4C396E92" wp14:editId="5253AD5B">
            <wp:extent cx="685800" cy="780941"/>
            <wp:effectExtent l="0" t="0" r="0" b="635"/>
            <wp:docPr id="4" name="Obrázek 4" descr="C:\Users\ZS SLOVAN\AppData\Local\Microsoft\Windows\Temporary Internet Files\Content.IE5\3OWTFG76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3588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25" cy="78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="001733D9">
        <w:t xml:space="preserve">      </w:t>
      </w:r>
      <w:r>
        <w:t xml:space="preserve">   </w:t>
      </w:r>
      <w:r w:rsidR="001733D9">
        <w:t xml:space="preserve">5. </w:t>
      </w:r>
      <w:r>
        <w:t xml:space="preserve">      </w:t>
      </w:r>
      <w:r>
        <w:rPr>
          <w:noProof/>
          <w:lang w:eastAsia="cs-CZ"/>
        </w:rPr>
        <w:drawing>
          <wp:inline distT="0" distB="0" distL="0" distR="0" wp14:anchorId="6F2E5F7C" wp14:editId="611219AC">
            <wp:extent cx="600075" cy="600075"/>
            <wp:effectExtent l="0" t="0" r="9525" b="9525"/>
            <wp:docPr id="5" name="Obrázek 5" descr="C:\Users\ZS SLOVAN\AppData\Local\Microsoft\Windows\Temporary Internet Files\Content.IE5\ACY6HBU6\MC900345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ACY6HBU6\MC9003455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 w:rsidR="001733D9">
        <w:t xml:space="preserve">6. </w:t>
      </w:r>
      <w:r>
        <w:t xml:space="preserve">  </w:t>
      </w:r>
      <w:r w:rsidRPr="00362E8D">
        <w:rPr>
          <w:noProof/>
          <w:lang w:eastAsia="cs-CZ"/>
        </w:rPr>
        <w:drawing>
          <wp:inline distT="0" distB="0" distL="0" distR="0" wp14:anchorId="0E6FBE9E" wp14:editId="6FF072C9">
            <wp:extent cx="649174" cy="69532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310" cy="695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362E8D" w:rsidRDefault="00362E8D" w:rsidP="005F024B">
      <w:pPr>
        <w:spacing w:after="0" w:line="240" w:lineRule="auto"/>
      </w:pPr>
    </w:p>
    <w:p w:rsidR="00362E8D" w:rsidRDefault="001733D9" w:rsidP="005F024B">
      <w:pPr>
        <w:spacing w:after="0" w:line="240" w:lineRule="auto"/>
      </w:pPr>
      <w:r>
        <w:t xml:space="preserve">       7.    </w:t>
      </w:r>
      <w:r w:rsidR="00362E8D">
        <w:rPr>
          <w:noProof/>
          <w:lang w:eastAsia="cs-CZ"/>
        </w:rPr>
        <w:drawing>
          <wp:inline distT="0" distB="0" distL="0" distR="0">
            <wp:extent cx="685800" cy="651102"/>
            <wp:effectExtent l="0" t="0" r="0" b="0"/>
            <wp:docPr id="7" name="Obrázek 7" descr="C:\Users\ZS SLOVAN\AppData\Local\Microsoft\Windows\Temporary Internet Files\Content.IE5\JDVFGTJY\MC900237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DVFGTJY\MC9002375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23" cy="6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B060F0">
        <w:t xml:space="preserve">   </w:t>
      </w:r>
      <w:r>
        <w:t xml:space="preserve">           </w:t>
      </w:r>
      <w:r w:rsidR="00B060F0">
        <w:t xml:space="preserve">  </w:t>
      </w:r>
      <w:r>
        <w:t>8.</w:t>
      </w:r>
      <w:r w:rsidR="00B060F0">
        <w:t xml:space="preserve">        </w:t>
      </w:r>
      <w:r w:rsidR="00362E8D">
        <w:rPr>
          <w:noProof/>
          <w:lang w:eastAsia="cs-CZ"/>
        </w:rPr>
        <w:drawing>
          <wp:inline distT="0" distB="0" distL="0" distR="0">
            <wp:extent cx="852027" cy="561975"/>
            <wp:effectExtent l="0" t="0" r="5715" b="0"/>
            <wp:docPr id="8" name="Obrázek 8" descr="C:\Users\ZS SLOVAN\AppData\Local\Microsoft\Windows\Temporary Internet Files\Content.IE5\ORU8WELC\MC900023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ORU8WELC\MC90002357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64" cy="56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0F0">
        <w:t xml:space="preserve">               </w:t>
      </w:r>
      <w:r>
        <w:t xml:space="preserve">     </w:t>
      </w:r>
      <w:r w:rsidR="00B060F0">
        <w:t xml:space="preserve">  </w:t>
      </w:r>
      <w:r>
        <w:t xml:space="preserve">9. </w:t>
      </w:r>
      <w:r w:rsidR="00B060F0">
        <w:t xml:space="preserve">      </w:t>
      </w:r>
      <w:r w:rsidR="00B060F0">
        <w:rPr>
          <w:noProof/>
          <w:lang w:eastAsia="cs-CZ"/>
        </w:rPr>
        <w:drawing>
          <wp:inline distT="0" distB="0" distL="0" distR="0">
            <wp:extent cx="650543" cy="609600"/>
            <wp:effectExtent l="0" t="0" r="0" b="0"/>
            <wp:docPr id="9" name="Obrázek 9" descr="C:\Users\ZS SLOVAN\AppData\Local\Microsoft\Windows\Temporary Internet Files\Content.IE5\ACY6HBU6\MC90028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ACY6HBU6\MC9002870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38" cy="61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0F0" w:rsidRDefault="001733D9" w:rsidP="005F024B">
      <w:pPr>
        <w:spacing w:after="0" w:line="240" w:lineRule="auto"/>
      </w:pPr>
      <w:r>
        <w:t xml:space="preserve">  </w:t>
      </w:r>
    </w:p>
    <w:p w:rsidR="00B060F0" w:rsidRDefault="001733D9" w:rsidP="005F024B">
      <w:pPr>
        <w:spacing w:after="0" w:line="240" w:lineRule="auto"/>
      </w:pPr>
      <w:r>
        <w:t xml:space="preserve">10.  </w:t>
      </w:r>
      <w:r w:rsidR="00B060F0">
        <w:rPr>
          <w:noProof/>
          <w:lang w:eastAsia="cs-CZ"/>
        </w:rPr>
        <w:drawing>
          <wp:inline distT="0" distB="0" distL="0" distR="0">
            <wp:extent cx="690937" cy="809625"/>
            <wp:effectExtent l="0" t="0" r="0" b="0"/>
            <wp:docPr id="10" name="Obrázek 10" descr="C:\Users\ZS SLOVAN\AppData\Local\Microsoft\Windows\Temporary Internet Files\Content.IE5\0VHTKSXJ\MC900157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0VHTKSXJ\MC90015741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37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0F0">
        <w:t xml:space="preserve">           </w:t>
      </w:r>
      <w:r>
        <w:t xml:space="preserve">           </w:t>
      </w:r>
      <w:r w:rsidR="00B060F0">
        <w:t xml:space="preserve">            </w:t>
      </w:r>
      <w:r>
        <w:t>11.</w:t>
      </w:r>
      <w:r w:rsidR="00B060F0">
        <w:t xml:space="preserve">   </w:t>
      </w:r>
      <w:r w:rsidR="00B060F0">
        <w:rPr>
          <w:noProof/>
          <w:lang w:eastAsia="cs-CZ"/>
        </w:rPr>
        <w:drawing>
          <wp:inline distT="0" distB="0" distL="0" distR="0">
            <wp:extent cx="733425" cy="733425"/>
            <wp:effectExtent l="0" t="0" r="9525" b="9525"/>
            <wp:docPr id="12" name="Obrázek 12" descr="C:\Users\ZS SLOVAN\AppData\Local\Microsoft\Windows\Temporary Internet Files\Content.IE5\XEWIYFJC\MC900398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XEWIYFJC\MC90039827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0F0">
        <w:t xml:space="preserve">                                </w:t>
      </w:r>
      <w:r>
        <w:t xml:space="preserve">12.   </w:t>
      </w:r>
      <w:r w:rsidR="00B060F0">
        <w:t xml:space="preserve">  </w:t>
      </w:r>
      <w:r w:rsidR="00B060F0">
        <w:rPr>
          <w:noProof/>
          <w:lang w:eastAsia="cs-CZ"/>
        </w:rPr>
        <w:drawing>
          <wp:inline distT="0" distB="0" distL="0" distR="0">
            <wp:extent cx="733425" cy="534125"/>
            <wp:effectExtent l="0" t="0" r="0" b="0"/>
            <wp:docPr id="13" name="Obrázek 13" descr="C:\Users\ZS SLOVAN\AppData\Local\Microsoft\Windows\Temporary Internet Files\Content.IE5\ACY6HBU6\MC900389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ACY6HBU6\MC90038915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0F0" w:rsidRDefault="001733D9" w:rsidP="005F024B">
      <w:pPr>
        <w:spacing w:after="0" w:line="240" w:lineRule="auto"/>
      </w:pPr>
      <w:r>
        <w:t xml:space="preserve">13.  </w:t>
      </w:r>
      <w:r w:rsidR="00B060F0">
        <w:rPr>
          <w:noProof/>
          <w:lang w:eastAsia="cs-CZ"/>
        </w:rPr>
        <w:drawing>
          <wp:inline distT="0" distB="0" distL="0" distR="0">
            <wp:extent cx="790575" cy="798853"/>
            <wp:effectExtent l="0" t="0" r="0" b="1270"/>
            <wp:docPr id="11" name="Obrázek 11" descr="C:\Users\ZS SLOVAN\AppData\Local\Microsoft\Windows\Temporary Internet Files\Content.IE5\TGC8JYB6\MC900355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TGC8JYB6\MC90035543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706" cy="79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0F0">
        <w:t xml:space="preserve">          </w:t>
      </w:r>
      <w:r>
        <w:t xml:space="preserve">        </w:t>
      </w:r>
      <w:r w:rsidR="00B060F0">
        <w:t xml:space="preserve">    </w:t>
      </w:r>
      <w:r>
        <w:t xml:space="preserve">  </w:t>
      </w:r>
      <w:r w:rsidR="00B060F0">
        <w:t xml:space="preserve">  </w:t>
      </w:r>
      <w:r>
        <w:t>14.</w:t>
      </w:r>
      <w:r w:rsidR="00B060F0">
        <w:t xml:space="preserve">    </w:t>
      </w:r>
      <w:r w:rsidR="00B060F0">
        <w:rPr>
          <w:noProof/>
          <w:lang w:eastAsia="cs-CZ"/>
        </w:rPr>
        <w:drawing>
          <wp:inline distT="0" distB="0" distL="0" distR="0">
            <wp:extent cx="742950" cy="628061"/>
            <wp:effectExtent l="0" t="0" r="0" b="635"/>
            <wp:docPr id="14" name="Obrázek 14" descr="C:\Users\ZS SLOVAN\AppData\Local\Microsoft\Windows\Temporary Internet Files\Content.IE5\BHUZD3E8\MC900439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BHUZD3E8\MC90043985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2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0F0">
        <w:t xml:space="preserve">                </w:t>
      </w:r>
      <w:r>
        <w:t xml:space="preserve">      </w:t>
      </w:r>
      <w:r w:rsidR="00B060F0">
        <w:t xml:space="preserve">            </w:t>
      </w:r>
      <w:r>
        <w:t xml:space="preserve">15.   </w:t>
      </w:r>
      <w:r w:rsidR="00B060F0">
        <w:t xml:space="preserve">   </w:t>
      </w:r>
      <w:r w:rsidR="00B060F0">
        <w:rPr>
          <w:noProof/>
          <w:lang w:eastAsia="cs-CZ"/>
        </w:rPr>
        <w:drawing>
          <wp:inline distT="0" distB="0" distL="0" distR="0">
            <wp:extent cx="601316" cy="714375"/>
            <wp:effectExtent l="0" t="0" r="8890" b="0"/>
            <wp:docPr id="15" name="Obrázek 15" descr="C:\Users\ZS SLOVAN\AppData\Local\Microsoft\Windows\Temporary Internet Files\Content.IE5\ZY0ECT5K\MC900438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ZY0ECT5K\MC90043818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20" cy="71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23" w:rsidRDefault="00A50A23" w:rsidP="005F024B">
      <w:pPr>
        <w:spacing w:after="0" w:line="240" w:lineRule="auto"/>
      </w:pPr>
    </w:p>
    <w:p w:rsidR="00A50A23" w:rsidRDefault="00A50A23" w:rsidP="005F024B">
      <w:pPr>
        <w:spacing w:after="0" w:line="240" w:lineRule="auto"/>
      </w:pPr>
    </w:p>
    <w:p w:rsidR="00A50A23" w:rsidRPr="00EB0807" w:rsidRDefault="00A50A23" w:rsidP="00EB0807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sz w:val="28"/>
          <w:szCs w:val="28"/>
          <w:u w:val="single"/>
        </w:rPr>
      </w:pPr>
      <w:proofErr w:type="spellStart"/>
      <w:r w:rsidRPr="00EB0807">
        <w:rPr>
          <w:sz w:val="28"/>
          <w:szCs w:val="28"/>
          <w:u w:val="single"/>
        </w:rPr>
        <w:t>Ask</w:t>
      </w:r>
      <w:proofErr w:type="spellEnd"/>
      <w:r w:rsidRPr="00EB0807">
        <w:rPr>
          <w:sz w:val="28"/>
          <w:szCs w:val="28"/>
          <w:u w:val="single"/>
        </w:rPr>
        <w:t xml:space="preserve"> </w:t>
      </w:r>
      <w:proofErr w:type="spellStart"/>
      <w:r w:rsidRPr="00EB0807">
        <w:rPr>
          <w:sz w:val="28"/>
          <w:szCs w:val="28"/>
          <w:u w:val="single"/>
        </w:rPr>
        <w:t>your</w:t>
      </w:r>
      <w:proofErr w:type="spellEnd"/>
      <w:r w:rsidRPr="00EB0807">
        <w:rPr>
          <w:sz w:val="28"/>
          <w:szCs w:val="28"/>
          <w:u w:val="single"/>
        </w:rPr>
        <w:t xml:space="preserve"> </w:t>
      </w:r>
      <w:proofErr w:type="spellStart"/>
      <w:r w:rsidRPr="00EB0807">
        <w:rPr>
          <w:sz w:val="28"/>
          <w:szCs w:val="28"/>
          <w:u w:val="single"/>
        </w:rPr>
        <w:t>fri</w:t>
      </w:r>
      <w:r w:rsidR="000F43A3">
        <w:rPr>
          <w:sz w:val="28"/>
          <w:szCs w:val="28"/>
          <w:u w:val="single"/>
        </w:rPr>
        <w:t>end</w:t>
      </w:r>
      <w:proofErr w:type="spellEnd"/>
      <w:r w:rsidR="000F43A3">
        <w:rPr>
          <w:sz w:val="28"/>
          <w:szCs w:val="28"/>
          <w:u w:val="single"/>
        </w:rPr>
        <w:t xml:space="preserve"> </w:t>
      </w:r>
      <w:proofErr w:type="spellStart"/>
      <w:r w:rsidR="000F43A3">
        <w:rPr>
          <w:sz w:val="28"/>
          <w:szCs w:val="28"/>
          <w:u w:val="single"/>
        </w:rPr>
        <w:t>what</w:t>
      </w:r>
      <w:proofErr w:type="spellEnd"/>
      <w:r w:rsidR="000F43A3">
        <w:rPr>
          <w:sz w:val="28"/>
          <w:szCs w:val="28"/>
          <w:u w:val="single"/>
        </w:rPr>
        <w:t xml:space="preserve"> he/</w:t>
      </w:r>
      <w:proofErr w:type="spellStart"/>
      <w:r w:rsidR="000F43A3">
        <w:rPr>
          <w:sz w:val="28"/>
          <w:szCs w:val="28"/>
          <w:u w:val="single"/>
        </w:rPr>
        <w:t>she</w:t>
      </w:r>
      <w:proofErr w:type="spellEnd"/>
      <w:r w:rsidR="000F43A3">
        <w:rPr>
          <w:sz w:val="28"/>
          <w:szCs w:val="28"/>
          <w:u w:val="single"/>
        </w:rPr>
        <w:t xml:space="preserve"> </w:t>
      </w:r>
      <w:proofErr w:type="spellStart"/>
      <w:r w:rsidR="000F43A3">
        <w:rPr>
          <w:sz w:val="28"/>
          <w:szCs w:val="28"/>
          <w:u w:val="single"/>
        </w:rPr>
        <w:t>can</w:t>
      </w:r>
      <w:proofErr w:type="spellEnd"/>
      <w:r w:rsidR="000F43A3">
        <w:rPr>
          <w:sz w:val="28"/>
          <w:szCs w:val="28"/>
          <w:u w:val="single"/>
        </w:rPr>
        <w:t xml:space="preserve"> </w:t>
      </w:r>
      <w:proofErr w:type="spellStart"/>
      <w:r w:rsidR="000F43A3">
        <w:rPr>
          <w:sz w:val="28"/>
          <w:szCs w:val="28"/>
          <w:u w:val="single"/>
        </w:rPr>
        <w:t>or</w:t>
      </w:r>
      <w:proofErr w:type="spellEnd"/>
      <w:r w:rsidR="000F43A3">
        <w:rPr>
          <w:sz w:val="28"/>
          <w:szCs w:val="28"/>
          <w:u w:val="single"/>
        </w:rPr>
        <w:t xml:space="preserve"> </w:t>
      </w:r>
      <w:proofErr w:type="spellStart"/>
      <w:r w:rsidR="000F43A3">
        <w:rPr>
          <w:sz w:val="28"/>
          <w:szCs w:val="28"/>
          <w:u w:val="single"/>
        </w:rPr>
        <w:t>can’t</w:t>
      </w:r>
      <w:proofErr w:type="spellEnd"/>
      <w:r w:rsidR="000F43A3">
        <w:rPr>
          <w:sz w:val="28"/>
          <w:szCs w:val="28"/>
          <w:u w:val="single"/>
        </w:rPr>
        <w:t xml:space="preserve"> do </w:t>
      </w:r>
      <w:proofErr w:type="spellStart"/>
      <w:r w:rsidR="000F43A3">
        <w:rPr>
          <w:sz w:val="28"/>
          <w:szCs w:val="28"/>
          <w:u w:val="single"/>
        </w:rPr>
        <w:t>from</w:t>
      </w:r>
      <w:proofErr w:type="spellEnd"/>
      <w:r w:rsidR="000F43A3">
        <w:rPr>
          <w:sz w:val="28"/>
          <w:szCs w:val="28"/>
          <w:u w:val="single"/>
        </w:rPr>
        <w:t xml:space="preserve"> </w:t>
      </w:r>
      <w:proofErr w:type="spellStart"/>
      <w:r w:rsidR="000F43A3">
        <w:rPr>
          <w:sz w:val="28"/>
          <w:szCs w:val="28"/>
          <w:u w:val="single"/>
        </w:rPr>
        <w:t>exercise</w:t>
      </w:r>
      <w:proofErr w:type="spellEnd"/>
      <w:r w:rsidR="000F43A3">
        <w:rPr>
          <w:sz w:val="28"/>
          <w:szCs w:val="28"/>
          <w:u w:val="single"/>
        </w:rPr>
        <w:t xml:space="preserve"> 1.</w:t>
      </w:r>
    </w:p>
    <w:p w:rsidR="00A50A23" w:rsidRDefault="00A50A23" w:rsidP="005F024B">
      <w:pPr>
        <w:spacing w:after="0" w:line="240" w:lineRule="auto"/>
      </w:pPr>
    </w:p>
    <w:tbl>
      <w:tblPr>
        <w:tblW w:w="3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960"/>
        <w:gridCol w:w="960"/>
        <w:gridCol w:w="960"/>
      </w:tblGrid>
      <w:tr w:rsidR="00A50A23" w:rsidRPr="00A50A23" w:rsidTr="00A50A23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name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50A23" w:rsidRPr="00A50A23" w:rsidTr="00A50A2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A23" w:rsidRPr="00A50A23" w:rsidRDefault="00A50A23" w:rsidP="00A50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50A23" w:rsidRPr="00EB0807" w:rsidRDefault="00EB0807" w:rsidP="00EB0807">
      <w:pPr>
        <w:spacing w:after="0" w:line="240" w:lineRule="auto"/>
        <w:jc w:val="center"/>
        <w:rPr>
          <w:sz w:val="32"/>
          <w:szCs w:val="32"/>
          <w:u w:val="single"/>
        </w:rPr>
      </w:pPr>
      <w:r w:rsidRPr="00EB0807">
        <w:rPr>
          <w:sz w:val="32"/>
          <w:szCs w:val="32"/>
          <w:u w:val="single"/>
        </w:rPr>
        <w:lastRenderedPageBreak/>
        <w:t>Zdroje:</w:t>
      </w:r>
    </w:p>
    <w:p w:rsidR="00EB0807" w:rsidRPr="00EB0807" w:rsidRDefault="00EB0807" w:rsidP="00EB0807">
      <w:pPr>
        <w:pStyle w:val="Normlnweb"/>
        <w:spacing w:before="106" w:beforeAutospacing="0" w:after="60" w:afterAutospacing="0"/>
        <w:rPr>
          <w:sz w:val="36"/>
          <w:szCs w:val="36"/>
        </w:rPr>
      </w:pPr>
      <w:r w:rsidRPr="00EB0807">
        <w:rPr>
          <w:rFonts w:asciiTheme="minorHAnsi" w:eastAsiaTheme="minorEastAsia" w:hAnsi="Trebuchet MS" w:cstheme="minorBidi"/>
          <w:color w:val="1F497D" w:themeColor="text2"/>
          <w:kern w:val="24"/>
          <w:sz w:val="36"/>
          <w:szCs w:val="36"/>
        </w:rPr>
        <w:t xml:space="preserve">Fotografie a kliparty: </w:t>
      </w:r>
      <w:hyperlink r:id="rId23" w:history="1">
        <w:r w:rsidRPr="00EB0807">
          <w:rPr>
            <w:rStyle w:val="Hypertextovodkaz"/>
            <w:rFonts w:asciiTheme="minorHAnsi" w:eastAsiaTheme="minorEastAsia" w:hAnsi="Trebuchet MS" w:cstheme="minorBidi"/>
            <w:color w:val="1F497D" w:themeColor="text2"/>
            <w:kern w:val="24"/>
            <w:sz w:val="36"/>
            <w:szCs w:val="36"/>
          </w:rPr>
          <w:t>http://www.office.microsoft.com</w:t>
        </w:r>
      </w:hyperlink>
    </w:p>
    <w:p w:rsidR="00EB0807" w:rsidRDefault="00EB0807" w:rsidP="005F024B">
      <w:pPr>
        <w:spacing w:after="0" w:line="240" w:lineRule="auto"/>
      </w:pPr>
    </w:p>
    <w:sectPr w:rsidR="00E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E7C98"/>
    <w:multiLevelType w:val="hybridMultilevel"/>
    <w:tmpl w:val="F98C1C1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756D1"/>
    <w:multiLevelType w:val="hybridMultilevel"/>
    <w:tmpl w:val="C2503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F43A3"/>
    <w:rsid w:val="001733D9"/>
    <w:rsid w:val="001A6774"/>
    <w:rsid w:val="00362E8D"/>
    <w:rsid w:val="005E345E"/>
    <w:rsid w:val="005F024B"/>
    <w:rsid w:val="006939C0"/>
    <w:rsid w:val="00695765"/>
    <w:rsid w:val="009471AB"/>
    <w:rsid w:val="009A16DD"/>
    <w:rsid w:val="00A50A23"/>
    <w:rsid w:val="00A560E6"/>
    <w:rsid w:val="00B060F0"/>
    <w:rsid w:val="00BC110B"/>
    <w:rsid w:val="00BE6282"/>
    <w:rsid w:val="00BF0F40"/>
    <w:rsid w:val="00EB0807"/>
    <w:rsid w:val="00ED167E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33D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B0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08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33D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B0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1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hyperlink" Target="http://www.office.microsoft.com/" TargetMode="Externa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74547-8525-4C26-87B1-8B4112670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14</cp:revision>
  <cp:lastPrinted>2013-02-18T12:06:00Z</cp:lastPrinted>
  <dcterms:created xsi:type="dcterms:W3CDTF">2011-10-14T08:51:00Z</dcterms:created>
  <dcterms:modified xsi:type="dcterms:W3CDTF">2013-02-18T12:06:00Z</dcterms:modified>
</cp:coreProperties>
</file>