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D68" w:rsidRDefault="004C4D68" w:rsidP="004C4D68">
      <w:pPr>
        <w:rPr>
          <w:rFonts w:ascii="Arial" w:eastAsia="Times New Roman" w:hAnsi="Arial" w:cs="Times New Roman"/>
          <w:b/>
          <w:color w:val="auto"/>
          <w:lang w:val="cs-CZ" w:eastAsia="ar-SA" w:bidi="ar-SA"/>
        </w:rPr>
      </w:pPr>
      <w:proofErr w:type="gramStart"/>
      <w:r>
        <w:rPr>
          <w:rFonts w:ascii="Arial" w:eastAsia="Times New Roman" w:hAnsi="Arial" w:cs="Times New Roman"/>
          <w:b/>
          <w:color w:val="auto"/>
          <w:lang w:val="cs-CZ" w:eastAsia="ar-SA" w:bidi="ar-SA"/>
        </w:rPr>
        <w:t>STAROVĚKÝ     EGYPT</w:t>
      </w:r>
      <w:proofErr w:type="gramEnd"/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  <w:proofErr w:type="spellStart"/>
      <w:proofErr w:type="gramStart"/>
      <w:r>
        <w:rPr>
          <w:rFonts w:ascii="Arial" w:hAnsi="Arial"/>
          <w:b/>
        </w:rPr>
        <w:t>přírodní</w:t>
      </w:r>
      <w:proofErr w:type="spellEnd"/>
      <w:proofErr w:type="gram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podmínky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stejné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jako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Mezopotámie</w:t>
      </w:r>
      <w:proofErr w:type="spellEnd"/>
    </w:p>
    <w:p w:rsidR="004C4D68" w:rsidRDefault="004C4D68" w:rsidP="004C4D68">
      <w:pPr>
        <w:numPr>
          <w:ilvl w:val="0"/>
          <w:numId w:val="2"/>
        </w:numPr>
        <w:tabs>
          <w:tab w:val="left" w:pos="2025"/>
        </w:tabs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dlouhé území podél Nilu </w:t>
      </w:r>
    </w:p>
    <w:p w:rsidR="004C4D68" w:rsidRDefault="004C4D68" w:rsidP="004C4D68">
      <w:pPr>
        <w:numPr>
          <w:ilvl w:val="0"/>
          <w:numId w:val="2"/>
        </w:numPr>
        <w:tabs>
          <w:tab w:val="left" w:pos="2025"/>
        </w:tabs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color w:val="auto"/>
          <w:lang w:val="cs-CZ" w:eastAsia="ar-SA" w:bidi="ar-SA"/>
        </w:rPr>
        <w:t>v okolí pouště</w:t>
      </w: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  <w:proofErr w:type="spellStart"/>
      <w:proofErr w:type="gramStart"/>
      <w:r>
        <w:rPr>
          <w:rFonts w:ascii="Arial" w:hAnsi="Arial"/>
          <w:b/>
        </w:rPr>
        <w:t>životní</w:t>
      </w:r>
      <w:proofErr w:type="spellEnd"/>
      <w:proofErr w:type="gram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podmínky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každoroční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záplavy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červen</w:t>
      </w:r>
      <w:proofErr w:type="spellEnd"/>
      <w:r>
        <w:rPr>
          <w:rFonts w:ascii="Arial" w:hAnsi="Arial"/>
        </w:rPr>
        <w:t xml:space="preserve">- </w:t>
      </w:r>
      <w:proofErr w:type="spellStart"/>
      <w:r>
        <w:rPr>
          <w:rFonts w:ascii="Arial" w:hAnsi="Arial"/>
        </w:rPr>
        <w:t>září</w:t>
      </w:r>
      <w:proofErr w:type="spellEnd"/>
    </w:p>
    <w:p w:rsidR="004C4D68" w:rsidRDefault="004C4D68" w:rsidP="004C4D68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</w:t>
      </w:r>
      <w:proofErr w:type="gramStart"/>
      <w:r>
        <w:rPr>
          <w:rFonts w:ascii="Arial" w:hAnsi="Arial"/>
        </w:rPr>
        <w:t>od</w:t>
      </w:r>
      <w:proofErr w:type="gram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října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setba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sklizeň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jaře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srpy</w:t>
      </w:r>
      <w:bookmarkStart w:id="0" w:name="_GoBack"/>
      <w:bookmarkEnd w:id="0"/>
      <w:proofErr w:type="spellEnd"/>
    </w:p>
    <w:p w:rsidR="004C4D68" w:rsidRDefault="004C4D68" w:rsidP="004C4D68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</w:t>
      </w:r>
      <w:proofErr w:type="spellStart"/>
      <w:proofErr w:type="gramStart"/>
      <w:r>
        <w:rPr>
          <w:rFonts w:ascii="Arial" w:hAnsi="Arial"/>
        </w:rPr>
        <w:t>zavlažovací</w:t>
      </w:r>
      <w:proofErr w:type="spellEnd"/>
      <w:proofErr w:type="gram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zařízení</w:t>
      </w:r>
      <w:proofErr w:type="spellEnd"/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  <w:proofErr w:type="gramStart"/>
      <w:r>
        <w:rPr>
          <w:rFonts w:ascii="Arial" w:hAnsi="Arial"/>
          <w:b/>
        </w:rPr>
        <w:t>HISTORIE</w:t>
      </w:r>
      <w:r>
        <w:rPr>
          <w:rFonts w:ascii="Arial" w:hAnsi="Arial"/>
        </w:rPr>
        <w:t xml:space="preserve">         1.</w:t>
      </w:r>
      <w:proofErr w:type="gramEnd"/>
      <w:r>
        <w:rPr>
          <w:rFonts w:ascii="Arial" w:hAnsi="Arial"/>
        </w:rPr>
        <w:t xml:space="preserve">            </w:t>
      </w:r>
      <w:proofErr w:type="spellStart"/>
      <w:r>
        <w:rPr>
          <w:rFonts w:ascii="Arial" w:hAnsi="Arial"/>
          <w:b/>
        </w:rPr>
        <w:t>Stará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říše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vznik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písma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hierogl</w:t>
      </w:r>
      <w:r w:rsidR="00ED43BA">
        <w:rPr>
          <w:rFonts w:ascii="Arial" w:hAnsi="Arial"/>
        </w:rPr>
        <w:t>y</w:t>
      </w:r>
      <w:r>
        <w:rPr>
          <w:rFonts w:ascii="Arial" w:hAnsi="Arial"/>
        </w:rPr>
        <w:t>fy</w:t>
      </w:r>
      <w:proofErr w:type="spellEnd"/>
    </w:p>
    <w:p w:rsidR="004C4D68" w:rsidRDefault="004C4D68" w:rsidP="004C4D68">
      <w:pPr>
        <w:tabs>
          <w:tab w:val="left" w:pos="5280"/>
        </w:tabs>
        <w:ind w:left="2640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- </w:t>
      </w:r>
      <w:proofErr w:type="spellStart"/>
      <w:proofErr w:type="gramStart"/>
      <w:r>
        <w:rPr>
          <w:rFonts w:ascii="Arial" w:hAnsi="Arial"/>
        </w:rPr>
        <w:t>stavba</w:t>
      </w:r>
      <w:proofErr w:type="spellEnd"/>
      <w:proofErr w:type="gramEnd"/>
      <w:r>
        <w:rPr>
          <w:rFonts w:ascii="Arial" w:hAnsi="Arial"/>
        </w:rPr>
        <w:t xml:space="preserve"> pyramid</w:t>
      </w:r>
    </w:p>
    <w:p w:rsidR="004C4D68" w:rsidRDefault="004C4D68" w:rsidP="004C4D68">
      <w:pPr>
        <w:numPr>
          <w:ilvl w:val="0"/>
          <w:numId w:val="1"/>
        </w:numPr>
        <w:tabs>
          <w:tab w:val="left" w:pos="2640"/>
        </w:tabs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b/>
          <w:color w:val="auto"/>
          <w:lang w:val="cs-CZ" w:eastAsia="ar-SA" w:bidi="ar-SA"/>
        </w:rPr>
        <w:t xml:space="preserve">  Nová říše</w:t>
      </w:r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 – skalní hrobky</w:t>
      </w:r>
    </w:p>
    <w:p w:rsidR="004C4D68" w:rsidRDefault="004C4D68" w:rsidP="004C4D68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- </w:t>
      </w:r>
      <w:proofErr w:type="spellStart"/>
      <w:proofErr w:type="gramStart"/>
      <w:r>
        <w:rPr>
          <w:rFonts w:ascii="Arial" w:hAnsi="Arial"/>
        </w:rPr>
        <w:t>největší</w:t>
      </w:r>
      <w:proofErr w:type="spellEnd"/>
      <w:proofErr w:type="gram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územní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rozsah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říše</w:t>
      </w:r>
      <w:proofErr w:type="spellEnd"/>
    </w:p>
    <w:p w:rsidR="004C4D68" w:rsidRDefault="004C4D68" w:rsidP="004C4D68">
      <w:pPr>
        <w:rPr>
          <w:rFonts w:ascii="Arial" w:hAnsi="Arial"/>
        </w:rPr>
      </w:pPr>
      <w:r>
        <w:rPr>
          <w:rFonts w:ascii="Arial" w:hAnsi="Arial"/>
        </w:rPr>
        <w:t xml:space="preserve">                           3.            </w:t>
      </w:r>
      <w:proofErr w:type="spellStart"/>
      <w:r>
        <w:rPr>
          <w:rFonts w:ascii="Arial" w:hAnsi="Arial"/>
        </w:rPr>
        <w:t>Panovníci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Řeckého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původu</w:t>
      </w:r>
      <w:proofErr w:type="spellEnd"/>
    </w:p>
    <w:p w:rsidR="004C4D68" w:rsidRDefault="004C4D68" w:rsidP="004C4D68">
      <w:pPr>
        <w:rPr>
          <w:rFonts w:ascii="Arial" w:hAnsi="Arial"/>
        </w:rPr>
      </w:pPr>
      <w:r>
        <w:rPr>
          <w:rFonts w:ascii="Arial" w:hAnsi="Arial"/>
        </w:rPr>
        <w:t xml:space="preserve">                           4.            </w:t>
      </w:r>
      <w:proofErr w:type="spellStart"/>
      <w:r>
        <w:rPr>
          <w:rFonts w:ascii="Arial" w:hAnsi="Arial"/>
          <w:b/>
        </w:rPr>
        <w:t>Ovládnutí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</w:rPr>
        <w:t>Egypta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Římem</w:t>
      </w:r>
      <w:proofErr w:type="spellEnd"/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  <w:proofErr w:type="spellStart"/>
      <w:proofErr w:type="gramStart"/>
      <w:r>
        <w:rPr>
          <w:rFonts w:ascii="Arial" w:hAnsi="Arial"/>
          <w:b/>
        </w:rPr>
        <w:t>Počátky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říše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Horní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Dolní</w:t>
      </w:r>
      <w:proofErr w:type="spellEnd"/>
      <w:r>
        <w:rPr>
          <w:rFonts w:ascii="Arial" w:hAnsi="Arial"/>
        </w:rPr>
        <w:t xml:space="preserve"> Egypt – </w:t>
      </w:r>
      <w:proofErr w:type="spellStart"/>
      <w:r>
        <w:rPr>
          <w:rFonts w:ascii="Arial" w:hAnsi="Arial"/>
        </w:rPr>
        <w:t>kolem</w:t>
      </w:r>
      <w:proofErr w:type="spellEnd"/>
      <w:r>
        <w:rPr>
          <w:rFonts w:ascii="Arial" w:hAnsi="Arial"/>
        </w:rPr>
        <w:t xml:space="preserve"> r. 3 100 </w:t>
      </w:r>
      <w:proofErr w:type="spellStart"/>
      <w:r>
        <w:rPr>
          <w:rFonts w:ascii="Arial" w:hAnsi="Arial"/>
        </w:rPr>
        <w:t>př.n.l</w:t>
      </w:r>
      <w:proofErr w:type="spellEnd"/>
      <w:r>
        <w:rPr>
          <w:rFonts w:ascii="Arial" w:hAnsi="Arial"/>
        </w:rPr>
        <w:t>.</w:t>
      </w:r>
      <w:proofErr w:type="gramEnd"/>
      <w:r>
        <w:rPr>
          <w:rFonts w:ascii="Arial" w:hAnsi="Arial"/>
        </w:rPr>
        <w:t xml:space="preserve"> </w:t>
      </w:r>
      <w:proofErr w:type="spellStart"/>
      <w:proofErr w:type="gramStart"/>
      <w:r>
        <w:rPr>
          <w:rFonts w:ascii="Arial" w:hAnsi="Arial"/>
        </w:rPr>
        <w:t>sjednocení</w:t>
      </w:r>
      <w:proofErr w:type="spellEnd"/>
      <w:proofErr w:type="gramEnd"/>
    </w:p>
    <w:p w:rsidR="004C4D68" w:rsidRDefault="004C4D68" w:rsidP="004C4D68">
      <w:pPr>
        <w:numPr>
          <w:ilvl w:val="0"/>
          <w:numId w:val="3"/>
        </w:numPr>
        <w:tabs>
          <w:tab w:val="left" w:pos="2025"/>
        </w:tabs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hlavní </w:t>
      </w:r>
      <w:proofErr w:type="gramStart"/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město  </w:t>
      </w:r>
      <w:proofErr w:type="spellStart"/>
      <w:r>
        <w:rPr>
          <w:rFonts w:ascii="Arial" w:eastAsia="Times New Roman" w:hAnsi="Arial" w:cs="Times New Roman"/>
          <w:color w:val="auto"/>
          <w:lang w:val="cs-CZ" w:eastAsia="ar-SA" w:bidi="ar-SA"/>
        </w:rPr>
        <w:t>Mennofer</w:t>
      </w:r>
      <w:proofErr w:type="spellEnd"/>
      <w:proofErr w:type="gramEnd"/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 (řecky Memfis)</w:t>
      </w: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  <w:proofErr w:type="spellStart"/>
      <w:r>
        <w:rPr>
          <w:rFonts w:ascii="Arial" w:hAnsi="Arial"/>
          <w:b/>
        </w:rPr>
        <w:t>Společnost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nejvýše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  <w:b/>
        </w:rPr>
        <w:t>faraon</w:t>
      </w:r>
      <w:proofErr w:type="spellEnd"/>
      <w:r>
        <w:rPr>
          <w:rFonts w:ascii="Arial" w:hAnsi="Arial"/>
        </w:rPr>
        <w:t xml:space="preserve"> – </w:t>
      </w:r>
      <w:proofErr w:type="spellStart"/>
      <w:r>
        <w:rPr>
          <w:rFonts w:ascii="Arial" w:hAnsi="Arial"/>
        </w:rPr>
        <w:t>titul</w:t>
      </w:r>
      <w:proofErr w:type="spellEnd"/>
      <w:r>
        <w:rPr>
          <w:rFonts w:ascii="Arial" w:hAnsi="Arial"/>
        </w:rPr>
        <w:t xml:space="preserve"> pro </w:t>
      </w:r>
      <w:proofErr w:type="spellStart"/>
      <w:r>
        <w:rPr>
          <w:rFonts w:ascii="Arial" w:hAnsi="Arial"/>
        </w:rPr>
        <w:t>panovníka</w:t>
      </w:r>
      <w:proofErr w:type="spellEnd"/>
    </w:p>
    <w:p w:rsidR="004C4D68" w:rsidRDefault="004C4D68" w:rsidP="004C4D68">
      <w:pPr>
        <w:numPr>
          <w:ilvl w:val="0"/>
          <w:numId w:val="4"/>
        </w:numPr>
        <w:tabs>
          <w:tab w:val="left" w:pos="2025"/>
        </w:tabs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prohlašují se za syna bohů nebo jeho vtělení </w:t>
      </w:r>
    </w:p>
    <w:p w:rsidR="004C4D68" w:rsidRDefault="004C4D68" w:rsidP="004C4D68">
      <w:pPr>
        <w:ind w:left="2025"/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( </w:t>
      </w:r>
      <w:proofErr w:type="spellStart"/>
      <w:r>
        <w:rPr>
          <w:rFonts w:ascii="Arial" w:eastAsia="Times New Roman" w:hAnsi="Arial" w:cs="Times New Roman"/>
          <w:color w:val="auto"/>
          <w:lang w:val="cs-CZ" w:eastAsia="ar-SA" w:bidi="ar-SA"/>
        </w:rPr>
        <w:t>Hórus</w:t>
      </w:r>
      <w:proofErr w:type="spellEnd"/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= sokol,   </w:t>
      </w:r>
      <w:proofErr w:type="spellStart"/>
      <w:r>
        <w:rPr>
          <w:rFonts w:ascii="Arial" w:eastAsia="Times New Roman" w:hAnsi="Arial" w:cs="Times New Roman"/>
          <w:color w:val="auto"/>
          <w:lang w:val="cs-CZ" w:eastAsia="ar-SA" w:bidi="ar-SA"/>
        </w:rPr>
        <w:t>Ré</w:t>
      </w:r>
      <w:proofErr w:type="spellEnd"/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 = </w:t>
      </w:r>
      <w:proofErr w:type="gramStart"/>
      <w:r>
        <w:rPr>
          <w:rFonts w:ascii="Arial" w:eastAsia="Times New Roman" w:hAnsi="Arial" w:cs="Times New Roman"/>
          <w:color w:val="auto"/>
          <w:lang w:val="cs-CZ" w:eastAsia="ar-SA" w:bidi="ar-SA"/>
        </w:rPr>
        <w:t>slunce )</w:t>
      </w:r>
      <w:proofErr w:type="gramEnd"/>
    </w:p>
    <w:p w:rsidR="004C4D68" w:rsidRDefault="004C4D68" w:rsidP="004C4D68">
      <w:pPr>
        <w:ind w:left="2025"/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color w:val="auto"/>
          <w:lang w:val="cs-CZ" w:eastAsia="ar-SA" w:bidi="ar-SA"/>
        </w:rPr>
        <w:t>manželkou vlastní nebo nevlastní sestra + několik vedlejších manželek</w:t>
      </w:r>
    </w:p>
    <w:p w:rsidR="004C4D68" w:rsidRDefault="004C4D68" w:rsidP="004C4D68">
      <w:pPr>
        <w:ind w:left="2025"/>
        <w:rPr>
          <w:rFonts w:ascii="Arial" w:eastAsia="Times New Roman" w:hAnsi="Arial" w:cs="Times New Roman"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b/>
          <w:color w:val="auto"/>
          <w:lang w:val="cs-CZ" w:eastAsia="ar-SA" w:bidi="ar-SA"/>
        </w:rPr>
        <w:t>kněží</w:t>
      </w:r>
      <w:r>
        <w:rPr>
          <w:rFonts w:ascii="Arial" w:eastAsia="Times New Roman" w:hAnsi="Arial" w:cs="Times New Roman"/>
          <w:color w:val="auto"/>
          <w:lang w:val="cs-CZ" w:eastAsia="ar-SA" w:bidi="ar-SA"/>
        </w:rPr>
        <w:t xml:space="preserve"> – nejmocnější osoby v zemi</w:t>
      </w:r>
    </w:p>
    <w:p w:rsidR="004C4D68" w:rsidRDefault="004C4D68" w:rsidP="004C4D68">
      <w:pPr>
        <w:ind w:left="2025"/>
        <w:rPr>
          <w:rFonts w:ascii="Arial" w:eastAsia="Times New Roman" w:hAnsi="Arial" w:cs="Times New Roman"/>
          <w:b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b/>
          <w:color w:val="auto"/>
          <w:lang w:val="cs-CZ" w:eastAsia="ar-SA" w:bidi="ar-SA"/>
        </w:rPr>
        <w:t>rolníci, řemeslníci</w:t>
      </w:r>
    </w:p>
    <w:p w:rsidR="004C4D68" w:rsidRDefault="004C4D68" w:rsidP="004C4D68">
      <w:pPr>
        <w:ind w:left="2025"/>
        <w:rPr>
          <w:rFonts w:ascii="Arial" w:eastAsia="Times New Roman" w:hAnsi="Arial" w:cs="Times New Roman"/>
          <w:b/>
          <w:color w:val="auto"/>
          <w:lang w:val="cs-CZ" w:eastAsia="ar-SA" w:bidi="ar-SA"/>
        </w:rPr>
      </w:pPr>
      <w:r>
        <w:rPr>
          <w:rFonts w:ascii="Arial" w:eastAsia="Times New Roman" w:hAnsi="Arial" w:cs="Times New Roman"/>
          <w:b/>
          <w:color w:val="auto"/>
          <w:lang w:val="cs-CZ" w:eastAsia="ar-SA" w:bidi="ar-SA"/>
        </w:rPr>
        <w:t>otroci</w:t>
      </w: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>
      <w:pPr>
        <w:rPr>
          <w:rFonts w:ascii="Arial" w:hAnsi="Arial"/>
        </w:rPr>
      </w:pPr>
    </w:p>
    <w:p w:rsidR="004C4D68" w:rsidRDefault="004C4D68" w:rsidP="004C4D68"/>
    <w:p w:rsidR="007E7038" w:rsidRDefault="007E7038"/>
    <w:sectPr w:rsidR="007E7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2"/>
      <w:numFmt w:val="decimal"/>
      <w:lvlText w:val="%1."/>
      <w:lvlJc w:val="left"/>
      <w:pPr>
        <w:tabs>
          <w:tab w:val="num" w:pos="2640"/>
        </w:tabs>
        <w:ind w:left="2640" w:hanging="870"/>
      </w:pPr>
    </w:lvl>
  </w:abstractNum>
  <w:abstractNum w:abstractNumId="1">
    <w:nsid w:val="0000000F"/>
    <w:multiLevelType w:val="multilevel"/>
    <w:tmpl w:val="0000000F"/>
    <w:lvl w:ilvl="0">
      <w:start w:val="1"/>
      <w:numFmt w:val="bullet"/>
      <w:lvlText w:val="-"/>
      <w:lvlJc w:val="left"/>
      <w:pPr>
        <w:tabs>
          <w:tab w:val="num" w:pos="2025"/>
        </w:tabs>
        <w:ind w:left="2025" w:hanging="360"/>
      </w:pPr>
      <w:rPr>
        <w:rFonts w:ascii="Arial Narrow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10"/>
    <w:multiLevelType w:val="multilevel"/>
    <w:tmpl w:val="00000010"/>
    <w:lvl w:ilvl="0">
      <w:start w:val="1"/>
      <w:numFmt w:val="bullet"/>
      <w:lvlText w:val="-"/>
      <w:lvlJc w:val="left"/>
      <w:pPr>
        <w:tabs>
          <w:tab w:val="num" w:pos="2025"/>
        </w:tabs>
        <w:ind w:left="2025" w:hanging="360"/>
      </w:pPr>
      <w:rPr>
        <w:rFonts w:ascii="Arial Narrow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11"/>
    <w:multiLevelType w:val="multilevel"/>
    <w:tmpl w:val="00000011"/>
    <w:lvl w:ilvl="0">
      <w:start w:val="1"/>
      <w:numFmt w:val="bullet"/>
      <w:lvlText w:val="-"/>
      <w:lvlJc w:val="left"/>
      <w:pPr>
        <w:tabs>
          <w:tab w:val="num" w:pos="2025"/>
        </w:tabs>
        <w:ind w:left="2025" w:hanging="360"/>
      </w:pPr>
      <w:rPr>
        <w:rFonts w:ascii="Arial Narrow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AB"/>
    <w:rsid w:val="004C4D68"/>
    <w:rsid w:val="007E7038"/>
    <w:rsid w:val="00A254AB"/>
    <w:rsid w:val="00ED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4D6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4D6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3</cp:revision>
  <dcterms:created xsi:type="dcterms:W3CDTF">2013-09-15T06:53:00Z</dcterms:created>
  <dcterms:modified xsi:type="dcterms:W3CDTF">2013-09-15T07:16:00Z</dcterms:modified>
</cp:coreProperties>
</file>