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013" w:rsidRDefault="00B75013" w:rsidP="00B75013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62625" cy="1647825"/>
            <wp:effectExtent l="19050" t="0" r="9525" b="0"/>
            <wp:docPr id="1" name="Obrázek 2" descr="Popis: N:\Obchod\EU projekty\Loga\logolinkII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N:\Obchod\EU projekty\Loga\logolinkII_c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5013" w:rsidRDefault="00B75013" w:rsidP="00B75013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B75013" w:rsidRDefault="00B75013" w:rsidP="00B75013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B75013" w:rsidRDefault="00B75013" w:rsidP="00B75013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B75013" w:rsidRDefault="00B75013" w:rsidP="00B75013">
      <w:pPr>
        <w:jc w:val="both"/>
        <w:rPr>
          <w:rFonts w:ascii="Arial" w:hAnsi="Arial" w:cs="Arial"/>
          <w:b/>
          <w:bCs/>
        </w:rPr>
      </w:pPr>
    </w:p>
    <w:p w:rsidR="00B75013" w:rsidRDefault="00B75013" w:rsidP="00B75013">
      <w:pPr>
        <w:jc w:val="both"/>
        <w:rPr>
          <w:rFonts w:ascii="Arial" w:hAnsi="Arial" w:cs="Arial"/>
          <w:b/>
          <w:bCs/>
        </w:rPr>
      </w:pPr>
    </w:p>
    <w:p w:rsidR="00B75013" w:rsidRPr="0071742F" w:rsidRDefault="00B75013" w:rsidP="00B75013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B75013" w:rsidRDefault="00B75013" w:rsidP="00B75013">
      <w:pPr>
        <w:jc w:val="both"/>
        <w:rPr>
          <w:rFonts w:ascii="Arial" w:hAnsi="Arial" w:cs="Arial"/>
          <w:b/>
          <w:bCs/>
        </w:rPr>
      </w:pPr>
    </w:p>
    <w:p w:rsidR="00B75013" w:rsidRPr="0071742F" w:rsidRDefault="00B75013" w:rsidP="00B75013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B75013" w:rsidRDefault="00B75013" w:rsidP="00B75013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75013" w:rsidRPr="0071742F" w:rsidRDefault="00B75013" w:rsidP="00B75013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 w:rsidR="00AF6425">
        <w:rPr>
          <w:rFonts w:ascii="Arial" w:hAnsi="Arial" w:cs="Arial"/>
          <w:b/>
          <w:bCs/>
          <w:color w:val="000000"/>
        </w:rPr>
        <w:t>VY_32_INOVACE_2.1</w:t>
      </w:r>
      <w:r>
        <w:rPr>
          <w:rFonts w:ascii="Arial" w:hAnsi="Arial" w:cs="Arial"/>
          <w:b/>
          <w:bCs/>
          <w:color w:val="000000"/>
        </w:rPr>
        <w:t>.13</w:t>
      </w:r>
      <w:r>
        <w:rPr>
          <w:rFonts w:ascii="Arial" w:hAnsi="Arial" w:cs="Arial"/>
          <w:b/>
          <w:bCs/>
        </w:rPr>
        <w:t xml:space="preserve"> </w:t>
      </w:r>
      <w:r w:rsidRPr="0071742F">
        <w:rPr>
          <w:rFonts w:ascii="Arial" w:hAnsi="Arial" w:cs="Arial"/>
          <w:b/>
          <w:bCs/>
        </w:rPr>
        <w:tab/>
      </w:r>
    </w:p>
    <w:p w:rsidR="00B75013" w:rsidRDefault="00B75013" w:rsidP="00B7501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75013" w:rsidRDefault="00B75013" w:rsidP="00B7501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>Mgr. Blanka Vanišová</w:t>
      </w:r>
    </w:p>
    <w:p w:rsidR="00B75013" w:rsidRDefault="00B75013" w:rsidP="00B7501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75013" w:rsidRPr="0071742F" w:rsidRDefault="00B75013" w:rsidP="00B7501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</w:t>
      </w:r>
      <w:r w:rsidR="00081C47">
        <w:rPr>
          <w:rFonts w:ascii="Arial" w:hAnsi="Arial" w:cs="Arial"/>
          <w:b/>
          <w:bCs/>
        </w:rPr>
        <w:t>tum, období kdy byl vytvořen: 07</w:t>
      </w:r>
      <w:r>
        <w:rPr>
          <w:rFonts w:ascii="Arial" w:hAnsi="Arial" w:cs="Arial"/>
          <w:b/>
          <w:bCs/>
        </w:rPr>
        <w:t>.</w:t>
      </w:r>
      <w:r w:rsidR="005A65EA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02. 2012</w:t>
      </w:r>
    </w:p>
    <w:p w:rsidR="00B75013" w:rsidRDefault="00B75013" w:rsidP="00B7501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75013" w:rsidRPr="0071742F" w:rsidRDefault="00B75013" w:rsidP="00B7501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Název práce: </w:t>
      </w:r>
      <w:r>
        <w:rPr>
          <w:rFonts w:ascii="Arial" w:hAnsi="Arial" w:cs="Arial"/>
          <w:b/>
          <w:bCs/>
        </w:rPr>
        <w:t>Vesmír - zvěrokruhy – váhy, vodnář</w:t>
      </w:r>
    </w:p>
    <w:p w:rsidR="00B75013" w:rsidRDefault="00B75013" w:rsidP="00B7501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75013" w:rsidRDefault="00B75013" w:rsidP="00B75013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r>
        <w:rPr>
          <w:rFonts w:ascii="Arial" w:hAnsi="Arial" w:cs="Arial"/>
          <w:b/>
        </w:rPr>
        <w:t>Člověk a jeho svět</w:t>
      </w:r>
    </w:p>
    <w:p w:rsidR="00B75013" w:rsidRPr="00C245DE" w:rsidRDefault="00B75013" w:rsidP="00B7501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75013" w:rsidRPr="0071742F" w:rsidRDefault="00B75013" w:rsidP="00B7501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Třetí</w:t>
      </w:r>
      <w:r w:rsidRPr="0071742F">
        <w:rPr>
          <w:rFonts w:ascii="Arial" w:hAnsi="Arial" w:cs="Arial"/>
          <w:b/>
          <w:bCs/>
        </w:rPr>
        <w:t xml:space="preserve"> </w:t>
      </w:r>
    </w:p>
    <w:p w:rsidR="00B75013" w:rsidRDefault="00B75013" w:rsidP="00B7501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75013" w:rsidRPr="002248EC" w:rsidRDefault="00B75013" w:rsidP="00B7501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r w:rsidRPr="00745DC4">
        <w:rPr>
          <w:rFonts w:ascii="Arial" w:hAnsi="Arial" w:cs="Arial"/>
          <w:b/>
        </w:rPr>
        <w:t>1 hodina</w:t>
      </w:r>
      <w:r w:rsidRPr="0071742F">
        <w:rPr>
          <w:rFonts w:ascii="Arial" w:hAnsi="Arial" w:cs="Arial"/>
        </w:rPr>
        <w:t xml:space="preserve"> </w:t>
      </w:r>
    </w:p>
    <w:p w:rsidR="00B75013" w:rsidRDefault="00B75013" w:rsidP="00B7501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75013" w:rsidRDefault="00B75013" w:rsidP="00B7501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>oblast, tematick</w:t>
      </w:r>
      <w:r w:rsidR="005A65EA">
        <w:rPr>
          <w:rFonts w:ascii="Arial" w:hAnsi="Arial" w:cs="Arial"/>
          <w:b/>
          <w:bCs/>
        </w:rPr>
        <w:t xml:space="preserve">ý okruh, téma: Neživá příroda, </w:t>
      </w:r>
      <w:bookmarkStart w:id="0" w:name="_GoBack"/>
      <w:bookmarkEnd w:id="0"/>
      <w:r>
        <w:rPr>
          <w:rFonts w:ascii="Arial" w:hAnsi="Arial" w:cs="Arial"/>
          <w:b/>
          <w:bCs/>
        </w:rPr>
        <w:t>Slunce a Země</w:t>
      </w:r>
    </w:p>
    <w:p w:rsidR="00B75013" w:rsidRDefault="00B75013" w:rsidP="00B7501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75013" w:rsidRDefault="00B75013" w:rsidP="00B7501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Této práci předchází motivace na dané téma, žáci vypočítají příklady. Pomocí pravítka a tužky spojují hvězdy (se správnými výsledky z příkladů). Výsledkem je obrázek souhvězdí – zvěrokruh váhy a vodnáře.</w:t>
      </w:r>
    </w:p>
    <w:p w:rsidR="00B75013" w:rsidRPr="002248EC" w:rsidRDefault="00B75013" w:rsidP="00B75013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C505EA" w:rsidRDefault="00B75013" w:rsidP="00B7501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pracovní listy, psací potřeby, pravítko</w:t>
      </w:r>
    </w:p>
    <w:p w:rsidR="00B75013" w:rsidRDefault="00B75013" w:rsidP="00B75013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B75013" w:rsidRDefault="00B75013" w:rsidP="00B75013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B75013" w:rsidRDefault="00B75013" w:rsidP="00B75013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B75013" w:rsidRDefault="00B75013" w:rsidP="00B75013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B75013" w:rsidRDefault="00B75013" w:rsidP="00B75013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B75013" w:rsidRDefault="00B75013" w:rsidP="00B75013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B75013" w:rsidRDefault="00B75013" w:rsidP="00B75013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B75013" w:rsidRDefault="00B75013" w:rsidP="00B75013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B75013" w:rsidRDefault="00B75013" w:rsidP="00B75013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B75013" w:rsidRDefault="00B75013" w:rsidP="00B7501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5760720" cy="8127247"/>
            <wp:effectExtent l="19050" t="0" r="0" b="0"/>
            <wp:docPr id="2" name="obrázek 1" descr="C:\Documents and Settings\Blanka\Dokumenty\Obrázky\MP Navigator\2012_02_24\IMG_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Blanka\Dokumenty\Obrázky\MP Navigator\2012_02_24\IMG_000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27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5013" w:rsidRDefault="00B75013" w:rsidP="00B75013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B75013" w:rsidRDefault="00B75013" w:rsidP="00B75013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B75013" w:rsidRDefault="00B75013" w:rsidP="00B75013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B75013" w:rsidRDefault="00B75013" w:rsidP="00B75013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B75013" w:rsidRPr="00B75013" w:rsidRDefault="00B75013" w:rsidP="00B7501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5760720" cy="7982407"/>
            <wp:effectExtent l="19050" t="0" r="0" b="0"/>
            <wp:docPr id="3" name="obrázek 2" descr="C:\Documents and Settings\Blanka\Dokumenty\Obrázky\MP Navigator\2012_02_24\IMG_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Blanka\Dokumenty\Obrázky\MP Navigator\2012_02_24\IMG_000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824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75013" w:rsidRPr="00B75013" w:rsidSect="00C505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75013"/>
    <w:rsid w:val="00081C47"/>
    <w:rsid w:val="003B5F74"/>
    <w:rsid w:val="003E0341"/>
    <w:rsid w:val="005A65EA"/>
    <w:rsid w:val="00AF6425"/>
    <w:rsid w:val="00B75013"/>
    <w:rsid w:val="00C50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50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7501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5013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143</Words>
  <Characters>844</Characters>
  <Application>Microsoft Office Word</Application>
  <DocSecurity>0</DocSecurity>
  <Lines>7</Lines>
  <Paragraphs>1</Paragraphs>
  <ScaleCrop>false</ScaleCrop>
  <Company/>
  <LinksUpToDate>false</LinksUpToDate>
  <CharactersWithSpaces>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Blanka</dc:creator>
  <cp:keywords/>
  <dc:description/>
  <cp:lastModifiedBy>NTBK</cp:lastModifiedBy>
  <cp:revision>8</cp:revision>
  <dcterms:created xsi:type="dcterms:W3CDTF">2012-02-24T20:42:00Z</dcterms:created>
  <dcterms:modified xsi:type="dcterms:W3CDTF">2013-10-06T20:02:00Z</dcterms:modified>
</cp:coreProperties>
</file>